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98" w:rsidRPr="00FD0117" w:rsidRDefault="00957F2C" w:rsidP="004253AF">
      <w:pPr>
        <w:pStyle w:val="normal"/>
        <w:spacing w:line="276" w:lineRule="auto"/>
        <w:jc w:val="center"/>
        <w:rPr>
          <w:rFonts w:ascii="標楷體" w:eastAsia="標楷體" w:hAnsi="標楷體" w:cs="標楷體"/>
          <w:color w:val="auto"/>
          <w:sz w:val="36"/>
          <w:szCs w:val="36"/>
        </w:rPr>
      </w:pPr>
      <w:r w:rsidRPr="00FD0117">
        <w:rPr>
          <w:rFonts w:ascii="標楷體" w:eastAsia="標楷體" w:hAnsi="標楷體" w:cs="標楷體"/>
          <w:b/>
          <w:color w:val="auto"/>
          <w:sz w:val="36"/>
          <w:szCs w:val="36"/>
        </w:rPr>
        <w:t>南投縣</w:t>
      </w:r>
      <w:r w:rsidR="00D81B48" w:rsidRPr="00FD0117">
        <w:rPr>
          <w:rFonts w:ascii="標楷體" w:eastAsia="標楷體" w:hAnsi="標楷體" w:cs="標楷體"/>
          <w:b/>
          <w:color w:val="auto"/>
          <w:sz w:val="36"/>
          <w:szCs w:val="36"/>
        </w:rPr>
        <w:t>10</w:t>
      </w:r>
      <w:r w:rsidR="00992822" w:rsidRPr="00FD011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8</w:t>
      </w:r>
      <w:r w:rsidRPr="00FD0117">
        <w:rPr>
          <w:rFonts w:ascii="標楷體" w:eastAsia="標楷體" w:hAnsi="標楷體" w:cs="標楷體"/>
          <w:b/>
          <w:color w:val="auto"/>
          <w:sz w:val="36"/>
          <w:szCs w:val="36"/>
        </w:rPr>
        <w:t>學年度特殊教育教師專業成長－</w:t>
      </w:r>
      <w:r w:rsidR="00FD0117" w:rsidRPr="00FD011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十二年國民基本教育</w:t>
      </w:r>
    </w:p>
    <w:p w:rsidR="00465098" w:rsidRPr="00FD0117" w:rsidRDefault="00FD0117" w:rsidP="004253AF">
      <w:pPr>
        <w:pStyle w:val="normal"/>
        <w:spacing w:line="276" w:lineRule="auto"/>
        <w:jc w:val="center"/>
        <w:rPr>
          <w:rFonts w:ascii="標楷體" w:eastAsia="標楷體" w:hAnsi="標楷體" w:cs="標楷體"/>
          <w:color w:val="auto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學習功能輕微缺損</w:t>
      </w:r>
      <w:r w:rsidRPr="00FD011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領域課程調整</w:t>
      </w:r>
      <w:r w:rsidR="00992822" w:rsidRPr="00FD011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工作坊</w:t>
      </w:r>
      <w:r w:rsidR="00957F2C" w:rsidRPr="00FD0117">
        <w:rPr>
          <w:rFonts w:ascii="標楷體" w:eastAsia="標楷體" w:hAnsi="標楷體" w:cs="標楷體"/>
          <w:b/>
          <w:color w:val="auto"/>
          <w:sz w:val="36"/>
          <w:szCs w:val="36"/>
        </w:rPr>
        <w:t>實施計畫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依據：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特殊教育法第15條。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特殊教育課程教</w:t>
      </w:r>
      <w:r w:rsidRPr="00D81B48">
        <w:rPr>
          <w:rFonts w:ascii="標楷體" w:eastAsia="標楷體" w:hAnsi="標楷體"/>
          <w:sz w:val="28"/>
          <w:szCs w:val="28"/>
        </w:rPr>
        <w:t>材教法及評量方式實施辦法第12條。</w:t>
      </w:r>
    </w:p>
    <w:p w:rsidR="00D81B48" w:rsidRPr="00D81B48" w:rsidRDefault="00D81B48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教育部推動十二年國民基本教育特殊類型教育（特殊教育、藝術才能班）課程綱要配套計畫。</w:t>
      </w:r>
    </w:p>
    <w:p w:rsidR="00D81B48" w:rsidRPr="00D81B48" w:rsidRDefault="00D81B48" w:rsidP="0021058B">
      <w:pPr>
        <w:pStyle w:val="normal"/>
        <w:widowControl w:val="0"/>
        <w:numPr>
          <w:ilvl w:val="0"/>
          <w:numId w:val="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D81B48">
        <w:rPr>
          <w:rFonts w:ascii="標楷體" w:eastAsia="標楷體" w:hAnsi="標楷體" w:hint="eastAsia"/>
          <w:sz w:val="28"/>
          <w:szCs w:val="28"/>
        </w:rPr>
        <w:t>南投縣10</w:t>
      </w:r>
      <w:r w:rsidR="00992822">
        <w:rPr>
          <w:rFonts w:ascii="標楷體" w:eastAsia="標楷體" w:hAnsi="標楷體" w:hint="eastAsia"/>
          <w:sz w:val="28"/>
          <w:szCs w:val="28"/>
        </w:rPr>
        <w:t>8</w:t>
      </w:r>
      <w:r w:rsidRPr="00D81B48">
        <w:rPr>
          <w:rFonts w:ascii="標楷體" w:eastAsia="標楷體" w:hAnsi="標楷體" w:hint="eastAsia"/>
          <w:sz w:val="28"/>
          <w:szCs w:val="28"/>
        </w:rPr>
        <w:t>學年度辦理特殊教</w:t>
      </w:r>
      <w:r w:rsidRPr="00D81B48">
        <w:rPr>
          <w:rFonts w:ascii="標楷體" w:eastAsia="標楷體" w:hAnsi="標楷體" w:cs="標楷體" w:hint="eastAsia"/>
          <w:color w:val="auto"/>
          <w:sz w:val="28"/>
          <w:szCs w:val="28"/>
        </w:rPr>
        <w:t>育課程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推動</w:t>
      </w:r>
      <w:r w:rsidRPr="00D81B48">
        <w:rPr>
          <w:rFonts w:ascii="標楷體" w:eastAsia="標楷體" w:hAnsi="標楷體" w:cs="標楷體" w:hint="eastAsia"/>
          <w:color w:val="auto"/>
          <w:sz w:val="28"/>
          <w:szCs w:val="28"/>
        </w:rPr>
        <w:t>作業計畫。</w:t>
      </w:r>
    </w:p>
    <w:p w:rsidR="00465098" w:rsidRPr="00CD26C4" w:rsidRDefault="00465098" w:rsidP="0021058B">
      <w:pPr>
        <w:pStyle w:val="normal"/>
        <w:widowControl w:val="0"/>
        <w:tabs>
          <w:tab w:val="left" w:pos="1134"/>
        </w:tabs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目的：</w:t>
      </w:r>
    </w:p>
    <w:p w:rsidR="00465098" w:rsidRPr="00CD26C4" w:rsidRDefault="00957F2C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提供本縣</w:t>
      </w:r>
      <w:r w:rsidR="004253AF" w:rsidRPr="00CD26C4">
        <w:rPr>
          <w:rFonts w:ascii="標楷體" w:eastAsia="標楷體" w:hAnsi="標楷體" w:cs="標楷體"/>
          <w:color w:val="auto"/>
          <w:sz w:val="28"/>
          <w:szCs w:val="28"/>
        </w:rPr>
        <w:t>特殊教育教師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課程</w:t>
      </w:r>
      <w:r w:rsidR="008F16B5">
        <w:rPr>
          <w:rFonts w:ascii="標楷體" w:eastAsia="標楷體" w:hAnsi="標楷體" w:cs="標楷體" w:hint="eastAsia"/>
          <w:color w:val="auto"/>
          <w:sz w:val="28"/>
          <w:szCs w:val="28"/>
        </w:rPr>
        <w:t>調整</w:t>
      </w:r>
      <w:r w:rsidR="00D81B48">
        <w:rPr>
          <w:rFonts w:ascii="標楷體" w:eastAsia="標楷體" w:hAnsi="標楷體" w:cs="標楷體"/>
          <w:color w:val="auto"/>
          <w:sz w:val="28"/>
          <w:szCs w:val="28"/>
        </w:rPr>
        <w:t>策略與技巧，以提升教師在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教學設計之專業知能。</w:t>
      </w:r>
    </w:p>
    <w:p w:rsidR="00465098" w:rsidRDefault="00957F2C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透過資深專業教師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課程設計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與</w:t>
      </w:r>
      <w:r w:rsidR="00992822" w:rsidRPr="00CD26C4">
        <w:rPr>
          <w:rFonts w:ascii="標楷體" w:eastAsia="標楷體" w:hAnsi="標楷體" w:cs="標楷體"/>
          <w:color w:val="auto"/>
          <w:sz w:val="28"/>
          <w:szCs w:val="28"/>
        </w:rPr>
        <w:t>有效教學策略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經驗分享，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達成有效教學</w:t>
      </w:r>
      <w:r w:rsidR="004253AF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之成效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992822" w:rsidRPr="008F16B5" w:rsidRDefault="008F16B5" w:rsidP="00992822">
      <w:pPr>
        <w:pStyle w:val="normal"/>
        <w:widowControl w:val="0"/>
        <w:numPr>
          <w:ilvl w:val="0"/>
          <w:numId w:val="8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proofErr w:type="gramStart"/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理解課綱精神</w:t>
      </w:r>
      <w:proofErr w:type="gramEnd"/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Pr="008F16B5">
        <w:rPr>
          <w:rFonts w:ascii="標楷體" w:eastAsia="標楷體" w:hAnsi="標楷體" w:cs="標楷體"/>
          <w:color w:val="auto"/>
          <w:sz w:val="28"/>
          <w:szCs w:val="28"/>
        </w:rPr>
        <w:t>增進普通教育、特殊教育老師對</w:t>
      </w:r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多層次</w:t>
      </w:r>
      <w:r w:rsidRPr="008F16B5">
        <w:rPr>
          <w:rFonts w:ascii="標楷體" w:eastAsia="標楷體" w:hAnsi="標楷體" w:cs="標楷體"/>
          <w:color w:val="auto"/>
          <w:sz w:val="28"/>
          <w:szCs w:val="28"/>
        </w:rPr>
        <w:t>教學的理念瞭解，增進普通教育、特殊教育老師對</w:t>
      </w:r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多層次</w:t>
      </w:r>
      <w:r w:rsidRPr="008F16B5">
        <w:rPr>
          <w:rFonts w:ascii="標楷體" w:eastAsia="標楷體" w:hAnsi="標楷體" w:cs="標楷體"/>
          <w:color w:val="auto"/>
          <w:sz w:val="28"/>
          <w:szCs w:val="28"/>
        </w:rPr>
        <w:t>教學的過程與實際操作步驟之運用。</w:t>
      </w:r>
    </w:p>
    <w:p w:rsidR="004253AF" w:rsidRPr="00CD26C4" w:rsidRDefault="004253AF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辦理單位：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指導單位：教育部國民及學前教育署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主辦單位：南投縣政府教育處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承辦單位：</w:t>
      </w:r>
      <w:r w:rsidR="00D81B48" w:rsidRPr="00CD26C4">
        <w:rPr>
          <w:rFonts w:ascii="標楷體" w:eastAsia="標楷體" w:hAnsi="標楷體" w:cs="標楷體"/>
          <w:color w:val="auto"/>
          <w:sz w:val="28"/>
          <w:szCs w:val="28"/>
        </w:rPr>
        <w:t>南投縣特教資源中心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9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協辦單位：</w:t>
      </w:r>
      <w:r w:rsidR="00D81B48" w:rsidRPr="00CD26C4">
        <w:rPr>
          <w:rFonts w:ascii="標楷體" w:eastAsia="標楷體" w:hAnsi="標楷體" w:cs="標楷體"/>
          <w:color w:val="auto"/>
          <w:sz w:val="28"/>
          <w:szCs w:val="28"/>
        </w:rPr>
        <w:t>南投縣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立旭光高級中學</w:t>
      </w:r>
    </w:p>
    <w:p w:rsidR="00465098" w:rsidRPr="00CD26C4" w:rsidRDefault="00465098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參加對象與資格：</w:t>
      </w:r>
    </w:p>
    <w:p w:rsidR="0019029E" w:rsidRPr="0019029E" w:rsidRDefault="0019029E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19029E">
        <w:rPr>
          <w:rFonts w:ascii="標楷體" w:eastAsia="標楷體" w:hAnsi="標楷體" w:cs="標楷體" w:hint="eastAsia"/>
          <w:color w:val="auto"/>
          <w:sz w:val="28"/>
          <w:szCs w:val="28"/>
        </w:rPr>
        <w:t>本縣108學年度任教第一、七年級之特殊教育教師，請務必參加。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本縣</w:t>
      </w:r>
      <w:r w:rsidR="00992822">
        <w:rPr>
          <w:rFonts w:ascii="標楷體" w:eastAsia="標楷體" w:hAnsi="標楷體" w:cs="標楷體" w:hint="eastAsia"/>
          <w:color w:val="auto"/>
          <w:sz w:val="28"/>
          <w:szCs w:val="28"/>
        </w:rPr>
        <w:t>特殊教育教師</w:t>
      </w:r>
      <w:r w:rsidR="00FD0117">
        <w:rPr>
          <w:rFonts w:ascii="標楷體" w:eastAsia="標楷體" w:hAnsi="標楷體" w:cs="標楷體" w:hint="eastAsia"/>
          <w:color w:val="auto"/>
          <w:sz w:val="28"/>
          <w:szCs w:val="28"/>
        </w:rPr>
        <w:t>（資源班、巡輔班）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班級中有身心障礙學生之普通班教師。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對本議題有興趣之教師。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2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以</w:t>
      </w:r>
      <w:r w:rsidR="005064D4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所有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場次皆可參加者優先。</w:t>
      </w:r>
    </w:p>
    <w:p w:rsidR="00465098" w:rsidRPr="00CD26C4" w:rsidRDefault="00465098" w:rsidP="0021058B">
      <w:pPr>
        <w:pStyle w:val="normal"/>
        <w:spacing w:line="33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21058B">
      <w:pPr>
        <w:pStyle w:val="normal"/>
        <w:widowControl w:val="0"/>
        <w:numPr>
          <w:ilvl w:val="0"/>
          <w:numId w:val="10"/>
        </w:numPr>
        <w:spacing w:line="330" w:lineRule="exact"/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實施方式：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新細明體"/>
          <w:bCs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地</w:t>
      </w:r>
      <w:r w:rsidRPr="00D81B48">
        <w:rPr>
          <w:rFonts w:ascii="標楷體" w:eastAsia="標楷體" w:hAnsi="標楷體" w:cs="新細明體"/>
          <w:bCs/>
          <w:sz w:val="28"/>
          <w:szCs w:val="28"/>
        </w:rPr>
        <w:t>點：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本縣特教資源中心會議室（</w:t>
      </w:r>
      <w:r w:rsidR="00D81B48" w:rsidRPr="000C7DF7">
        <w:rPr>
          <w:rFonts w:ascii="標楷體" w:eastAsia="標楷體" w:hAnsi="標楷體" w:cs="新細明體"/>
          <w:bCs/>
          <w:sz w:val="28"/>
          <w:szCs w:val="28"/>
        </w:rPr>
        <w:t xml:space="preserve">54243 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南投縣草屯鎮中正路</w:t>
      </w:r>
      <w:r w:rsidR="00D81B48" w:rsidRPr="000C7DF7">
        <w:rPr>
          <w:rFonts w:ascii="標楷體" w:eastAsia="標楷體" w:hAnsi="標楷體" w:cs="新細明體"/>
          <w:bCs/>
          <w:sz w:val="28"/>
          <w:szCs w:val="28"/>
        </w:rPr>
        <w:t>568-23</w:t>
      </w:r>
      <w:r w:rsidR="00D81B48" w:rsidRPr="000C7DF7">
        <w:rPr>
          <w:rFonts w:ascii="標楷體" w:eastAsia="標楷體" w:hAnsi="標楷體" w:cs="新細明體" w:hint="eastAsia"/>
          <w:bCs/>
          <w:sz w:val="28"/>
          <w:szCs w:val="28"/>
        </w:rPr>
        <w:t>號，旭光高中）</w:t>
      </w:r>
      <w:r w:rsidRPr="00D81B48">
        <w:rPr>
          <w:rFonts w:ascii="標楷體" w:eastAsia="標楷體" w:hAnsi="標楷體" w:cs="新細明體"/>
          <w:bCs/>
          <w:sz w:val="28"/>
          <w:szCs w:val="28"/>
        </w:rPr>
        <w:t>。</w:t>
      </w:r>
    </w:p>
    <w:p w:rsidR="00465098" w:rsidRPr="00D81B48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新細明體"/>
          <w:bCs/>
          <w:sz w:val="28"/>
          <w:szCs w:val="28"/>
        </w:rPr>
      </w:pPr>
      <w:proofErr w:type="gramStart"/>
      <w:r w:rsidRPr="00D81B48">
        <w:rPr>
          <w:rFonts w:ascii="標楷體" w:eastAsia="標楷體" w:hAnsi="標楷體" w:cs="新細明體"/>
          <w:bCs/>
          <w:sz w:val="28"/>
          <w:szCs w:val="28"/>
        </w:rPr>
        <w:t>線上報名</w:t>
      </w:r>
      <w:proofErr w:type="gramEnd"/>
      <w:r w:rsidRPr="00D81B48">
        <w:rPr>
          <w:rFonts w:ascii="標楷體" w:eastAsia="標楷體" w:hAnsi="標楷體" w:cs="新細明體"/>
          <w:bCs/>
          <w:sz w:val="28"/>
          <w:szCs w:val="28"/>
        </w:rPr>
        <w:t>：</w:t>
      </w:r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即日起至活動開始前1日，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逕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至全國特殊教育資訊網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（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https://special.moe.gov.tw/index.php</w:t>
      </w:r>
      <w:proofErr w:type="gramStart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）</w:t>
      </w:r>
      <w:proofErr w:type="gramEnd"/>
      <w:r w:rsidR="00D81B48" w:rsidRPr="00D81B48">
        <w:rPr>
          <w:rFonts w:ascii="標楷體" w:eastAsia="標楷體" w:hAnsi="標楷體" w:cs="新細明體" w:hint="eastAsia"/>
          <w:bCs/>
          <w:sz w:val="28"/>
          <w:szCs w:val="28"/>
        </w:rPr>
        <w:t>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465098" w:rsidRPr="00CD26C4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錄取人數：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35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名，若報名超過預定人數，則以各校1名並依報名先後順序錄取。</w:t>
      </w:r>
    </w:p>
    <w:p w:rsidR="004253AF" w:rsidRPr="00CD26C4" w:rsidRDefault="00957F2C" w:rsidP="0021058B">
      <w:pPr>
        <w:pStyle w:val="normal"/>
        <w:widowControl w:val="0"/>
        <w:numPr>
          <w:ilvl w:val="0"/>
          <w:numId w:val="13"/>
        </w:numPr>
        <w:spacing w:line="330" w:lineRule="exact"/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各場次時間：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上午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8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時</w:t>
      </w:r>
      <w:r w:rsidR="005D0FB0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0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分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至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下午4</w:t>
      </w:r>
      <w:r w:rsidR="00905C3A" w:rsidRPr="00CD26C4">
        <w:rPr>
          <w:rFonts w:ascii="標楷體" w:eastAsia="標楷體" w:hAnsi="標楷體" w:cs="標楷體" w:hint="eastAsia"/>
          <w:color w:val="auto"/>
          <w:sz w:val="28"/>
          <w:szCs w:val="28"/>
        </w:rPr>
        <w:t>時</w:t>
      </w:r>
      <w:r w:rsidR="0021058B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0分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465098" w:rsidRDefault="00957F2C" w:rsidP="004253AF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lastRenderedPageBreak/>
        <w:t>場次期程與課程內容：</w:t>
      </w:r>
    </w:p>
    <w:tbl>
      <w:tblPr>
        <w:tblStyle w:val="a6"/>
        <w:tblW w:w="102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33"/>
        <w:gridCol w:w="1064"/>
        <w:gridCol w:w="3905"/>
        <w:gridCol w:w="3416"/>
        <w:gridCol w:w="621"/>
      </w:tblGrid>
      <w:tr w:rsidR="006930C4" w:rsidRPr="00CD26C4" w:rsidTr="006930C4">
        <w:tc>
          <w:tcPr>
            <w:tcW w:w="567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633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064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課程名稱及內容</w:t>
            </w:r>
          </w:p>
        </w:tc>
        <w:tc>
          <w:tcPr>
            <w:tcW w:w="3416" w:type="dxa"/>
            <w:vAlign w:val="center"/>
          </w:tcPr>
          <w:p w:rsidR="00FB6310" w:rsidRPr="00CD26C4" w:rsidRDefault="006930C4" w:rsidP="006930C4">
            <w:pPr>
              <w:pStyle w:val="normal"/>
              <w:tabs>
                <w:tab w:val="left" w:pos="1134"/>
              </w:tabs>
              <w:spacing w:line="300" w:lineRule="exact"/>
              <w:ind w:leftChars="-61" w:left="-122" w:rightChars="-64" w:right="-128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主持人/</w:t>
            </w:r>
            <w:r w:rsidR="00FB6310"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/助理講師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研習時數</w:t>
            </w:r>
          </w:p>
        </w:tc>
      </w:tr>
      <w:tr w:rsidR="006930C4" w:rsidRPr="00CD26C4" w:rsidTr="006930C4">
        <w:trPr>
          <w:trHeight w:val="700"/>
        </w:trPr>
        <w:tc>
          <w:tcPr>
            <w:tcW w:w="567" w:type="dxa"/>
            <w:vMerge w:val="restart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33" w:type="dxa"/>
            <w:vMerge w:val="restart"/>
            <w:vAlign w:val="center"/>
          </w:tcPr>
          <w:p w:rsidR="006930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</w:t>
            </w:r>
          </w:p>
          <w:p w:rsidR="006930C4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6930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月</w:t>
            </w:r>
          </w:p>
          <w:p w:rsidR="006930C4" w:rsidRDefault="00FD0117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FB6310" w:rsidRPr="00CD26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</w:t>
            </w:r>
          </w:p>
          <w:p w:rsidR="006930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︵</w:t>
            </w:r>
            <w:proofErr w:type="gramEnd"/>
          </w:p>
          <w:p w:rsidR="006930C4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FB6310" w:rsidRDefault="00992822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</w:p>
          <w:p w:rsidR="006930C4" w:rsidRPr="00CD26C4" w:rsidRDefault="006930C4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08：</w:t>
            </w:r>
            <w:r w:rsidR="005D0FB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0132B8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報到及長官致詞</w:t>
            </w:r>
          </w:p>
        </w:tc>
        <w:tc>
          <w:tcPr>
            <w:tcW w:w="3416" w:type="dxa"/>
            <w:vAlign w:val="center"/>
          </w:tcPr>
          <w:p w:rsidR="00FB6310" w:rsidRPr="006930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6930C4" w:rsidRPr="00CD26C4" w:rsidTr="006930C4">
        <w:trPr>
          <w:trHeight w:val="700"/>
        </w:trPr>
        <w:tc>
          <w:tcPr>
            <w:tcW w:w="567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Default="00FD0117" w:rsidP="006930C4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十二年國民基本教育</w:t>
            </w:r>
          </w:p>
          <w:p w:rsidR="00FD0117" w:rsidRPr="00CD26C4" w:rsidRDefault="00FD0117" w:rsidP="006930C4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課程綱要精神與內涵</w:t>
            </w:r>
          </w:p>
        </w:tc>
        <w:tc>
          <w:tcPr>
            <w:tcW w:w="3416" w:type="dxa"/>
            <w:vAlign w:val="center"/>
          </w:tcPr>
          <w:p w:rsidR="006930C4" w:rsidRPr="006930C4" w:rsidRDefault="006930C4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B6310" w:rsidRPr="006930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="00992822"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B6310" w:rsidRPr="006930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="00FB6310"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621" w:type="dxa"/>
            <w:vMerge w:val="restart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6930C4" w:rsidRPr="00CD26C4" w:rsidTr="006930C4">
        <w:trPr>
          <w:trHeight w:val="700"/>
        </w:trPr>
        <w:tc>
          <w:tcPr>
            <w:tcW w:w="567" w:type="dxa"/>
            <w:vMerge/>
            <w:vAlign w:val="center"/>
          </w:tcPr>
          <w:p w:rsidR="00FB6310" w:rsidRPr="00CD26C4" w:rsidRDefault="00FB631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12：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Pr="00CD26C4" w:rsidRDefault="00FD0117" w:rsidP="000132B8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數學領域課程綱要說明</w:t>
            </w:r>
          </w:p>
        </w:tc>
        <w:tc>
          <w:tcPr>
            <w:tcW w:w="3416" w:type="dxa"/>
            <w:vAlign w:val="center"/>
          </w:tcPr>
          <w:p w:rsidR="006930C4" w:rsidRPr="006930C4" w:rsidRDefault="006930C4" w:rsidP="009928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B6310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621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D0117" w:rsidRPr="00CD26C4" w:rsidTr="00217F9D">
        <w:trPr>
          <w:trHeight w:val="700"/>
        </w:trPr>
        <w:tc>
          <w:tcPr>
            <w:tcW w:w="567" w:type="dxa"/>
            <w:vMerge/>
            <w:vAlign w:val="center"/>
          </w:tcPr>
          <w:p w:rsidR="00FD0117" w:rsidRPr="00CD26C4" w:rsidRDefault="00FD0117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13：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6930C4">
            <w:pPr>
              <w:pStyle w:val="normal"/>
              <w:widowControl w:val="0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6D37E5" w:rsidRPr="00CD26C4" w:rsidRDefault="006D37E5" w:rsidP="006D37E5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  <w:r w:rsidR="00FD0117">
              <w:rPr>
                <w:rFonts w:ascii="標楷體" w:eastAsia="標楷體" w:hAnsi="標楷體" w:hint="eastAsia"/>
                <w:sz w:val="28"/>
                <w:szCs w:val="28"/>
              </w:rPr>
              <w:t>課程調整概論</w:t>
            </w:r>
          </w:p>
        </w:tc>
        <w:tc>
          <w:tcPr>
            <w:tcW w:w="3416" w:type="dxa"/>
            <w:vAlign w:val="center"/>
          </w:tcPr>
          <w:p w:rsidR="00FD0117" w:rsidRPr="006930C4" w:rsidRDefault="00FD0117" w:rsidP="006930C4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6930C4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621" w:type="dxa"/>
            <w:vMerge w:val="restart"/>
            <w:vAlign w:val="center"/>
          </w:tcPr>
          <w:p w:rsidR="00FD0117" w:rsidRPr="00CD26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FD0117" w:rsidRPr="00CD26C4" w:rsidTr="00B73D5D">
        <w:trPr>
          <w:trHeight w:val="63"/>
        </w:trPr>
        <w:tc>
          <w:tcPr>
            <w:tcW w:w="567" w:type="dxa"/>
            <w:vMerge/>
            <w:vAlign w:val="center"/>
          </w:tcPr>
          <w:p w:rsidR="00FD0117" w:rsidRPr="00CD26C4" w:rsidRDefault="00FD0117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16：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D0117" w:rsidRDefault="00FD0117" w:rsidP="00FD011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數學領域教學</w:t>
            </w:r>
          </w:p>
          <w:p w:rsidR="00FD0117" w:rsidRPr="00CD26C4" w:rsidRDefault="00FD0117" w:rsidP="00FD011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課程研究分析說明</w:t>
            </w:r>
          </w:p>
        </w:tc>
        <w:tc>
          <w:tcPr>
            <w:tcW w:w="3416" w:type="dxa"/>
            <w:vAlign w:val="center"/>
          </w:tcPr>
          <w:p w:rsidR="00FD0117" w:rsidRPr="006930C4" w:rsidRDefault="00FD0117" w:rsidP="006930C4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621" w:type="dxa"/>
            <w:vMerge/>
            <w:vAlign w:val="center"/>
          </w:tcPr>
          <w:p w:rsidR="00FD0117" w:rsidRPr="00CD26C4" w:rsidRDefault="00FD0117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6930C4" w:rsidRPr="00CD26C4" w:rsidTr="006930C4">
        <w:trPr>
          <w:trHeight w:val="63"/>
        </w:trPr>
        <w:tc>
          <w:tcPr>
            <w:tcW w:w="567" w:type="dxa"/>
            <w:vMerge/>
            <w:vAlign w:val="center"/>
          </w:tcPr>
          <w:p w:rsidR="00FB6310" w:rsidRPr="00CD26C4" w:rsidRDefault="00FB6310" w:rsidP="000132B8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B6310" w:rsidRPr="00CD26C4" w:rsidRDefault="00FB6310" w:rsidP="006930C4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B6310" w:rsidRPr="00CD26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</w:t>
            </w:r>
          </w:p>
        </w:tc>
        <w:tc>
          <w:tcPr>
            <w:tcW w:w="3416" w:type="dxa"/>
            <w:vAlign w:val="center"/>
          </w:tcPr>
          <w:p w:rsidR="00FB6310" w:rsidRPr="006930C4" w:rsidRDefault="00FB6310" w:rsidP="000132B8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FB6310" w:rsidRPr="00CD26C4" w:rsidRDefault="00FB6310" w:rsidP="000132B8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6930C4" w:rsidRDefault="006930C4" w:rsidP="00FB6310">
      <w:pPr>
        <w:pStyle w:val="normal"/>
        <w:widowControl w:val="0"/>
        <w:ind w:left="142"/>
        <w:rPr>
          <w:rFonts w:ascii="標楷體" w:eastAsia="標楷體" w:hAnsi="標楷體" w:cs="標楷體"/>
          <w:color w:val="auto"/>
          <w:sz w:val="28"/>
          <w:szCs w:val="28"/>
        </w:rPr>
      </w:pPr>
    </w:p>
    <w:tbl>
      <w:tblPr>
        <w:tblStyle w:val="a6"/>
        <w:tblW w:w="102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33"/>
        <w:gridCol w:w="1064"/>
        <w:gridCol w:w="3905"/>
        <w:gridCol w:w="1708"/>
        <w:gridCol w:w="1708"/>
        <w:gridCol w:w="621"/>
      </w:tblGrid>
      <w:tr w:rsidR="006930C4" w:rsidRPr="00CD26C4" w:rsidTr="00D04D22">
        <w:tc>
          <w:tcPr>
            <w:tcW w:w="567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633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064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3905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課程名稱及內容</w:t>
            </w:r>
          </w:p>
        </w:tc>
        <w:tc>
          <w:tcPr>
            <w:tcW w:w="3416" w:type="dxa"/>
            <w:gridSpan w:val="2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ind w:leftChars="-61" w:left="-122" w:rightChars="-64" w:right="-128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主持人/</w:t>
            </w: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/助理講師</w:t>
            </w:r>
          </w:p>
        </w:tc>
        <w:tc>
          <w:tcPr>
            <w:tcW w:w="621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研習時數</w:t>
            </w:r>
          </w:p>
        </w:tc>
      </w:tr>
      <w:tr w:rsidR="006930C4" w:rsidRPr="00CD26C4" w:rsidTr="00D04D22">
        <w:trPr>
          <w:trHeight w:val="700"/>
        </w:trPr>
        <w:tc>
          <w:tcPr>
            <w:tcW w:w="567" w:type="dxa"/>
            <w:vMerge w:val="restart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633" w:type="dxa"/>
            <w:vMerge w:val="restart"/>
            <w:vAlign w:val="center"/>
          </w:tcPr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8年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月</w:t>
            </w:r>
          </w:p>
          <w:p w:rsidR="006930C4" w:rsidRDefault="00FD0117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</w:t>
            </w:r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︵</w:t>
            </w:r>
            <w:proofErr w:type="gramEnd"/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930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1064" w:type="dxa"/>
            <w:vAlign w:val="center"/>
          </w:tcPr>
          <w:p w:rsidR="006930C4" w:rsidRPr="00CD26C4" w:rsidRDefault="006930C4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6930C4" w:rsidRPr="00CD26C4" w:rsidRDefault="006930C4" w:rsidP="00D04D22">
            <w:pPr>
              <w:pStyle w:val="normal"/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6930C4" w:rsidRPr="00CD26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報到及長官致詞</w:t>
            </w:r>
          </w:p>
        </w:tc>
        <w:tc>
          <w:tcPr>
            <w:tcW w:w="3416" w:type="dxa"/>
            <w:gridSpan w:val="2"/>
            <w:vAlign w:val="center"/>
          </w:tcPr>
          <w:p w:rsidR="006930C4" w:rsidRPr="006930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D0117" w:rsidRPr="00CD26C4" w:rsidTr="00E04E6F">
        <w:trPr>
          <w:trHeight w:val="700"/>
        </w:trPr>
        <w:tc>
          <w:tcPr>
            <w:tcW w:w="567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D0117" w:rsidRPr="00CD26C4" w:rsidRDefault="00FD0117" w:rsidP="004E270B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素養導向課程設計與課程調整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南投縣集集國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池炎城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 w:val="restart"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FD0117" w:rsidRPr="00CD26C4" w:rsidTr="000521E2">
        <w:trPr>
          <w:trHeight w:val="700"/>
        </w:trPr>
        <w:tc>
          <w:tcPr>
            <w:tcW w:w="567" w:type="dxa"/>
            <w:vMerge/>
            <w:vAlign w:val="center"/>
          </w:tcPr>
          <w:p w:rsidR="00FD0117" w:rsidRPr="00CD26C4" w:rsidRDefault="00FD0117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12：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D0117" w:rsidRPr="00CD26C4" w:rsidRDefault="00FD0117" w:rsidP="00FD011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課程調整示例討論與回饋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南投縣集集國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池炎城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D0117" w:rsidRPr="00CD26C4" w:rsidTr="00D04D22">
        <w:trPr>
          <w:trHeight w:val="700"/>
        </w:trPr>
        <w:tc>
          <w:tcPr>
            <w:tcW w:w="567" w:type="dxa"/>
            <w:vMerge/>
            <w:vAlign w:val="center"/>
          </w:tcPr>
          <w:p w:rsidR="00FD0117" w:rsidRPr="00CD26C4" w:rsidRDefault="00FD0117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13：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0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D04D22">
            <w:pPr>
              <w:pStyle w:val="normal"/>
              <w:widowControl w:val="0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D0117" w:rsidRPr="00CD26C4" w:rsidRDefault="00FD0117" w:rsidP="00FD0117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課程調整</w:t>
            </w:r>
            <w:r w:rsidR="006D37E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實作練習與討論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FD0117" w:rsidRPr="006930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南投縣集集國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</w:p>
          <w:p w:rsidR="00FD0117" w:rsidRPr="006930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池炎城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 w:val="restart"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</w:tr>
      <w:tr w:rsidR="00FD0117" w:rsidRPr="00CD26C4" w:rsidTr="00D04D22">
        <w:trPr>
          <w:trHeight w:val="63"/>
        </w:trPr>
        <w:tc>
          <w:tcPr>
            <w:tcW w:w="567" w:type="dxa"/>
            <w:vMerge/>
            <w:vAlign w:val="center"/>
          </w:tcPr>
          <w:p w:rsidR="00FD0117" w:rsidRPr="00CD26C4" w:rsidRDefault="00FD0117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FD0117" w:rsidRPr="00CD26C4" w:rsidRDefault="00FD0117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16：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FD0117" w:rsidRPr="00CD26C4" w:rsidRDefault="00FD0117" w:rsidP="00D04D22">
            <w:pPr>
              <w:pStyle w:val="10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課程調整</w:t>
            </w:r>
            <w:r w:rsidR="006D37E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實作小組報告與回饋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講師</w:t>
            </w:r>
          </w:p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桃園市成功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國小</w:t>
            </w:r>
          </w:p>
          <w:p w:rsidR="00FD0117" w:rsidRPr="006930C4" w:rsidRDefault="00FD0117" w:rsidP="008E3015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呂美玲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老師</w:t>
            </w:r>
          </w:p>
        </w:tc>
        <w:tc>
          <w:tcPr>
            <w:tcW w:w="1708" w:type="dxa"/>
            <w:vAlign w:val="center"/>
          </w:tcPr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助理講師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ind w:leftChars="-36" w:left="-72" w:rightChars="-68" w:right="-13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南投縣集集國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</w:p>
          <w:p w:rsidR="00FD0117" w:rsidRPr="006930C4" w:rsidRDefault="00FD0117" w:rsidP="00FD0117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池炎城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930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</w:t>
            </w:r>
          </w:p>
        </w:tc>
        <w:tc>
          <w:tcPr>
            <w:tcW w:w="621" w:type="dxa"/>
            <w:vMerge/>
            <w:vAlign w:val="center"/>
          </w:tcPr>
          <w:p w:rsidR="00FD0117" w:rsidRPr="00CD26C4" w:rsidRDefault="00FD0117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6930C4" w:rsidRPr="00CD26C4" w:rsidTr="00D04D22">
        <w:trPr>
          <w:trHeight w:val="63"/>
        </w:trPr>
        <w:tc>
          <w:tcPr>
            <w:tcW w:w="567" w:type="dxa"/>
            <w:vMerge/>
            <w:vAlign w:val="center"/>
          </w:tcPr>
          <w:p w:rsidR="006930C4" w:rsidRPr="00CD26C4" w:rsidRDefault="006930C4" w:rsidP="00D04D22">
            <w:pPr>
              <w:pStyle w:val="normal"/>
              <w:widowControl w:val="0"/>
              <w:spacing w:line="3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930C4" w:rsidRPr="00CD26C4" w:rsidRDefault="006930C4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  <w:p w:rsidR="006930C4" w:rsidRPr="00CD26C4" w:rsidRDefault="006930C4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｜</w:t>
            </w:r>
            <w:proofErr w:type="gramEnd"/>
          </w:p>
          <w:p w:rsidR="006930C4" w:rsidRPr="00CD26C4" w:rsidRDefault="006930C4" w:rsidP="00D04D22">
            <w:pPr>
              <w:pStyle w:val="normal"/>
              <w:spacing w:line="300" w:lineRule="exact"/>
              <w:ind w:leftChars="-33" w:left="-66" w:rightChars="-42" w:right="-84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：</w:t>
            </w:r>
            <w:r w:rsidRPr="00CD26C4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CD26C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3905" w:type="dxa"/>
            <w:vAlign w:val="center"/>
          </w:tcPr>
          <w:p w:rsidR="006930C4" w:rsidRPr="00CD26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D26C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綜合座談</w:t>
            </w:r>
          </w:p>
        </w:tc>
        <w:tc>
          <w:tcPr>
            <w:tcW w:w="3416" w:type="dxa"/>
            <w:gridSpan w:val="2"/>
            <w:vAlign w:val="center"/>
          </w:tcPr>
          <w:p w:rsidR="006930C4" w:rsidRPr="006930C4" w:rsidRDefault="006930C4" w:rsidP="00D04D22">
            <w:pPr>
              <w:spacing w:line="3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教育處長官</w:t>
            </w:r>
          </w:p>
        </w:tc>
        <w:tc>
          <w:tcPr>
            <w:tcW w:w="621" w:type="dxa"/>
            <w:vAlign w:val="center"/>
          </w:tcPr>
          <w:p w:rsidR="006930C4" w:rsidRPr="00CD26C4" w:rsidRDefault="006930C4" w:rsidP="00D04D22">
            <w:pPr>
              <w:pStyle w:val="normal"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465098" w:rsidRPr="00CD26C4" w:rsidRDefault="00957F2C" w:rsidP="007835E3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lastRenderedPageBreak/>
        <w:t>本案申請研習時數共計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16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小時，全程參與教師核予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16</w:t>
      </w:r>
      <w:r w:rsidR="00D81B48">
        <w:rPr>
          <w:rFonts w:ascii="標楷體" w:eastAsia="標楷體" w:hAnsi="標楷體" w:cs="標楷體"/>
          <w:color w:val="auto"/>
          <w:sz w:val="28"/>
          <w:szCs w:val="28"/>
        </w:rPr>
        <w:t>小時研習時數</w:t>
      </w:r>
      <w:r w:rsidR="00D81B48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Pr="00CD26C4">
        <w:rPr>
          <w:rFonts w:ascii="標楷體" w:eastAsia="標楷體" w:hAnsi="標楷體" w:cs="標楷體"/>
          <w:color w:val="auto"/>
          <w:sz w:val="28"/>
          <w:szCs w:val="28"/>
        </w:rPr>
        <w:t>遲到或早退者，依實核予研習時數。</w:t>
      </w:r>
    </w:p>
    <w:p w:rsidR="00465098" w:rsidRPr="00CD26C4" w:rsidRDefault="00957F2C" w:rsidP="007835E3">
      <w:pPr>
        <w:pStyle w:val="normal"/>
        <w:widowControl w:val="0"/>
        <w:numPr>
          <w:ilvl w:val="0"/>
          <w:numId w:val="13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承辦人：</w:t>
      </w:r>
      <w:proofErr w:type="gramStart"/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蔣昇翰</w:t>
      </w:r>
      <w:proofErr w:type="gramEnd"/>
      <w:r w:rsidR="00D81B48">
        <w:rPr>
          <w:rFonts w:ascii="標楷體" w:eastAsia="標楷體" w:hAnsi="標楷體" w:cs="新細明體" w:hint="eastAsia"/>
          <w:sz w:val="28"/>
          <w:szCs w:val="28"/>
        </w:rPr>
        <w:t>執行秘書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；聯絡電話：</w:t>
      </w:r>
      <w:r w:rsidR="00D81B48" w:rsidRPr="000C7DF7">
        <w:rPr>
          <w:rFonts w:ascii="標楷體" w:eastAsia="標楷體" w:hAnsi="標楷體" w:cs="新細明體"/>
          <w:sz w:val="28"/>
          <w:szCs w:val="28"/>
        </w:rPr>
        <w:t>049-2562609</w:t>
      </w:r>
      <w:r w:rsidR="00D81B48">
        <w:rPr>
          <w:rFonts w:ascii="標楷體" w:eastAsia="標楷體" w:hAnsi="標楷體" w:cs="新細明體" w:hint="eastAsia"/>
          <w:sz w:val="28"/>
          <w:szCs w:val="28"/>
        </w:rPr>
        <w:t>；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傳真：</w:t>
      </w:r>
      <w:r w:rsidR="00D81B48" w:rsidRPr="000C7DF7">
        <w:rPr>
          <w:rFonts w:ascii="標楷體" w:eastAsia="標楷體" w:hAnsi="標楷體" w:cs="新細明體"/>
          <w:sz w:val="28"/>
          <w:szCs w:val="28"/>
        </w:rPr>
        <w:t>049-2567936</w:t>
      </w:r>
      <w:r w:rsidR="00D81B48" w:rsidRPr="000C7DF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65098" w:rsidRPr="00CD26C4" w:rsidRDefault="00465098">
      <w:pPr>
        <w:pStyle w:val="normal"/>
        <w:ind w:left="36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注意事項：</w:t>
      </w:r>
    </w:p>
    <w:p w:rsidR="00465098" w:rsidRPr="00CD26C4" w:rsidRDefault="00D81B48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參加人員</w:t>
      </w:r>
      <w:r w:rsidR="00957F2C" w:rsidRPr="00CD26C4">
        <w:rPr>
          <w:rFonts w:ascii="標楷體" w:eastAsia="標楷體" w:hAnsi="標楷體" w:cs="標楷體"/>
          <w:color w:val="auto"/>
          <w:sz w:val="28"/>
          <w:szCs w:val="28"/>
        </w:rPr>
        <w:t>請準時入場。</w:t>
      </w:r>
    </w:p>
    <w:p w:rsidR="00465098" w:rsidRDefault="00957F2C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 w:hint="eastAsia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參加人員請自備環保杯及環保筷。</w:t>
      </w:r>
    </w:p>
    <w:p w:rsidR="006E40A5" w:rsidRDefault="006E40A5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本工作坊課程安排課程調整實務之實作練習，請參加人員攜帶平板電腦或筆記型電腦與會。</w:t>
      </w:r>
    </w:p>
    <w:p w:rsidR="0021058B" w:rsidRPr="0021058B" w:rsidRDefault="0021058B" w:rsidP="0021058B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辦理場地車位有限，請參加人員於校外停車。</w:t>
      </w:r>
    </w:p>
    <w:p w:rsidR="00465098" w:rsidRDefault="00957F2C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參加人員請由所屬單位</w:t>
      </w:r>
      <w:proofErr w:type="gramStart"/>
      <w:r w:rsidRPr="00CD26C4">
        <w:rPr>
          <w:rFonts w:ascii="標楷體" w:eastAsia="標楷體" w:hAnsi="標楷體" w:cs="標楷體"/>
          <w:color w:val="auto"/>
          <w:sz w:val="28"/>
          <w:szCs w:val="28"/>
        </w:rPr>
        <w:t>惠予公</w:t>
      </w:r>
      <w:proofErr w:type="gramEnd"/>
      <w:r w:rsidRPr="00CD26C4">
        <w:rPr>
          <w:rFonts w:ascii="標楷體" w:eastAsia="標楷體" w:hAnsi="標楷體" w:cs="標楷體"/>
          <w:color w:val="auto"/>
          <w:sz w:val="28"/>
          <w:szCs w:val="28"/>
        </w:rPr>
        <w:t>（差）假登記。</w:t>
      </w:r>
    </w:p>
    <w:p w:rsidR="0021058B" w:rsidRPr="00CD26C4" w:rsidRDefault="0021058B" w:rsidP="007835E3">
      <w:pPr>
        <w:pStyle w:val="normal"/>
        <w:widowControl w:val="0"/>
        <w:numPr>
          <w:ilvl w:val="0"/>
          <w:numId w:val="14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21058B">
        <w:rPr>
          <w:rFonts w:ascii="標楷體" w:eastAsia="標楷體" w:hAnsi="標楷體" w:cs="標楷體"/>
          <w:color w:val="auto"/>
          <w:sz w:val="28"/>
          <w:szCs w:val="28"/>
        </w:rPr>
        <w:t>考量因突發狀況導致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研習時間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臨時變動，請學員們於活動前一天務必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確認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報名介面</w:t>
      </w:r>
      <w:r w:rsidRPr="0021058B">
        <w:rPr>
          <w:rFonts w:ascii="標楷體" w:eastAsia="標楷體" w:hAnsi="標楷體" w:cs="標楷體" w:hint="eastAsia"/>
          <w:color w:val="auto"/>
          <w:sz w:val="28"/>
          <w:szCs w:val="28"/>
        </w:rPr>
        <w:t>之</w:t>
      </w:r>
      <w:r w:rsidRPr="0021058B">
        <w:rPr>
          <w:rFonts w:ascii="標楷體" w:eastAsia="標楷體" w:hAnsi="標楷體" w:cs="標楷體"/>
          <w:color w:val="auto"/>
          <w:sz w:val="28"/>
          <w:szCs w:val="28"/>
        </w:rPr>
        <w:t>緊急公告，以了解相關最新訊息，實施計畫如有未盡事宜，得隨時補充及修正之。</w:t>
      </w:r>
    </w:p>
    <w:p w:rsidR="00465098" w:rsidRPr="00CD26C4" w:rsidRDefault="00465098" w:rsidP="007835E3">
      <w:pPr>
        <w:pStyle w:val="normal"/>
        <w:widowControl w:val="0"/>
        <w:ind w:left="142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預期效益：</w:t>
      </w:r>
    </w:p>
    <w:p w:rsidR="008F16B5" w:rsidRPr="00CD26C4" w:rsidRDefault="008F16B5" w:rsidP="008F16B5">
      <w:pPr>
        <w:pStyle w:val="normal"/>
        <w:widowControl w:val="0"/>
        <w:numPr>
          <w:ilvl w:val="0"/>
          <w:numId w:val="15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教師可提升在課程調整、教學設計之專業知能，以活化及發展多元教學方式，提供學生有效學習。</w:t>
      </w:r>
    </w:p>
    <w:p w:rsidR="008F16B5" w:rsidRPr="008F16B5" w:rsidRDefault="008F16B5" w:rsidP="007835E3">
      <w:pPr>
        <w:pStyle w:val="normal"/>
        <w:widowControl w:val="0"/>
        <w:numPr>
          <w:ilvl w:val="0"/>
          <w:numId w:val="15"/>
        </w:numPr>
        <w:ind w:hanging="938"/>
        <w:rPr>
          <w:rFonts w:ascii="標楷體" w:eastAsia="標楷體" w:hAnsi="標楷體" w:cs="標楷體"/>
          <w:color w:val="auto"/>
          <w:sz w:val="28"/>
          <w:szCs w:val="28"/>
        </w:rPr>
      </w:pPr>
      <w:r w:rsidRPr="008F16B5">
        <w:rPr>
          <w:rFonts w:ascii="標楷體" w:eastAsia="標楷體" w:hAnsi="標楷體" w:cs="標楷體"/>
          <w:color w:val="auto"/>
          <w:sz w:val="28"/>
          <w:szCs w:val="28"/>
        </w:rPr>
        <w:t>教師能熟悉並運用</w:t>
      </w:r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各項學習策略</w:t>
      </w:r>
      <w:r w:rsidRPr="008F16B5">
        <w:rPr>
          <w:rFonts w:ascii="標楷體" w:eastAsia="標楷體" w:hAnsi="標楷體" w:cs="標楷體"/>
          <w:color w:val="auto"/>
          <w:sz w:val="28"/>
          <w:szCs w:val="28"/>
        </w:rPr>
        <w:t>方式運用融入實務課程教學，使特殊教育學生能透過課程獲得適宜之</w:t>
      </w:r>
      <w:r w:rsidRPr="008F16B5">
        <w:rPr>
          <w:rFonts w:ascii="標楷體" w:eastAsia="標楷體" w:hAnsi="標楷體" w:cs="標楷體" w:hint="eastAsia"/>
          <w:color w:val="auto"/>
          <w:sz w:val="28"/>
          <w:szCs w:val="28"/>
        </w:rPr>
        <w:t>多層次</w:t>
      </w:r>
      <w:r w:rsidRPr="008F16B5">
        <w:rPr>
          <w:rFonts w:ascii="標楷體" w:eastAsia="標楷體" w:hAnsi="標楷體" w:cs="標楷體"/>
          <w:color w:val="auto"/>
          <w:sz w:val="28"/>
          <w:szCs w:val="28"/>
        </w:rPr>
        <w:t>教學服務，增進課程內容吸收。</w:t>
      </w:r>
    </w:p>
    <w:p w:rsidR="00465098" w:rsidRPr="008F16B5" w:rsidRDefault="00465098" w:rsidP="008F16B5">
      <w:pPr>
        <w:pStyle w:val="normal"/>
        <w:rPr>
          <w:rFonts w:ascii="標楷體" w:eastAsia="標楷體" w:hAnsi="標楷體" w:cs="標楷體"/>
          <w:color w:val="auto"/>
          <w:sz w:val="28"/>
          <w:szCs w:val="28"/>
        </w:rPr>
      </w:pPr>
    </w:p>
    <w:p w:rsidR="005F787B" w:rsidRPr="005F787B" w:rsidRDefault="005F787B" w:rsidP="008F16B5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獎勵：</w:t>
      </w:r>
      <w:r w:rsidRPr="00986E78">
        <w:rPr>
          <w:rFonts w:ascii="標楷體" w:eastAsia="標楷體" w:hAnsi="標楷體" w:cs="新細明體" w:hint="eastAsia"/>
          <w:sz w:val="28"/>
          <w:szCs w:val="28"/>
        </w:rPr>
        <w:t>工作人員於活動結束後，依公立高級中等以下學校教師成績考核辦法辦理敘獎。</w:t>
      </w:r>
    </w:p>
    <w:p w:rsidR="005F787B" w:rsidRDefault="005F787B" w:rsidP="005F787B">
      <w:pPr>
        <w:pStyle w:val="normal"/>
        <w:widowControl w:val="0"/>
        <w:ind w:left="567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957F2C" w:rsidP="007835E3">
      <w:pPr>
        <w:pStyle w:val="normal"/>
        <w:widowControl w:val="0"/>
        <w:numPr>
          <w:ilvl w:val="0"/>
          <w:numId w:val="10"/>
        </w:numPr>
        <w:ind w:left="567" w:hanging="567"/>
        <w:rPr>
          <w:rFonts w:ascii="標楷體" w:eastAsia="標楷體" w:hAnsi="標楷體" w:cs="標楷體"/>
          <w:color w:val="auto"/>
          <w:sz w:val="28"/>
          <w:szCs w:val="28"/>
        </w:rPr>
      </w:pPr>
      <w:r w:rsidRPr="00CD26C4">
        <w:rPr>
          <w:rFonts w:ascii="標楷體" w:eastAsia="標楷體" w:hAnsi="標楷體" w:cs="標楷體"/>
          <w:color w:val="auto"/>
          <w:sz w:val="28"/>
          <w:szCs w:val="28"/>
        </w:rPr>
        <w:t>經費：本案活動經費由特殊教育相關經費項下支應。</w:t>
      </w:r>
    </w:p>
    <w:p w:rsidR="00465098" w:rsidRPr="00CD26C4" w:rsidRDefault="00465098">
      <w:pPr>
        <w:pStyle w:val="normal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65098" w:rsidRPr="00CD26C4" w:rsidRDefault="005F787B" w:rsidP="005F787B">
      <w:pPr>
        <w:pStyle w:val="normal"/>
        <w:widowControl w:val="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拾、</w:t>
      </w:r>
      <w:r w:rsidR="00957F2C" w:rsidRPr="00CD26C4">
        <w:rPr>
          <w:rFonts w:ascii="標楷體" w:eastAsia="標楷體" w:hAnsi="標楷體" w:cs="標楷體"/>
          <w:color w:val="auto"/>
          <w:sz w:val="28"/>
          <w:szCs w:val="28"/>
        </w:rPr>
        <w:t>本計畫奉核後公布實施，如有未盡事宜修正時亦同。</w:t>
      </w:r>
    </w:p>
    <w:p w:rsidR="00465098" w:rsidRPr="00CD26C4" w:rsidRDefault="00465098">
      <w:pPr>
        <w:pStyle w:val="normal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465098" w:rsidRPr="00CD26C4" w:rsidSect="00465098">
      <w:footerReference w:type="default" r:id="rId7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75" w:rsidRDefault="00A20275" w:rsidP="00A20275">
      <w:r>
        <w:separator/>
      </w:r>
    </w:p>
  </w:endnote>
  <w:endnote w:type="continuationSeparator" w:id="0">
    <w:p w:rsidR="00A20275" w:rsidRDefault="00A20275" w:rsidP="00A2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8110"/>
      <w:docPartObj>
        <w:docPartGallery w:val="Page Numbers (Bottom of Page)"/>
        <w:docPartUnique/>
      </w:docPartObj>
    </w:sdtPr>
    <w:sdtContent>
      <w:p w:rsidR="004253AF" w:rsidRDefault="000D7A60">
        <w:pPr>
          <w:pStyle w:val="a9"/>
          <w:jc w:val="center"/>
        </w:pPr>
        <w:fldSimple w:instr=" PAGE   \* MERGEFORMAT ">
          <w:r w:rsidR="006E40A5" w:rsidRPr="006E40A5">
            <w:rPr>
              <w:noProof/>
              <w:lang w:val="zh-TW"/>
            </w:rPr>
            <w:t>3</w:t>
          </w:r>
        </w:fldSimple>
      </w:p>
    </w:sdtContent>
  </w:sdt>
  <w:p w:rsidR="004253AF" w:rsidRDefault="004253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75" w:rsidRDefault="00A20275" w:rsidP="00A20275">
      <w:r>
        <w:separator/>
      </w:r>
    </w:p>
  </w:footnote>
  <w:footnote w:type="continuationSeparator" w:id="0">
    <w:p w:rsidR="00A20275" w:rsidRDefault="00A20275" w:rsidP="00A20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5EE"/>
    <w:multiLevelType w:val="multilevel"/>
    <w:tmpl w:val="0096EA24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>
    <w:nsid w:val="0A7312ED"/>
    <w:multiLevelType w:val="multilevel"/>
    <w:tmpl w:val="FC7CDBC8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2">
    <w:nsid w:val="0DCF640E"/>
    <w:multiLevelType w:val="multilevel"/>
    <w:tmpl w:val="5CB88F5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12690340"/>
    <w:multiLevelType w:val="multilevel"/>
    <w:tmpl w:val="D1A07AA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15243474"/>
    <w:multiLevelType w:val="hybridMultilevel"/>
    <w:tmpl w:val="D30E7A1E"/>
    <w:lvl w:ilvl="0" w:tplc="1200F2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82F0E"/>
    <w:multiLevelType w:val="multilevel"/>
    <w:tmpl w:val="AE629536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1E34644E"/>
    <w:multiLevelType w:val="multilevel"/>
    <w:tmpl w:val="E9BC54C2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7">
    <w:nsid w:val="2551450C"/>
    <w:multiLevelType w:val="multilevel"/>
    <w:tmpl w:val="2A148F1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8">
    <w:nsid w:val="345F5325"/>
    <w:multiLevelType w:val="hybridMultilevel"/>
    <w:tmpl w:val="116EE7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83322"/>
    <w:multiLevelType w:val="hybridMultilevel"/>
    <w:tmpl w:val="997CAF6A"/>
    <w:lvl w:ilvl="0" w:tplc="0738598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40524B"/>
    <w:multiLevelType w:val="multilevel"/>
    <w:tmpl w:val="F49EF77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1">
    <w:nsid w:val="4655712C"/>
    <w:multiLevelType w:val="hybridMultilevel"/>
    <w:tmpl w:val="F0241D8A"/>
    <w:lvl w:ilvl="0" w:tplc="16003C4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D51AB8"/>
    <w:multiLevelType w:val="multilevel"/>
    <w:tmpl w:val="8FBA70E2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>
    <w:nsid w:val="4D546612"/>
    <w:multiLevelType w:val="hybridMultilevel"/>
    <w:tmpl w:val="00783B7A"/>
    <w:lvl w:ilvl="0" w:tplc="09CE87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F7BC1"/>
    <w:multiLevelType w:val="multilevel"/>
    <w:tmpl w:val="8780D708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auto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5">
    <w:nsid w:val="72602845"/>
    <w:multiLevelType w:val="multilevel"/>
    <w:tmpl w:val="249E353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788E27BA"/>
    <w:multiLevelType w:val="multilevel"/>
    <w:tmpl w:val="677C6AF8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7">
    <w:nsid w:val="7B3B5D8D"/>
    <w:multiLevelType w:val="multilevel"/>
    <w:tmpl w:val="4FDE749C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  <w:num w:numId="16">
    <w:abstractNumId w:val="11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098"/>
    <w:rsid w:val="000132B8"/>
    <w:rsid w:val="000928F6"/>
    <w:rsid w:val="000D7A60"/>
    <w:rsid w:val="00131D26"/>
    <w:rsid w:val="0019029E"/>
    <w:rsid w:val="001D38F1"/>
    <w:rsid w:val="001E06E2"/>
    <w:rsid w:val="001F53AE"/>
    <w:rsid w:val="002068F1"/>
    <w:rsid w:val="0021058B"/>
    <w:rsid w:val="003E3D76"/>
    <w:rsid w:val="00404089"/>
    <w:rsid w:val="004253AF"/>
    <w:rsid w:val="00465098"/>
    <w:rsid w:val="004D1B08"/>
    <w:rsid w:val="004E270B"/>
    <w:rsid w:val="005064D4"/>
    <w:rsid w:val="0056751C"/>
    <w:rsid w:val="005D0FB0"/>
    <w:rsid w:val="005F6C2A"/>
    <w:rsid w:val="005F787B"/>
    <w:rsid w:val="006744E1"/>
    <w:rsid w:val="006930C4"/>
    <w:rsid w:val="006D37E5"/>
    <w:rsid w:val="006E40A5"/>
    <w:rsid w:val="00713666"/>
    <w:rsid w:val="00771F76"/>
    <w:rsid w:val="00777080"/>
    <w:rsid w:val="007835E3"/>
    <w:rsid w:val="00807F29"/>
    <w:rsid w:val="008C742B"/>
    <w:rsid w:val="008F16B5"/>
    <w:rsid w:val="00905C3A"/>
    <w:rsid w:val="00957F2C"/>
    <w:rsid w:val="00992822"/>
    <w:rsid w:val="00A20275"/>
    <w:rsid w:val="00B478D9"/>
    <w:rsid w:val="00B70C18"/>
    <w:rsid w:val="00C4363B"/>
    <w:rsid w:val="00C740F4"/>
    <w:rsid w:val="00CD26C4"/>
    <w:rsid w:val="00CF1D18"/>
    <w:rsid w:val="00D24C87"/>
    <w:rsid w:val="00D81B48"/>
    <w:rsid w:val="00DA6E49"/>
    <w:rsid w:val="00E77183"/>
    <w:rsid w:val="00EC2D0C"/>
    <w:rsid w:val="00FB6310"/>
    <w:rsid w:val="00FC6936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E2"/>
    <w:pPr>
      <w:widowControl w:val="0"/>
    </w:pPr>
  </w:style>
  <w:style w:type="paragraph" w:styleId="1">
    <w:name w:val="heading 1"/>
    <w:basedOn w:val="normal"/>
    <w:next w:val="normal"/>
    <w:rsid w:val="004650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65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65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5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50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650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5098"/>
  </w:style>
  <w:style w:type="table" w:customStyle="1" w:styleId="TableNormal">
    <w:name w:val="Table Normal"/>
    <w:rsid w:val="00465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650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650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50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50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2027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A20275"/>
  </w:style>
  <w:style w:type="paragraph" w:styleId="a9">
    <w:name w:val="footer"/>
    <w:basedOn w:val="a"/>
    <w:link w:val="aa"/>
    <w:uiPriority w:val="99"/>
    <w:unhideWhenUsed/>
    <w:rsid w:val="00A2027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20275"/>
  </w:style>
  <w:style w:type="paragraph" w:customStyle="1" w:styleId="10">
    <w:name w:val="清單段落1"/>
    <w:basedOn w:val="a"/>
    <w:rsid w:val="005F6C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paragraph" w:styleId="ab">
    <w:name w:val="No Spacing"/>
    <w:uiPriority w:val="1"/>
    <w:qFormat/>
    <w:rsid w:val="00D81B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新細明體" w:hAnsi="Calibri"/>
      <w:color w:val="auto"/>
      <w:kern w:val="2"/>
      <w:sz w:val="24"/>
      <w:szCs w:val="22"/>
    </w:rPr>
  </w:style>
  <w:style w:type="paragraph" w:customStyle="1" w:styleId="Default">
    <w:name w:val="Default"/>
    <w:rsid w:val="008F16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2019-03-13T03:05:00Z</cp:lastPrinted>
  <dcterms:created xsi:type="dcterms:W3CDTF">2017-12-11T07:45:00Z</dcterms:created>
  <dcterms:modified xsi:type="dcterms:W3CDTF">2019-06-24T07:20:00Z</dcterms:modified>
</cp:coreProperties>
</file>