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3" w:rsidRPr="00F15C5E" w:rsidRDefault="00685FFE" w:rsidP="00F147D3">
      <w:pPr>
        <w:pStyle w:val="Web"/>
        <w:spacing w:line="240" w:lineRule="auto"/>
        <w:jc w:val="both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立○○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國民中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（小）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學10</w:t>
      </w:r>
      <w:r w:rsidR="00C36BE3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Pr="000A1EA1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346"/>
        <w:gridCol w:w="2409"/>
        <w:gridCol w:w="142"/>
        <w:gridCol w:w="851"/>
        <w:gridCol w:w="1417"/>
        <w:gridCol w:w="2693"/>
      </w:tblGrid>
      <w:tr w:rsidR="00414992" w:rsidRPr="00F15C5E" w:rsidTr="00414992">
        <w:trPr>
          <w:trHeight w:val="285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512" w:type="dxa"/>
            <w:gridSpan w:val="5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414992">
        <w:trPr>
          <w:trHeight w:val="285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414992" w:rsidRPr="00414992" w:rsidRDefault="004D648C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融入特殊需求領域課程：○</w:t>
            </w:r>
            <w:r>
              <w:rPr>
                <w:rFonts w:ascii="標楷體" w:eastAsia="標楷體" w:hAnsi="標楷體" w:hint="eastAsia"/>
                <w:i/>
              </w:rPr>
              <w:t xml:space="preserve">   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414992">
        <w:trPr>
          <w:trHeight w:val="290"/>
        </w:trPr>
        <w:tc>
          <w:tcPr>
            <w:tcW w:w="2235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  <w:proofErr w:type="gramEnd"/>
          </w:p>
        </w:tc>
        <w:tc>
          <w:tcPr>
            <w:tcW w:w="7512" w:type="dxa"/>
            <w:gridSpan w:val="5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414992">
        <w:trPr>
          <w:trHeight w:val="555"/>
        </w:trPr>
        <w:tc>
          <w:tcPr>
            <w:tcW w:w="2235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410" w:type="dxa"/>
            <w:gridSpan w:val="3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93" w:type="dxa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685FFE">
        <w:tc>
          <w:tcPr>
            <w:tcW w:w="2235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教學對象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5"/>
            <w:vAlign w:val="center"/>
          </w:tcPr>
          <w:p w:rsidR="00F147D3" w:rsidRPr="00F15C5E" w:rsidRDefault="009807E9" w:rsidP="007B72B7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E918D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B72B7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 w:rsidR="007B72B7"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="007B72B7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24596C" w:rsidRPr="00F15C5E" w:rsidTr="00DF6F27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512" w:type="dxa"/>
            <w:gridSpan w:val="5"/>
            <w:vAlign w:val="center"/>
          </w:tcPr>
          <w:p w:rsidR="0024596C" w:rsidRDefault="0024596C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人權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環境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海洋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資訊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家政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24596C" w:rsidRDefault="0024596C" w:rsidP="00190CDB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生涯規劃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性別平等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</w:tc>
      </w:tr>
      <w:tr w:rsidR="0024596C" w:rsidRPr="00F15C5E" w:rsidTr="00DF6F27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24596C" w:rsidRDefault="0024596C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主題：</w:t>
            </w:r>
          </w:p>
        </w:tc>
      </w:tr>
      <w:tr w:rsidR="00414992" w:rsidRPr="00F15C5E" w:rsidTr="00414992">
        <w:trPr>
          <w:trHeight w:val="390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調整能力指標</w:t>
            </w:r>
          </w:p>
        </w:tc>
        <w:tc>
          <w:tcPr>
            <w:tcW w:w="7512" w:type="dxa"/>
            <w:gridSpan w:val="5"/>
            <w:vAlign w:val="center"/>
          </w:tcPr>
          <w:p w:rsidR="00414992" w:rsidRPr="00F15C5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685FFE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414992" w:rsidRPr="00414992" w:rsidRDefault="00414992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特殊需求領域</w:t>
            </w:r>
            <w:r w:rsidR="004D648C">
              <w:rPr>
                <w:rFonts w:ascii="標楷體" w:eastAsia="標楷體" w:hAnsi="標楷體" w:hint="eastAsia"/>
                <w:i/>
              </w:rPr>
              <w:t>能力指標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4D648C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414992" w:rsidRPr="00F15C5E" w:rsidTr="00414992">
        <w:trPr>
          <w:trHeight w:val="390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7512" w:type="dxa"/>
            <w:gridSpan w:val="5"/>
            <w:vAlign w:val="center"/>
          </w:tcPr>
          <w:p w:rsidR="00414992" w:rsidRPr="00F15C5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685FFE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414992" w:rsidRPr="00414992" w:rsidRDefault="00414992" w:rsidP="004D648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特殊需求領域</w:t>
            </w:r>
            <w:r w:rsidR="004D648C">
              <w:rPr>
                <w:rFonts w:ascii="標楷體" w:eastAsia="標楷體" w:hAnsi="標楷體" w:hint="eastAsia"/>
                <w:i/>
              </w:rPr>
              <w:t>課程教學</w:t>
            </w:r>
            <w:r w:rsidRPr="00414992">
              <w:rPr>
                <w:rFonts w:ascii="標楷體" w:eastAsia="標楷體" w:hAnsi="標楷體" w:hint="eastAsia"/>
                <w:i/>
              </w:rPr>
              <w:t>目標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4D648C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685FFE">
        <w:tc>
          <w:tcPr>
            <w:tcW w:w="2235" w:type="dxa"/>
            <w:gridSpan w:val="2"/>
            <w:tcBorders>
              <w:bottom w:val="double" w:sz="6" w:space="0" w:color="auto"/>
            </w:tcBorders>
            <w:vAlign w:val="center"/>
          </w:tcPr>
          <w:p w:rsidR="00685FFE" w:rsidRPr="00F15C5E" w:rsidRDefault="00685FFE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教學與評量說明</w:t>
            </w:r>
          </w:p>
        </w:tc>
        <w:tc>
          <w:tcPr>
            <w:tcW w:w="7512" w:type="dxa"/>
            <w:gridSpan w:val="5"/>
            <w:tcBorders>
              <w:bottom w:val="double" w:sz="6" w:space="0" w:color="auto"/>
            </w:tcBorders>
            <w:vAlign w:val="center"/>
          </w:tcPr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685FF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1-1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用何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種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素材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、教材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或教學資源呈現</w:t>
            </w:r>
            <w:r w:rsidR="004D648C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達成教學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目標。</w:t>
            </w:r>
          </w:p>
          <w:p w:rsidR="009807E9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1-2設計符合學生學習活動與學習評量之課程內容或學習單。</w:t>
            </w:r>
          </w:p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685FF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2-1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緊扣課程</w:t>
            </w:r>
            <w:r w:rsidR="004D648C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能力指標與教學目標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，讓學生理解或運用課程內容。</w:t>
            </w:r>
          </w:p>
          <w:p w:rsid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2-2引導學生進入課程的方法策略。</w:t>
            </w:r>
          </w:p>
          <w:p w:rsid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2-3透過何種方式進行課程</w:t>
            </w:r>
            <w:proofErr w:type="gramStart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例如：報告、發表、實驗、表演、參與活動等</w:t>
            </w:r>
            <w:proofErr w:type="gramStart"/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）</w:t>
            </w:r>
            <w:proofErr w:type="gramEnd"/>
          </w:p>
          <w:p w:rsidR="009807E9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2-4如何進行課程調整</w:t>
            </w:r>
          </w:p>
          <w:p w:rsidR="00685FFE" w:rsidRPr="00414992" w:rsidRDefault="00685FFE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992">
              <w:rPr>
                <w:rFonts w:ascii="標楷體" w:eastAsia="標楷體" w:hAnsi="標楷體" w:hint="eastAsia"/>
                <w:sz w:val="28"/>
                <w:szCs w:val="28"/>
              </w:rPr>
              <w:t>3.教學評量</w:t>
            </w:r>
          </w:p>
          <w:p w:rsidR="00685FFE" w:rsidRPr="009807E9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3</w:t>
            </w:r>
            <w:r w:rsidRPr="009807E9"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  <w:szCs w:val="22"/>
              </w:rPr>
              <w:t>檢視學生學習內容與學習活動之學習目標達成狀況。</w:t>
            </w:r>
          </w:p>
        </w:tc>
      </w:tr>
      <w:tr w:rsidR="007340A3" w:rsidRPr="00F15C5E" w:rsidTr="00374A11">
        <w:tc>
          <w:tcPr>
            <w:tcW w:w="9747" w:type="dxa"/>
            <w:gridSpan w:val="7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7340A3" w:rsidRPr="00F15C5E" w:rsidTr="00C95B01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3897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單元名稱/內容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411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單元名稱/內容</w:t>
            </w:r>
          </w:p>
        </w:tc>
      </w:tr>
      <w:tr w:rsidR="007340A3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0A3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BC42DC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</w:tcPr>
          <w:p w:rsidR="008C40E0" w:rsidRDefault="008C40E0" w:rsidP="008C40E0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8C40E0" w:rsidRPr="00F15C5E" w:rsidRDefault="008C40E0" w:rsidP="008C40E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C40E0" w:rsidRPr="00F15C5E" w:rsidTr="00BC42DC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</w:tcPr>
          <w:p w:rsidR="008C40E0" w:rsidRPr="00F15C5E" w:rsidRDefault="008C40E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95B01" w:rsidRPr="00F15C5E" w:rsidRDefault="00C95B01" w:rsidP="00C95B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B95E4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</w:tcBorders>
          </w:tcPr>
          <w:p w:rsidR="008C40E0" w:rsidRDefault="008C40E0" w:rsidP="008C40E0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8C40E0" w:rsidRPr="00F15C5E" w:rsidRDefault="008C40E0" w:rsidP="008C40E0">
            <w:pPr>
              <w:tabs>
                <w:tab w:val="left" w:pos="2595"/>
              </w:tabs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B95E4F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897" w:type="dxa"/>
            <w:gridSpan w:val="3"/>
            <w:vMerge/>
          </w:tcPr>
          <w:p w:rsidR="008C40E0" w:rsidRPr="00F15C5E" w:rsidRDefault="008C40E0" w:rsidP="00C95B01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53356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</w:tcPr>
          <w:p w:rsidR="00C95B01" w:rsidRDefault="00C95B01" w:rsidP="00C95B01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期末評量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C95B01" w:rsidRPr="00F15C5E" w:rsidRDefault="00C95B01" w:rsidP="00C95B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C95B01" w:rsidRPr="00F15C5E" w:rsidTr="0053356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</w:tcPr>
          <w:p w:rsidR="00C95B01" w:rsidRPr="00F15C5E" w:rsidRDefault="00C95B01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0A3" w:rsidRPr="00F15C5E" w:rsidTr="00677921">
        <w:trPr>
          <w:trHeight w:val="510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7340A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7340A3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0A3" w:rsidRPr="00F15C5E" w:rsidTr="00C95B0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3" w:rsidRPr="00F15C5E" w:rsidRDefault="007340A3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487F9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</w:tcPr>
          <w:p w:rsidR="008C40E0" w:rsidRDefault="008C40E0" w:rsidP="008C40E0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8C40E0" w:rsidRPr="00F15C5E" w:rsidRDefault="008C40E0" w:rsidP="008C40E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8C40E0" w:rsidRPr="00F15C5E" w:rsidTr="00487F9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</w:tcPr>
          <w:p w:rsidR="008C40E0" w:rsidRPr="00F15C5E" w:rsidRDefault="008C40E0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341E3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95B01" w:rsidRPr="00F15C5E" w:rsidRDefault="00C95B01" w:rsidP="00C95B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341E3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702EC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</w:tcBorders>
          </w:tcPr>
          <w:p w:rsidR="008C40E0" w:rsidRDefault="008C40E0" w:rsidP="008C40E0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期中評量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8C40E0" w:rsidRPr="00F15C5E" w:rsidRDefault="008C40E0" w:rsidP="008C40E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40E0" w:rsidRPr="00F15C5E" w:rsidTr="00702EC4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897" w:type="dxa"/>
            <w:gridSpan w:val="3"/>
            <w:vMerge/>
          </w:tcPr>
          <w:p w:rsidR="008C40E0" w:rsidRPr="00F15C5E" w:rsidRDefault="008C40E0" w:rsidP="00C95B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0E0" w:rsidRPr="00F15C5E" w:rsidRDefault="008C40E0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0E0" w:rsidRPr="00F15C5E" w:rsidRDefault="008C40E0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9A157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5B01" w:rsidRPr="00F15C5E" w:rsidTr="00F630FE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</w:tcPr>
          <w:p w:rsidR="00C95B01" w:rsidRDefault="00C95B01" w:rsidP="00C95B01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期末評量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</w:p>
          <w:p w:rsidR="00C95B01" w:rsidRPr="00F15C5E" w:rsidRDefault="00C95B01" w:rsidP="00C95B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進度：</w:t>
            </w:r>
            <w:r w:rsidRPr="00C95B0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C95B01" w:rsidRPr="00F15C5E" w:rsidTr="00F630FE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95B01" w:rsidRPr="00F15C5E" w:rsidRDefault="00C95B01" w:rsidP="008163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110" w:type="dxa"/>
            <w:gridSpan w:val="2"/>
            <w:vMerge/>
            <w:tcBorders>
              <w:bottom w:val="thickThinSmallGap" w:sz="24" w:space="0" w:color="auto"/>
            </w:tcBorders>
          </w:tcPr>
          <w:p w:rsidR="00C95B01" w:rsidRPr="00F15C5E" w:rsidRDefault="00C95B01" w:rsidP="008163B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班型名稱</w:t>
      </w:r>
      <w:proofErr w:type="gramEnd"/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：集中式特教班、不分類資源班、巡迴輔導班、在家教育班、普通班接受特殊教育服務、資優資源班。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領域名稱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：語文、數學、社會、自然科學、生活科技、綜合活動、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藝術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與人文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、健康與體育、生活、特殊需求（生活管理、職業教育、社會技巧、定向行動、點字課程、溝通訓練、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動作機能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訓練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、輔助科技應用、學習策略、領導才能、情意發展、創造力、獨立研究）</w:t>
      </w:r>
    </w:p>
    <w:p w:rsidR="00685FFE" w:rsidRPr="00414992" w:rsidRDefault="0068015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調整能力指標及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教學目標</w:t>
      </w:r>
      <w:r w:rsidR="00685FFE" w:rsidRPr="00414992">
        <w:rPr>
          <w:rFonts w:ascii="標楷體" w:eastAsia="標楷體" w:hAnsi="標楷體" w:hint="eastAsia"/>
          <w:color w:val="000000"/>
          <w:sz w:val="26"/>
          <w:szCs w:val="26"/>
        </w:rPr>
        <w:t>之撰寫，以簡潔扼要為原則，精簡摘錄即可。</w:t>
      </w:r>
    </w:p>
    <w:p w:rsidR="00685FFE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特殊需求領域若未獨立開課，而是</w:t>
      </w:r>
      <w:proofErr w:type="gramStart"/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Pr="0041499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融入方式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到其他領域教學，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將引用之特殊需求領域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調整能力指標及教學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目標列出。</w:t>
      </w:r>
    </w:p>
    <w:p w:rsidR="007340A3" w:rsidRPr="00291028" w:rsidRDefault="007340A3" w:rsidP="007340A3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學習內容調整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簡化、減量、分解、替代、重整、加深、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加廣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、加速、濃縮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340A3" w:rsidRPr="007340A3" w:rsidRDefault="007340A3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340A3">
        <w:rPr>
          <w:rFonts w:ascii="標楷體" w:eastAsia="標楷體" w:hAnsi="標楷體" w:hint="eastAsia"/>
          <w:b/>
          <w:color w:val="000000"/>
          <w:sz w:val="26"/>
          <w:szCs w:val="26"/>
        </w:rPr>
        <w:t>教學評量方式：</w:t>
      </w:r>
      <w:r w:rsidRPr="007340A3">
        <w:rPr>
          <w:rFonts w:ascii="標楷體" w:eastAsia="標楷體" w:hAnsi="標楷體" w:hint="eastAsia"/>
          <w:color w:val="000000"/>
          <w:sz w:val="26"/>
          <w:szCs w:val="26"/>
        </w:rPr>
        <w:t>紙筆測驗、口頭測驗、指認、觀察評量、實作評量、檔案評量、同儕互評、自我評量、其他。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融入重大議題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：性別平等、人權、環境、海洋、資訊、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家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政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教育、生涯規劃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等議題。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E2" w:rsidRDefault="00A74FE2" w:rsidP="00F147D3">
      <w:r>
        <w:separator/>
      </w:r>
    </w:p>
  </w:endnote>
  <w:endnote w:type="continuationSeparator" w:id="0">
    <w:p w:rsidR="00A74FE2" w:rsidRDefault="00A74FE2" w:rsidP="00F1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48346"/>
      <w:docPartObj>
        <w:docPartGallery w:val="Page Numbers (Bottom of Page)"/>
        <w:docPartUnique/>
      </w:docPartObj>
    </w:sdtPr>
    <w:sdtContent>
      <w:p w:rsidR="00F147D3" w:rsidRDefault="00AF6507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8C40E0" w:rsidRPr="008C40E0">
          <w:rPr>
            <w:noProof/>
            <w:lang w:val="zh-TW"/>
          </w:rPr>
          <w:t>2</w:t>
        </w:r>
        <w:r>
          <w:fldChar w:fldCharType="end"/>
        </w:r>
      </w:p>
    </w:sdtContent>
  </w:sdt>
  <w:p w:rsidR="009E0520" w:rsidRDefault="008C40E0" w:rsidP="008645A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E2" w:rsidRDefault="00A74FE2" w:rsidP="00F147D3">
      <w:r>
        <w:separator/>
      </w:r>
    </w:p>
  </w:footnote>
  <w:footnote w:type="continuationSeparator" w:id="0">
    <w:p w:rsidR="00A74FE2" w:rsidRDefault="00A74FE2" w:rsidP="00F1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7D3"/>
    <w:rsid w:val="00077AB5"/>
    <w:rsid w:val="00190CDB"/>
    <w:rsid w:val="001F786E"/>
    <w:rsid w:val="00217BF1"/>
    <w:rsid w:val="0024596C"/>
    <w:rsid w:val="00414992"/>
    <w:rsid w:val="004D648C"/>
    <w:rsid w:val="005175DA"/>
    <w:rsid w:val="00620544"/>
    <w:rsid w:val="00680158"/>
    <w:rsid w:val="00685FFE"/>
    <w:rsid w:val="007340A3"/>
    <w:rsid w:val="00784C36"/>
    <w:rsid w:val="007B72B7"/>
    <w:rsid w:val="008C40E0"/>
    <w:rsid w:val="009807E9"/>
    <w:rsid w:val="00A74FE2"/>
    <w:rsid w:val="00AF6507"/>
    <w:rsid w:val="00C36BE3"/>
    <w:rsid w:val="00C95B01"/>
    <w:rsid w:val="00DD2B89"/>
    <w:rsid w:val="00E918D4"/>
    <w:rsid w:val="00E96427"/>
    <w:rsid w:val="00F147D3"/>
    <w:rsid w:val="00F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2018-03-19T01:00:00Z</dcterms:created>
  <dcterms:modified xsi:type="dcterms:W3CDTF">2020-04-29T08:23:00Z</dcterms:modified>
</cp:coreProperties>
</file>