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7D3" w:rsidRPr="00A369FF" w:rsidRDefault="00A369FF" w:rsidP="00B30B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南投縣幸福鎮原來</w:t>
      </w:r>
      <w:r w:rsidR="00685FFE" w:rsidRPr="00A369FF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國民中學</w:t>
      </w:r>
      <w:r w:rsidR="00027271" w:rsidRPr="00A369FF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11</w:t>
      </w:r>
      <w:r w:rsidR="00454408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2</w:t>
      </w:r>
      <w:bookmarkStart w:id="0" w:name="_GoBack"/>
      <w:bookmarkEnd w:id="0"/>
      <w:r w:rsidR="00685FFE" w:rsidRPr="00A369FF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學年度</w:t>
      </w:r>
      <w:r w:rsidR="00A84526" w:rsidRPr="00A369FF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  <w:u w:val="single"/>
        </w:rPr>
        <w:t>特殊需求</w:t>
      </w:r>
      <w:r w:rsidR="00685FFE" w:rsidRPr="00A369FF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領域教學計畫表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1311"/>
        <w:gridCol w:w="662"/>
        <w:gridCol w:w="863"/>
        <w:gridCol w:w="783"/>
        <w:gridCol w:w="1162"/>
        <w:gridCol w:w="1165"/>
        <w:gridCol w:w="780"/>
        <w:gridCol w:w="1946"/>
      </w:tblGrid>
      <w:tr w:rsidR="00A84526" w:rsidRPr="00A369FF" w:rsidTr="00A369FF">
        <w:trPr>
          <w:trHeight w:val="20"/>
        </w:trPr>
        <w:tc>
          <w:tcPr>
            <w:tcW w:w="2187" w:type="dxa"/>
            <w:gridSpan w:val="2"/>
            <w:vAlign w:val="center"/>
          </w:tcPr>
          <w:p w:rsidR="00A84526" w:rsidRPr="00F15C5E" w:rsidRDefault="00A84526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領域</w:t>
            </w:r>
          </w:p>
        </w:tc>
        <w:tc>
          <w:tcPr>
            <w:tcW w:w="7361" w:type="dxa"/>
            <w:gridSpan w:val="7"/>
            <w:vAlign w:val="center"/>
          </w:tcPr>
          <w:p w:rsidR="00A84526" w:rsidRPr="00F15C5E" w:rsidRDefault="00A84526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特殊需求</w:t>
            </w:r>
            <w:r w:rsidR="00A369FF">
              <w:rPr>
                <w:rFonts w:ascii="標楷體" w:eastAsia="標楷體" w:hAnsi="標楷體" w:hint="eastAsia"/>
                <w:sz w:val="28"/>
                <w:szCs w:val="28"/>
              </w:rPr>
              <w:t>領域（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生活管理</w:t>
            </w:r>
            <w:r w:rsidR="00A369F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685FFE" w:rsidRPr="00F15C5E" w:rsidTr="0074538A">
        <w:trPr>
          <w:trHeight w:val="290"/>
        </w:trPr>
        <w:tc>
          <w:tcPr>
            <w:tcW w:w="2187" w:type="dxa"/>
            <w:gridSpan w:val="2"/>
            <w:vAlign w:val="center"/>
          </w:tcPr>
          <w:p w:rsidR="00685FFE" w:rsidRPr="00F15C5E" w:rsidRDefault="00685FFE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型</w:t>
            </w:r>
            <w:proofErr w:type="gramEnd"/>
          </w:p>
        </w:tc>
        <w:tc>
          <w:tcPr>
            <w:tcW w:w="7361" w:type="dxa"/>
            <w:gridSpan w:val="7"/>
            <w:vAlign w:val="center"/>
          </w:tcPr>
          <w:p w:rsidR="00685FFE" w:rsidRPr="00F15C5E" w:rsidRDefault="00CA0726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集中式特教班</w:t>
            </w:r>
          </w:p>
        </w:tc>
      </w:tr>
      <w:tr w:rsidR="00F147D3" w:rsidRPr="00F15C5E" w:rsidTr="0074538A">
        <w:trPr>
          <w:trHeight w:val="555"/>
        </w:trPr>
        <w:tc>
          <w:tcPr>
            <w:tcW w:w="2187" w:type="dxa"/>
            <w:gridSpan w:val="2"/>
            <w:vAlign w:val="center"/>
          </w:tcPr>
          <w:p w:rsidR="00F147D3" w:rsidRPr="00F15C5E" w:rsidRDefault="00685FFE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每週節數</w:t>
            </w:r>
          </w:p>
        </w:tc>
        <w:tc>
          <w:tcPr>
            <w:tcW w:w="2308" w:type="dxa"/>
            <w:gridSpan w:val="3"/>
            <w:vAlign w:val="center"/>
          </w:tcPr>
          <w:p w:rsidR="00F147D3" w:rsidRPr="00F15C5E" w:rsidRDefault="00E61907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685FFE" w:rsidRPr="00F15C5E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  <w:tc>
          <w:tcPr>
            <w:tcW w:w="2327" w:type="dxa"/>
            <w:gridSpan w:val="2"/>
            <w:vAlign w:val="center"/>
          </w:tcPr>
          <w:p w:rsidR="00F147D3" w:rsidRPr="00F15C5E" w:rsidRDefault="00685FFE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教學者</w:t>
            </w:r>
          </w:p>
        </w:tc>
        <w:tc>
          <w:tcPr>
            <w:tcW w:w="2726" w:type="dxa"/>
            <w:gridSpan w:val="2"/>
            <w:vAlign w:val="center"/>
          </w:tcPr>
          <w:p w:rsidR="0074538A" w:rsidRPr="00F15C5E" w:rsidRDefault="004D761C" w:rsidP="0074538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張燕燕</w:t>
            </w:r>
            <w:r w:rsidR="0074538A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</w:tr>
      <w:tr w:rsidR="00F147D3" w:rsidRPr="00F15C5E" w:rsidTr="0074538A">
        <w:tc>
          <w:tcPr>
            <w:tcW w:w="2187" w:type="dxa"/>
            <w:gridSpan w:val="2"/>
            <w:vAlign w:val="center"/>
          </w:tcPr>
          <w:p w:rsidR="00F147D3" w:rsidRPr="00F15C5E" w:rsidRDefault="00685FFE" w:rsidP="00685F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組別/</w:t>
            </w:r>
            <w:r w:rsidR="00F147D3"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教學</w:t>
            </w:r>
            <w:r w:rsidR="00027271">
              <w:rPr>
                <w:rFonts w:ascii="標楷體" w:eastAsia="標楷體" w:hAnsi="標楷體" w:hint="eastAsia"/>
                <w:b/>
                <w:sz w:val="28"/>
                <w:szCs w:val="28"/>
              </w:rPr>
              <w:t>人數</w:t>
            </w:r>
            <w:r w:rsidRPr="00F15C5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61" w:type="dxa"/>
            <w:gridSpan w:val="7"/>
            <w:vAlign w:val="center"/>
          </w:tcPr>
          <w:p w:rsidR="00F147D3" w:rsidRPr="00F15C5E" w:rsidRDefault="00A84526" w:rsidP="00A306F1">
            <w:pPr>
              <w:snapToGrid w:val="0"/>
              <w:spacing w:line="28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不分組</w:t>
            </w:r>
            <w:r w:rsidR="00027271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6234B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="00A306F1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A306F1" w:rsidRPr="001C3931">
              <w:rPr>
                <w:rFonts w:ascii="標楷體" w:eastAsia="標楷體" w:hAnsi="標楷體" w:hint="eastAsia"/>
                <w:i/>
                <w:sz w:val="20"/>
                <w:szCs w:val="20"/>
              </w:rPr>
              <w:t>(</w:t>
            </w:r>
            <w:r w:rsidR="00A306F1">
              <w:rPr>
                <w:rFonts w:ascii="標楷體" w:eastAsia="標楷體" w:hAnsi="標楷體" w:hint="eastAsia"/>
                <w:i/>
                <w:sz w:val="20"/>
                <w:szCs w:val="20"/>
              </w:rPr>
              <w:t>請與分組教學一覽表一致</w:t>
            </w:r>
            <w:r w:rsidR="00A306F1" w:rsidRPr="001C3931">
              <w:rPr>
                <w:rFonts w:ascii="標楷體" w:eastAsia="標楷體" w:hAnsi="標楷體" w:hint="eastAsia"/>
                <w:i/>
                <w:sz w:val="20"/>
                <w:szCs w:val="20"/>
              </w:rPr>
              <w:t>)</w:t>
            </w:r>
          </w:p>
        </w:tc>
      </w:tr>
      <w:tr w:rsidR="00A84526" w:rsidRPr="00F15C5E" w:rsidTr="0074538A">
        <w:trPr>
          <w:trHeight w:val="150"/>
        </w:trPr>
        <w:tc>
          <w:tcPr>
            <w:tcW w:w="2187" w:type="dxa"/>
            <w:gridSpan w:val="2"/>
            <w:vMerge w:val="restart"/>
            <w:vAlign w:val="center"/>
          </w:tcPr>
          <w:p w:rsidR="00A84526" w:rsidRDefault="00A84526" w:rsidP="00685F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核心素養</w:t>
            </w:r>
          </w:p>
        </w:tc>
        <w:tc>
          <w:tcPr>
            <w:tcW w:w="1525" w:type="dxa"/>
            <w:gridSpan w:val="2"/>
            <w:vAlign w:val="center"/>
          </w:tcPr>
          <w:p w:rsidR="00A84526" w:rsidRPr="00513AFB" w:rsidRDefault="00A84526" w:rsidP="00C16911">
            <w:pPr>
              <w:snapToGrid w:val="0"/>
              <w:ind w:left="-19"/>
              <w:jc w:val="center"/>
              <w:rPr>
                <w:rFonts w:ascii="標楷體" w:eastAsia="標楷體" w:hAnsi="標楷體"/>
              </w:rPr>
            </w:pPr>
            <w:r w:rsidRPr="00513AFB">
              <w:rPr>
                <w:rFonts w:ascii="標楷體" w:eastAsia="標楷體" w:hAnsi="標楷體" w:hint="eastAsia"/>
              </w:rPr>
              <w:t>A自主行動</w:t>
            </w:r>
          </w:p>
        </w:tc>
        <w:tc>
          <w:tcPr>
            <w:tcW w:w="1945" w:type="dxa"/>
            <w:gridSpan w:val="2"/>
            <w:vAlign w:val="center"/>
          </w:tcPr>
          <w:p w:rsidR="00A84526" w:rsidRPr="00513AFB" w:rsidRDefault="00A84526" w:rsidP="00C16911">
            <w:pPr>
              <w:ind w:left="10" w:right="10"/>
              <w:jc w:val="center"/>
              <w:rPr>
                <w:rFonts w:ascii="標楷體" w:eastAsia="標楷體" w:hAnsi="標楷體"/>
              </w:rPr>
            </w:pPr>
            <w:r w:rsidRPr="00513AFB">
              <w:rPr>
                <w:rFonts w:ascii="標楷體" w:eastAsia="標楷體" w:hAnsi="標楷體"/>
              </w:rPr>
              <w:t>■</w:t>
            </w:r>
            <w:r w:rsidRPr="00513AFB">
              <w:rPr>
                <w:rFonts w:ascii="標楷體" w:eastAsia="標楷體" w:hAnsi="標楷體" w:hint="eastAsia"/>
              </w:rPr>
              <w:t>A1.身心素質與自我精進</w:t>
            </w:r>
          </w:p>
        </w:tc>
        <w:tc>
          <w:tcPr>
            <w:tcW w:w="1945" w:type="dxa"/>
            <w:gridSpan w:val="2"/>
            <w:vAlign w:val="center"/>
          </w:tcPr>
          <w:p w:rsidR="00A84526" w:rsidRPr="00513AFB" w:rsidRDefault="00A84526" w:rsidP="00C16911">
            <w:pPr>
              <w:ind w:left="10" w:right="10"/>
              <w:jc w:val="center"/>
              <w:rPr>
                <w:rFonts w:ascii="標楷體" w:eastAsia="標楷體" w:hAnsi="標楷體"/>
              </w:rPr>
            </w:pPr>
            <w:r w:rsidRPr="00513AFB">
              <w:rPr>
                <w:rFonts w:ascii="標楷體" w:eastAsia="標楷體" w:hAnsi="標楷體"/>
              </w:rPr>
              <w:t>■A2.</w:t>
            </w:r>
            <w:r w:rsidRPr="00513AFB">
              <w:rPr>
                <w:rFonts w:ascii="標楷體" w:eastAsia="標楷體" w:hAnsi="標楷體" w:hint="eastAsia"/>
              </w:rPr>
              <w:t>系統思考與問題解決</w:t>
            </w:r>
          </w:p>
        </w:tc>
        <w:tc>
          <w:tcPr>
            <w:tcW w:w="1946" w:type="dxa"/>
            <w:vAlign w:val="center"/>
          </w:tcPr>
          <w:p w:rsidR="00A84526" w:rsidRPr="00513AFB" w:rsidRDefault="00A84526" w:rsidP="00C16911">
            <w:pPr>
              <w:ind w:left="10" w:right="10"/>
              <w:jc w:val="center"/>
              <w:rPr>
                <w:rFonts w:ascii="標楷體" w:eastAsia="標楷體" w:hAnsi="標楷體"/>
              </w:rPr>
            </w:pPr>
            <w:r w:rsidRPr="00513AFB">
              <w:rPr>
                <w:rFonts w:ascii="標楷體" w:eastAsia="標楷體" w:hAnsi="標楷體"/>
              </w:rPr>
              <w:t>□A3.</w:t>
            </w:r>
            <w:r w:rsidRPr="00513AFB">
              <w:rPr>
                <w:rFonts w:ascii="標楷體" w:eastAsia="標楷體" w:hAnsi="標楷體" w:hint="eastAsia"/>
              </w:rPr>
              <w:t>規劃執行與創新應變</w:t>
            </w:r>
          </w:p>
        </w:tc>
      </w:tr>
      <w:tr w:rsidR="00A84526" w:rsidRPr="00F15C5E" w:rsidTr="0074538A">
        <w:trPr>
          <w:trHeight w:val="150"/>
        </w:trPr>
        <w:tc>
          <w:tcPr>
            <w:tcW w:w="2187" w:type="dxa"/>
            <w:gridSpan w:val="2"/>
            <w:vMerge/>
            <w:vAlign w:val="center"/>
          </w:tcPr>
          <w:p w:rsidR="00A84526" w:rsidRDefault="00A84526" w:rsidP="00685F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A84526" w:rsidRPr="00513AFB" w:rsidRDefault="00A84526" w:rsidP="00C1691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513AFB">
              <w:rPr>
                <w:rFonts w:ascii="標楷體" w:eastAsia="標楷體" w:hAnsi="標楷體" w:hint="eastAsia"/>
              </w:rPr>
              <w:t>B溝通互動</w:t>
            </w:r>
          </w:p>
        </w:tc>
        <w:tc>
          <w:tcPr>
            <w:tcW w:w="1945" w:type="dxa"/>
            <w:gridSpan w:val="2"/>
            <w:vAlign w:val="center"/>
          </w:tcPr>
          <w:p w:rsidR="00A84526" w:rsidRPr="00513AFB" w:rsidRDefault="009F4BE2" w:rsidP="00C16911">
            <w:pPr>
              <w:ind w:left="10" w:right="10"/>
              <w:jc w:val="center"/>
              <w:rPr>
                <w:rFonts w:ascii="標楷體" w:eastAsia="標楷體" w:hAnsi="標楷體"/>
              </w:rPr>
            </w:pPr>
            <w:r w:rsidRPr="00513AFB">
              <w:rPr>
                <w:rFonts w:ascii="標楷體" w:eastAsia="標楷體" w:hAnsi="標楷體"/>
              </w:rPr>
              <w:t>□</w:t>
            </w:r>
            <w:r w:rsidR="00A84526" w:rsidRPr="00513AFB">
              <w:rPr>
                <w:rFonts w:ascii="標楷體" w:eastAsia="標楷體" w:hAnsi="標楷體" w:hint="eastAsia"/>
              </w:rPr>
              <w:t>B1.符號運用與溝通表達</w:t>
            </w:r>
          </w:p>
        </w:tc>
        <w:tc>
          <w:tcPr>
            <w:tcW w:w="1945" w:type="dxa"/>
            <w:gridSpan w:val="2"/>
            <w:vAlign w:val="center"/>
          </w:tcPr>
          <w:p w:rsidR="00A84526" w:rsidRPr="00513AFB" w:rsidRDefault="00A84526" w:rsidP="00C16911">
            <w:pPr>
              <w:ind w:left="10" w:right="10"/>
              <w:jc w:val="center"/>
              <w:rPr>
                <w:rFonts w:ascii="標楷體" w:eastAsia="標楷體" w:hAnsi="標楷體"/>
              </w:rPr>
            </w:pPr>
            <w:r w:rsidRPr="00513AFB">
              <w:rPr>
                <w:rFonts w:ascii="標楷體" w:eastAsia="標楷體" w:hAnsi="標楷體"/>
              </w:rPr>
              <w:t>■B2.</w:t>
            </w:r>
            <w:r w:rsidRPr="00513AF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1946" w:type="dxa"/>
            <w:vAlign w:val="center"/>
          </w:tcPr>
          <w:p w:rsidR="00A84526" w:rsidRPr="00513AFB" w:rsidRDefault="00A84526" w:rsidP="00C16911">
            <w:pPr>
              <w:ind w:left="10" w:right="10"/>
              <w:jc w:val="center"/>
              <w:rPr>
                <w:rFonts w:ascii="標楷體" w:eastAsia="標楷體" w:hAnsi="標楷體"/>
              </w:rPr>
            </w:pPr>
            <w:r w:rsidRPr="00513AFB">
              <w:rPr>
                <w:rFonts w:ascii="標楷體" w:eastAsia="標楷體" w:hAnsi="標楷體"/>
              </w:rPr>
              <w:t>□B3.</w:t>
            </w:r>
            <w:r w:rsidRPr="00513AFB">
              <w:rPr>
                <w:rFonts w:ascii="標楷體" w:eastAsia="標楷體" w:hAnsi="標楷體" w:hint="eastAsia"/>
              </w:rPr>
              <w:t>藝術涵養與美感素養</w:t>
            </w:r>
          </w:p>
        </w:tc>
      </w:tr>
      <w:tr w:rsidR="00A84526" w:rsidRPr="00F15C5E" w:rsidTr="0074538A">
        <w:trPr>
          <w:trHeight w:val="150"/>
        </w:trPr>
        <w:tc>
          <w:tcPr>
            <w:tcW w:w="2187" w:type="dxa"/>
            <w:gridSpan w:val="2"/>
            <w:vMerge/>
            <w:vAlign w:val="center"/>
          </w:tcPr>
          <w:p w:rsidR="00A84526" w:rsidRDefault="00A84526" w:rsidP="00685F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A84526" w:rsidRPr="00513AFB" w:rsidRDefault="00A84526" w:rsidP="00C1691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513AFB">
              <w:rPr>
                <w:rFonts w:ascii="標楷體" w:eastAsia="標楷體" w:hAnsi="標楷體" w:hint="eastAsia"/>
              </w:rPr>
              <w:t>C社會參與</w:t>
            </w:r>
          </w:p>
        </w:tc>
        <w:tc>
          <w:tcPr>
            <w:tcW w:w="1945" w:type="dxa"/>
            <w:gridSpan w:val="2"/>
            <w:vAlign w:val="center"/>
          </w:tcPr>
          <w:p w:rsidR="00A84526" w:rsidRPr="00513AFB" w:rsidRDefault="00A84526" w:rsidP="00C16911">
            <w:pPr>
              <w:ind w:left="10" w:right="10"/>
              <w:jc w:val="center"/>
              <w:rPr>
                <w:rFonts w:ascii="標楷體" w:eastAsia="標楷體" w:hAnsi="標楷體"/>
              </w:rPr>
            </w:pPr>
            <w:r w:rsidRPr="00513AFB">
              <w:rPr>
                <w:rFonts w:ascii="標楷體" w:eastAsia="標楷體" w:hAnsi="標楷體"/>
              </w:rPr>
              <w:t>□</w:t>
            </w:r>
            <w:r w:rsidRPr="00513AFB">
              <w:rPr>
                <w:rFonts w:ascii="標楷體" w:eastAsia="標楷體" w:hAnsi="標楷體" w:hint="eastAsia"/>
              </w:rPr>
              <w:t>C1.道德實踐與公民意識</w:t>
            </w:r>
          </w:p>
        </w:tc>
        <w:tc>
          <w:tcPr>
            <w:tcW w:w="1945" w:type="dxa"/>
            <w:gridSpan w:val="2"/>
            <w:vAlign w:val="center"/>
          </w:tcPr>
          <w:p w:rsidR="00A84526" w:rsidRPr="00513AFB" w:rsidRDefault="00A84526" w:rsidP="00C16911">
            <w:pPr>
              <w:ind w:left="10" w:right="10"/>
              <w:jc w:val="center"/>
              <w:rPr>
                <w:rFonts w:ascii="標楷體" w:eastAsia="標楷體" w:hAnsi="標楷體"/>
              </w:rPr>
            </w:pPr>
            <w:r w:rsidRPr="00513AFB">
              <w:rPr>
                <w:rFonts w:ascii="標楷體" w:eastAsia="標楷體" w:hAnsi="標楷體"/>
              </w:rPr>
              <w:t>■C2.</w:t>
            </w:r>
            <w:r w:rsidRPr="00513AFB">
              <w:rPr>
                <w:rFonts w:ascii="標楷體" w:eastAsia="標楷體" w:hAnsi="標楷體" w:hint="eastAsia"/>
              </w:rPr>
              <w:t>人際關係與團隊合作</w:t>
            </w:r>
          </w:p>
        </w:tc>
        <w:tc>
          <w:tcPr>
            <w:tcW w:w="1946" w:type="dxa"/>
            <w:vAlign w:val="center"/>
          </w:tcPr>
          <w:p w:rsidR="00A84526" w:rsidRPr="00513AFB" w:rsidRDefault="00A84526" w:rsidP="00C16911">
            <w:pPr>
              <w:ind w:left="10" w:right="10"/>
              <w:jc w:val="center"/>
              <w:rPr>
                <w:rFonts w:ascii="標楷體" w:eastAsia="標楷體" w:hAnsi="標楷體"/>
              </w:rPr>
            </w:pPr>
            <w:r w:rsidRPr="00513AFB">
              <w:rPr>
                <w:rFonts w:ascii="標楷體" w:eastAsia="標楷體" w:hAnsi="標楷體"/>
              </w:rPr>
              <w:t>□C3.</w:t>
            </w:r>
            <w:r w:rsidRPr="00513AFB">
              <w:rPr>
                <w:rFonts w:ascii="標楷體" w:eastAsia="標楷體" w:hAnsi="標楷體" w:hint="eastAsia"/>
              </w:rPr>
              <w:t>多元文化與國際理解</w:t>
            </w:r>
          </w:p>
        </w:tc>
      </w:tr>
      <w:tr w:rsidR="00A84526" w:rsidRPr="00F15C5E" w:rsidTr="0074538A">
        <w:trPr>
          <w:trHeight w:val="150"/>
        </w:trPr>
        <w:tc>
          <w:tcPr>
            <w:tcW w:w="2187" w:type="dxa"/>
            <w:gridSpan w:val="2"/>
            <w:vMerge w:val="restart"/>
            <w:vAlign w:val="center"/>
          </w:tcPr>
          <w:p w:rsidR="00A84526" w:rsidRDefault="00A84526" w:rsidP="00685F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重大議題</w:t>
            </w:r>
          </w:p>
        </w:tc>
        <w:tc>
          <w:tcPr>
            <w:tcW w:w="7361" w:type="dxa"/>
            <w:gridSpan w:val="7"/>
            <w:vAlign w:val="center"/>
          </w:tcPr>
          <w:p w:rsidR="00A369FF" w:rsidRPr="00513AFB" w:rsidRDefault="00A369FF" w:rsidP="00A369FF">
            <w:pPr>
              <w:ind w:left="10" w:right="10"/>
              <w:rPr>
                <w:rFonts w:ascii="標楷體" w:eastAsia="標楷體" w:hAnsi="標楷體"/>
              </w:rPr>
            </w:pPr>
            <w:r w:rsidRPr="00513AFB">
              <w:rPr>
                <w:rFonts w:ascii="標楷體" w:eastAsia="標楷體" w:hAnsi="標楷體"/>
              </w:rPr>
              <w:t>□</w:t>
            </w:r>
            <w:r w:rsidRPr="00513AFB">
              <w:rPr>
                <w:rFonts w:ascii="標楷體" w:eastAsia="標楷體" w:hAnsi="標楷體" w:hint="eastAsia"/>
              </w:rPr>
              <w:t>人權教育</w:t>
            </w:r>
            <w:r>
              <w:rPr>
                <w:rFonts w:ascii="標楷體" w:eastAsia="標楷體" w:hAnsi="標楷體"/>
              </w:rPr>
              <w:tab/>
            </w:r>
            <w:r w:rsidRPr="00513AFB">
              <w:rPr>
                <w:rFonts w:ascii="標楷體" w:eastAsia="標楷體" w:hAnsi="標楷體"/>
              </w:rPr>
              <w:t>□</w:t>
            </w:r>
            <w:r w:rsidRPr="00513AFB">
              <w:rPr>
                <w:rFonts w:ascii="標楷體" w:eastAsia="標楷體" w:hAnsi="標楷體" w:hint="eastAsia"/>
              </w:rPr>
              <w:t>環境教育</w:t>
            </w:r>
            <w:r>
              <w:rPr>
                <w:rFonts w:ascii="標楷體" w:eastAsia="標楷體" w:hAnsi="標楷體"/>
              </w:rPr>
              <w:tab/>
            </w:r>
            <w:r w:rsidRPr="00513AFB">
              <w:rPr>
                <w:rFonts w:ascii="標楷體" w:eastAsia="標楷體" w:hAnsi="標楷體"/>
              </w:rPr>
              <w:t>□</w:t>
            </w:r>
            <w:r w:rsidRPr="00513AFB">
              <w:rPr>
                <w:rFonts w:ascii="標楷體" w:eastAsia="標楷體" w:hAnsi="標楷體" w:hint="eastAsia"/>
              </w:rPr>
              <w:t>海洋教育</w:t>
            </w:r>
            <w:r>
              <w:rPr>
                <w:rFonts w:ascii="標楷體" w:eastAsia="標楷體" w:hAnsi="標楷體"/>
              </w:rPr>
              <w:tab/>
            </w:r>
            <w:r w:rsidRPr="00513AFB">
              <w:rPr>
                <w:rFonts w:ascii="標楷體" w:eastAsia="標楷體" w:hAnsi="標楷體"/>
              </w:rPr>
              <w:t>□</w:t>
            </w:r>
            <w:r w:rsidRPr="00513AFB">
              <w:rPr>
                <w:rFonts w:ascii="標楷體" w:eastAsia="標楷體" w:hAnsi="標楷體" w:hint="eastAsia"/>
              </w:rPr>
              <w:t>品德教育</w:t>
            </w:r>
            <w:r>
              <w:rPr>
                <w:rFonts w:ascii="標楷體" w:eastAsia="標楷體" w:hAnsi="標楷體"/>
              </w:rPr>
              <w:tab/>
            </w:r>
            <w:r w:rsidRPr="00513AFB">
              <w:rPr>
                <w:rFonts w:ascii="標楷體" w:eastAsia="標楷體" w:hAnsi="標楷體"/>
              </w:rPr>
              <w:t>□</w:t>
            </w:r>
            <w:r w:rsidRPr="00513AFB">
              <w:rPr>
                <w:rFonts w:ascii="標楷體" w:eastAsia="標楷體" w:hAnsi="標楷體" w:hint="eastAsia"/>
              </w:rPr>
              <w:t>生命教育</w:t>
            </w:r>
          </w:p>
          <w:p w:rsidR="00A369FF" w:rsidRPr="00513AFB" w:rsidRDefault="00A369FF" w:rsidP="00A369FF">
            <w:pPr>
              <w:ind w:left="10" w:right="10"/>
              <w:rPr>
                <w:rFonts w:ascii="標楷體" w:eastAsia="標楷體" w:hAnsi="標楷體"/>
              </w:rPr>
            </w:pPr>
            <w:r w:rsidRPr="00513AFB">
              <w:rPr>
                <w:rFonts w:ascii="標楷體" w:eastAsia="標楷體" w:hAnsi="標楷體"/>
              </w:rPr>
              <w:t>□</w:t>
            </w:r>
            <w:r w:rsidRPr="00513AFB">
              <w:rPr>
                <w:rFonts w:ascii="標楷體" w:eastAsia="標楷體" w:hAnsi="標楷體" w:hint="eastAsia"/>
              </w:rPr>
              <w:t>法治教育</w:t>
            </w:r>
            <w:r>
              <w:rPr>
                <w:rFonts w:ascii="標楷體" w:eastAsia="標楷體" w:hAnsi="標楷體"/>
              </w:rPr>
              <w:tab/>
            </w:r>
            <w:r w:rsidRPr="00513AFB">
              <w:rPr>
                <w:rFonts w:ascii="標楷體" w:eastAsia="標楷體" w:hAnsi="標楷體"/>
              </w:rPr>
              <w:t>□</w:t>
            </w:r>
            <w:r w:rsidRPr="00513AFB">
              <w:rPr>
                <w:rFonts w:ascii="標楷體" w:eastAsia="標楷體" w:hAnsi="標楷體" w:hint="eastAsia"/>
              </w:rPr>
              <w:t>科技教育</w:t>
            </w:r>
            <w:r>
              <w:rPr>
                <w:rFonts w:ascii="標楷體" w:eastAsia="標楷體" w:hAnsi="標楷體"/>
              </w:rPr>
              <w:tab/>
            </w:r>
            <w:r w:rsidRPr="00513AFB">
              <w:rPr>
                <w:rFonts w:ascii="標楷體" w:eastAsia="標楷體" w:hAnsi="標楷體"/>
              </w:rPr>
              <w:t>■</w:t>
            </w:r>
            <w:r w:rsidRPr="00513AFB">
              <w:rPr>
                <w:rFonts w:ascii="標楷體" w:eastAsia="標楷體" w:hAnsi="標楷體" w:hint="eastAsia"/>
              </w:rPr>
              <w:t>資訊教育</w:t>
            </w:r>
            <w:r>
              <w:rPr>
                <w:rFonts w:ascii="標楷體" w:eastAsia="標楷體" w:hAnsi="標楷體"/>
              </w:rPr>
              <w:tab/>
            </w:r>
            <w:r w:rsidRPr="00513AFB">
              <w:rPr>
                <w:rFonts w:ascii="標楷體" w:eastAsia="標楷體" w:hAnsi="標楷體"/>
              </w:rPr>
              <w:t>□</w:t>
            </w:r>
            <w:r w:rsidRPr="00513AFB">
              <w:rPr>
                <w:rFonts w:ascii="標楷體" w:eastAsia="標楷體" w:hAnsi="標楷體" w:hint="eastAsia"/>
              </w:rPr>
              <w:t>能源教育</w:t>
            </w:r>
            <w:r>
              <w:rPr>
                <w:rFonts w:ascii="標楷體" w:eastAsia="標楷體" w:hAnsi="標楷體"/>
              </w:rPr>
              <w:tab/>
            </w:r>
            <w:r w:rsidRPr="00513AFB">
              <w:rPr>
                <w:rFonts w:ascii="標楷體" w:eastAsia="標楷體" w:hAnsi="標楷體"/>
              </w:rPr>
              <w:t>□</w:t>
            </w:r>
            <w:r w:rsidRPr="00513AFB">
              <w:rPr>
                <w:rFonts w:ascii="標楷體" w:eastAsia="標楷體" w:hAnsi="標楷體" w:hint="eastAsia"/>
              </w:rPr>
              <w:t>安全教育</w:t>
            </w:r>
          </w:p>
          <w:p w:rsidR="00A369FF" w:rsidRPr="00513AFB" w:rsidRDefault="00A369FF" w:rsidP="00A369FF">
            <w:pPr>
              <w:ind w:left="10" w:right="10"/>
              <w:rPr>
                <w:rFonts w:ascii="標楷體" w:eastAsia="標楷體" w:hAnsi="標楷體"/>
              </w:rPr>
            </w:pPr>
            <w:r w:rsidRPr="00513AFB">
              <w:rPr>
                <w:rFonts w:ascii="標楷體" w:eastAsia="標楷體" w:hAnsi="標楷體"/>
              </w:rPr>
              <w:t>□</w:t>
            </w:r>
            <w:r w:rsidRPr="00513AFB">
              <w:rPr>
                <w:rFonts w:ascii="標楷體" w:eastAsia="標楷體" w:hAnsi="標楷體" w:hint="eastAsia"/>
              </w:rPr>
              <w:t>防災教育</w:t>
            </w:r>
            <w:r>
              <w:rPr>
                <w:rFonts w:ascii="標楷體" w:eastAsia="標楷體" w:hAnsi="標楷體"/>
              </w:rPr>
              <w:tab/>
            </w:r>
            <w:r w:rsidRPr="00513AFB">
              <w:rPr>
                <w:rFonts w:ascii="標楷體" w:eastAsia="標楷體" w:hAnsi="標楷體"/>
              </w:rPr>
              <w:t>■</w:t>
            </w:r>
            <w:r w:rsidRPr="00513AFB">
              <w:rPr>
                <w:rFonts w:ascii="標楷體" w:eastAsia="標楷體" w:hAnsi="標楷體" w:hint="eastAsia"/>
              </w:rPr>
              <w:t>家庭教育</w:t>
            </w:r>
            <w:r>
              <w:rPr>
                <w:rFonts w:ascii="標楷體" w:eastAsia="標楷體" w:hAnsi="標楷體"/>
              </w:rPr>
              <w:tab/>
            </w:r>
            <w:r w:rsidRPr="00513AFB">
              <w:rPr>
                <w:rFonts w:ascii="標楷體" w:eastAsia="標楷體" w:hAnsi="標楷體"/>
              </w:rPr>
              <w:t>□</w:t>
            </w:r>
            <w:r w:rsidRPr="00513AFB">
              <w:rPr>
                <w:rFonts w:ascii="標楷體" w:eastAsia="標楷體" w:hAnsi="標楷體" w:hint="eastAsia"/>
              </w:rPr>
              <w:t>閱讀素養</w:t>
            </w:r>
            <w:r>
              <w:rPr>
                <w:rFonts w:ascii="標楷體" w:eastAsia="標楷體" w:hAnsi="標楷體"/>
              </w:rPr>
              <w:tab/>
            </w:r>
            <w:r w:rsidRPr="00513AFB">
              <w:rPr>
                <w:rFonts w:ascii="標楷體" w:eastAsia="標楷體" w:hAnsi="標楷體"/>
              </w:rPr>
              <w:t>■</w:t>
            </w:r>
            <w:r w:rsidRPr="00513AFB">
              <w:rPr>
                <w:rFonts w:ascii="標楷體" w:eastAsia="標楷體" w:hAnsi="標楷體" w:hint="eastAsia"/>
              </w:rPr>
              <w:t>戶外教育</w:t>
            </w:r>
            <w:r>
              <w:rPr>
                <w:rFonts w:ascii="標楷體" w:eastAsia="標楷體" w:hAnsi="標楷體"/>
              </w:rPr>
              <w:tab/>
            </w:r>
            <w:r w:rsidRPr="00513AFB">
              <w:rPr>
                <w:rFonts w:ascii="標楷體" w:eastAsia="標楷體" w:hAnsi="標楷體"/>
              </w:rPr>
              <w:t>□</w:t>
            </w:r>
            <w:r w:rsidRPr="00513AFB">
              <w:rPr>
                <w:rFonts w:ascii="標楷體" w:eastAsia="標楷體" w:hAnsi="標楷體" w:hint="eastAsia"/>
              </w:rPr>
              <w:t>國際教育</w:t>
            </w:r>
          </w:p>
          <w:p w:rsidR="00A369FF" w:rsidRDefault="00A369FF" w:rsidP="00A369FF">
            <w:pPr>
              <w:widowControl/>
              <w:ind w:left="10" w:right="10"/>
              <w:rPr>
                <w:rFonts w:ascii="標楷體" w:eastAsia="標楷體" w:hAnsi="標楷體"/>
              </w:rPr>
            </w:pPr>
            <w:r w:rsidRPr="00513AFB">
              <w:rPr>
                <w:rFonts w:ascii="標楷體" w:eastAsia="標楷體" w:hAnsi="標楷體"/>
              </w:rPr>
              <w:t>□</w:t>
            </w:r>
            <w:r w:rsidRPr="00513AFB">
              <w:rPr>
                <w:rFonts w:ascii="標楷體" w:eastAsia="標楷體" w:hAnsi="標楷體" w:hint="eastAsia"/>
              </w:rPr>
              <w:t>生涯規劃教育</w:t>
            </w:r>
            <w:r>
              <w:rPr>
                <w:rFonts w:ascii="標楷體" w:eastAsia="標楷體" w:hAnsi="標楷體"/>
              </w:rPr>
              <w:tab/>
            </w:r>
            <w:r w:rsidRPr="00513AFB">
              <w:rPr>
                <w:rFonts w:ascii="標楷體" w:eastAsia="標楷體" w:hAnsi="標楷體"/>
              </w:rPr>
              <w:t>□</w:t>
            </w:r>
            <w:r w:rsidRPr="00513AFB">
              <w:rPr>
                <w:rFonts w:ascii="標楷體" w:eastAsia="標楷體" w:hAnsi="標楷體" w:hint="eastAsia"/>
              </w:rPr>
              <w:t>多元文化教育</w:t>
            </w:r>
            <w:r>
              <w:rPr>
                <w:rFonts w:ascii="標楷體" w:eastAsia="標楷體" w:hAnsi="標楷體"/>
              </w:rPr>
              <w:tab/>
            </w:r>
            <w:r w:rsidRPr="00513AFB">
              <w:rPr>
                <w:rFonts w:ascii="標楷體" w:eastAsia="標楷體" w:hAnsi="標楷體"/>
              </w:rPr>
              <w:t>□</w:t>
            </w:r>
            <w:r w:rsidRPr="00513AFB">
              <w:rPr>
                <w:rFonts w:ascii="標楷體" w:eastAsia="標楷體" w:hAnsi="標楷體" w:hint="eastAsia"/>
              </w:rPr>
              <w:t>原住民族教育</w:t>
            </w:r>
            <w:r>
              <w:rPr>
                <w:rFonts w:ascii="標楷體" w:eastAsia="標楷體" w:hAnsi="標楷體"/>
              </w:rPr>
              <w:tab/>
            </w:r>
          </w:p>
          <w:p w:rsidR="00A84526" w:rsidRPr="00513AFB" w:rsidRDefault="00A369FF" w:rsidP="00A369FF">
            <w:pPr>
              <w:ind w:left="10" w:right="10"/>
              <w:rPr>
                <w:rFonts w:ascii="標楷體" w:eastAsia="標楷體" w:hAnsi="標楷體"/>
              </w:rPr>
            </w:pPr>
            <w:r w:rsidRPr="00513AFB">
              <w:rPr>
                <w:rFonts w:ascii="標楷體" w:eastAsia="標楷體" w:hAnsi="標楷體"/>
              </w:rPr>
              <w:t>■</w:t>
            </w:r>
            <w:r w:rsidRPr="00513AFB">
              <w:rPr>
                <w:rFonts w:ascii="標楷體" w:eastAsia="標楷體" w:hAnsi="標楷體" w:hint="eastAsia"/>
              </w:rPr>
              <w:t>性別平等教育</w:t>
            </w:r>
          </w:p>
        </w:tc>
      </w:tr>
      <w:tr w:rsidR="00A84526" w:rsidRPr="00F15C5E" w:rsidTr="00A57A58">
        <w:trPr>
          <w:trHeight w:val="150"/>
        </w:trPr>
        <w:tc>
          <w:tcPr>
            <w:tcW w:w="218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84526" w:rsidRDefault="00A84526" w:rsidP="00685F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361" w:type="dxa"/>
            <w:gridSpan w:val="7"/>
            <w:tcBorders>
              <w:bottom w:val="single" w:sz="4" w:space="0" w:color="auto"/>
            </w:tcBorders>
            <w:vAlign w:val="center"/>
          </w:tcPr>
          <w:p w:rsidR="00A84526" w:rsidRPr="00513AFB" w:rsidRDefault="00A84526" w:rsidP="00C16911">
            <w:pPr>
              <w:ind w:left="10" w:right="10"/>
              <w:rPr>
                <w:rFonts w:ascii="標楷體" w:eastAsia="標楷體" w:hAnsi="標楷體"/>
              </w:rPr>
            </w:pPr>
            <w:r w:rsidRPr="00513AFB">
              <w:rPr>
                <w:rFonts w:ascii="標楷體" w:eastAsia="標楷體" w:hAnsi="標楷體" w:hint="eastAsia"/>
              </w:rPr>
              <w:t>主題：</w:t>
            </w:r>
          </w:p>
          <w:p w:rsidR="00A84526" w:rsidRPr="00FF2038" w:rsidRDefault="00A84526" w:rsidP="00FF2038">
            <w:pPr>
              <w:pStyle w:val="a7"/>
              <w:numPr>
                <w:ilvl w:val="0"/>
                <w:numId w:val="18"/>
              </w:numPr>
              <w:ind w:leftChars="0" w:left="360" w:hangingChars="150" w:hanging="360"/>
              <w:rPr>
                <w:rFonts w:ascii="標楷體" w:eastAsia="標楷體" w:hAnsi="標楷體"/>
              </w:rPr>
            </w:pPr>
            <w:r w:rsidRPr="00FF2038">
              <w:rPr>
                <w:rFonts w:ascii="標楷體" w:eastAsia="標楷體" w:hAnsi="標楷體" w:hint="eastAsia"/>
              </w:rPr>
              <w:t xml:space="preserve">性別平等教育: </w:t>
            </w:r>
            <w:r w:rsidRPr="00FF2038">
              <w:rPr>
                <w:rFonts w:ascii="標楷體" w:eastAsia="標楷體" w:hAnsi="標楷體"/>
              </w:rPr>
              <w:t>身體自主權的尊重與維護</w:t>
            </w:r>
            <w:r w:rsidRPr="00FF2038">
              <w:rPr>
                <w:rFonts w:ascii="標楷體" w:eastAsia="標楷體" w:hAnsi="標楷體" w:hint="eastAsia"/>
              </w:rPr>
              <w:t>、</w:t>
            </w:r>
            <w:r w:rsidRPr="00FF2038">
              <w:rPr>
                <w:rFonts w:ascii="標楷體" w:eastAsia="標楷體" w:hAnsi="標楷體"/>
              </w:rPr>
              <w:t>性騷擾、性侵害與</w:t>
            </w:r>
            <w:proofErr w:type="gramStart"/>
            <w:r w:rsidRPr="00FF2038">
              <w:rPr>
                <w:rFonts w:ascii="標楷體" w:eastAsia="標楷體" w:hAnsi="標楷體"/>
              </w:rPr>
              <w:t>性霸凌</w:t>
            </w:r>
            <w:proofErr w:type="gramEnd"/>
            <w:r w:rsidRPr="00FF2038">
              <w:rPr>
                <w:rFonts w:ascii="標楷體" w:eastAsia="標楷體" w:hAnsi="標楷體"/>
              </w:rPr>
              <w:t>的防治</w:t>
            </w:r>
            <w:r w:rsidR="007B6AD3" w:rsidRPr="00FF2038">
              <w:rPr>
                <w:rFonts w:ascii="標楷體" w:eastAsia="標楷體" w:hAnsi="標楷體" w:hint="eastAsia"/>
              </w:rPr>
              <w:t>。</w:t>
            </w:r>
          </w:p>
          <w:p w:rsidR="00A84526" w:rsidRPr="00FF2038" w:rsidRDefault="00A84526" w:rsidP="00FF2038">
            <w:pPr>
              <w:pStyle w:val="a7"/>
              <w:numPr>
                <w:ilvl w:val="0"/>
                <w:numId w:val="18"/>
              </w:numPr>
              <w:ind w:leftChars="0" w:left="360" w:hangingChars="150" w:hanging="360"/>
              <w:rPr>
                <w:rFonts w:ascii="標楷體" w:eastAsia="標楷體" w:hAnsi="標楷體"/>
              </w:rPr>
            </w:pPr>
            <w:r w:rsidRPr="00FF2038">
              <w:rPr>
                <w:rFonts w:ascii="標楷體" w:eastAsia="標楷體" w:hAnsi="標楷體" w:hint="eastAsia"/>
              </w:rPr>
              <w:t xml:space="preserve">科技教育: </w:t>
            </w:r>
            <w:r w:rsidRPr="00FF2038">
              <w:rPr>
                <w:rFonts w:ascii="標楷體" w:eastAsia="標楷體" w:hAnsi="標楷體"/>
              </w:rPr>
              <w:t>運算思維與問題解決</w:t>
            </w:r>
            <w:r w:rsidR="007B6AD3" w:rsidRPr="00FF2038">
              <w:rPr>
                <w:rFonts w:ascii="標楷體" w:eastAsia="標楷體" w:hAnsi="標楷體" w:hint="eastAsia"/>
              </w:rPr>
              <w:t>。</w:t>
            </w:r>
          </w:p>
          <w:p w:rsidR="00A84526" w:rsidRPr="00FF2038" w:rsidRDefault="00A84526" w:rsidP="00FF2038">
            <w:pPr>
              <w:pStyle w:val="a7"/>
              <w:numPr>
                <w:ilvl w:val="0"/>
                <w:numId w:val="18"/>
              </w:numPr>
              <w:ind w:leftChars="0" w:left="360" w:hangingChars="150" w:hanging="360"/>
              <w:rPr>
                <w:rFonts w:ascii="標楷體" w:eastAsia="標楷體" w:hAnsi="標楷體"/>
              </w:rPr>
            </w:pPr>
            <w:r w:rsidRPr="00FF2038">
              <w:rPr>
                <w:rFonts w:ascii="標楷體" w:eastAsia="標楷體" w:hAnsi="標楷體" w:hint="eastAsia"/>
              </w:rPr>
              <w:t>戶外教育: 有意義的學習、尊重與關懷他人</w:t>
            </w:r>
            <w:r w:rsidR="007B6AD3" w:rsidRPr="00FF2038">
              <w:rPr>
                <w:rFonts w:ascii="標楷體" w:eastAsia="標楷體" w:hAnsi="標楷體" w:hint="eastAsia"/>
              </w:rPr>
              <w:t>。</w:t>
            </w:r>
            <w:r w:rsidRPr="00FF2038">
              <w:rPr>
                <w:rFonts w:ascii="標楷體" w:eastAsia="標楷體" w:hAnsi="標楷體"/>
              </w:rPr>
              <w:t xml:space="preserve"> </w:t>
            </w:r>
          </w:p>
          <w:p w:rsidR="00F941C8" w:rsidRPr="00FF2038" w:rsidRDefault="00F941C8" w:rsidP="00FF2038">
            <w:pPr>
              <w:pStyle w:val="a7"/>
              <w:numPr>
                <w:ilvl w:val="0"/>
                <w:numId w:val="18"/>
              </w:numPr>
              <w:ind w:leftChars="0" w:left="360" w:hangingChars="150" w:hanging="360"/>
              <w:rPr>
                <w:rFonts w:ascii="標楷體" w:eastAsia="標楷體" w:hAnsi="標楷體"/>
              </w:rPr>
            </w:pPr>
            <w:r w:rsidRPr="00FF2038">
              <w:rPr>
                <w:rFonts w:ascii="標楷體" w:eastAsia="標楷體" w:hAnsi="標楷體" w:hint="eastAsia"/>
              </w:rPr>
              <w:t>家庭教育：</w:t>
            </w:r>
            <w:r w:rsidR="00A31DE2" w:rsidRPr="00FF2038">
              <w:rPr>
                <w:rFonts w:ascii="標楷體" w:eastAsia="標楷體" w:hAnsi="標楷體" w:hint="eastAsia"/>
                <w:sz w:val="23"/>
                <w:szCs w:val="23"/>
              </w:rPr>
              <w:t>家庭資源管理與消費決策</w:t>
            </w:r>
            <w:r w:rsidR="007B6AD3" w:rsidRPr="00FF2038">
              <w:rPr>
                <w:rFonts w:hint="eastAsia"/>
                <w:sz w:val="23"/>
                <w:szCs w:val="23"/>
              </w:rPr>
              <w:t>。</w:t>
            </w:r>
          </w:p>
        </w:tc>
      </w:tr>
      <w:tr w:rsidR="00A84526" w:rsidRPr="00F15C5E" w:rsidTr="00A57A58">
        <w:trPr>
          <w:trHeight w:val="999"/>
        </w:trPr>
        <w:tc>
          <w:tcPr>
            <w:tcW w:w="21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526" w:rsidRPr="00F15C5E" w:rsidRDefault="00A84526" w:rsidP="0002727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學習重點</w:t>
            </w:r>
          </w:p>
        </w:tc>
        <w:tc>
          <w:tcPr>
            <w:tcW w:w="736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B0C" w:rsidRDefault="00B30B0C" w:rsidP="00B30B0C">
            <w:pPr>
              <w:jc w:val="both"/>
              <w:rPr>
                <w:rFonts w:ascii="標楷體" w:eastAsia="標楷體" w:hAnsi="標楷體" w:cs="標楷體"/>
                <w:i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i/>
                <w:color w:val="000000"/>
                <w:sz w:val="22"/>
                <w:szCs w:val="22"/>
              </w:rPr>
              <w:t>調整後學習表現/學習內容：</w:t>
            </w:r>
          </w:p>
          <w:p w:rsidR="00B30B0C" w:rsidRDefault="00B30B0C" w:rsidP="00B30B0C">
            <w:pPr>
              <w:jc w:val="both"/>
              <w:rPr>
                <w:rFonts w:ascii="PMingLiu" w:eastAsia="PMingLiu" w:hAnsi="PMingLiu" w:cs="PMingLiu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學習表現</w:t>
            </w:r>
          </w:p>
          <w:p w:rsidR="00A84526" w:rsidRPr="0074645F" w:rsidRDefault="00A84526" w:rsidP="00C16911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74645F">
              <w:rPr>
                <w:rFonts w:ascii="標楷體" w:eastAsia="標楷體" w:hAnsi="標楷體" w:hint="eastAsia"/>
              </w:rPr>
              <w:t>特生</w:t>
            </w:r>
            <w:r w:rsidRPr="0074645F">
              <w:rPr>
                <w:rFonts w:ascii="標楷體" w:eastAsia="標楷體" w:hAnsi="標楷體"/>
              </w:rPr>
              <w:t xml:space="preserve">3-sP-5 </w:t>
            </w:r>
            <w:r w:rsidRPr="0074645F">
              <w:rPr>
                <w:rFonts w:ascii="標楷體" w:eastAsia="標楷體" w:hAnsi="標楷體" w:hint="eastAsia"/>
              </w:rPr>
              <w:t>遵守公共場所及設施的使用規範。</w:t>
            </w:r>
          </w:p>
          <w:p w:rsidR="00A84526" w:rsidRPr="0074645F" w:rsidRDefault="00A84526" w:rsidP="00C16911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74645F">
              <w:rPr>
                <w:rFonts w:ascii="標楷體" w:eastAsia="標楷體" w:hAnsi="標楷體" w:hint="eastAsia"/>
              </w:rPr>
              <w:t>特生</w:t>
            </w:r>
            <w:r w:rsidRPr="0074645F">
              <w:rPr>
                <w:rFonts w:ascii="標楷體" w:eastAsia="標楷體" w:hAnsi="標楷體"/>
              </w:rPr>
              <w:t xml:space="preserve">3-sA-2 </w:t>
            </w:r>
            <w:r w:rsidRPr="0074645F">
              <w:rPr>
                <w:rFonts w:ascii="標楷體" w:eastAsia="標楷體" w:hAnsi="標楷體" w:hint="eastAsia"/>
              </w:rPr>
              <w:t>依需求善用社區資源。</w:t>
            </w:r>
          </w:p>
          <w:p w:rsidR="00A84526" w:rsidRPr="0074645F" w:rsidRDefault="00A84526" w:rsidP="00C16911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74645F">
              <w:rPr>
                <w:rFonts w:ascii="標楷體" w:eastAsia="標楷體" w:hAnsi="標楷體" w:hint="eastAsia"/>
              </w:rPr>
              <w:t>特生</w:t>
            </w:r>
            <w:r w:rsidRPr="0074645F">
              <w:rPr>
                <w:rFonts w:ascii="標楷體" w:eastAsia="標楷體" w:hAnsi="標楷體"/>
              </w:rPr>
              <w:t xml:space="preserve">3-sA-5 </w:t>
            </w:r>
            <w:r w:rsidRPr="0074645F">
              <w:rPr>
                <w:rFonts w:ascii="標楷體" w:eastAsia="標楷體" w:hAnsi="標楷體" w:hint="eastAsia"/>
              </w:rPr>
              <w:t>認識及使用身心障礙服務資源。</w:t>
            </w:r>
          </w:p>
          <w:p w:rsidR="00A84526" w:rsidRPr="0074645F" w:rsidRDefault="00A84526" w:rsidP="00C16911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74645F">
              <w:rPr>
                <w:rFonts w:ascii="標楷體" w:eastAsia="標楷體" w:hAnsi="標楷體" w:hint="eastAsia"/>
              </w:rPr>
              <w:t>特生</w:t>
            </w:r>
            <w:r w:rsidRPr="0074645F">
              <w:rPr>
                <w:rFonts w:ascii="標楷體" w:eastAsia="標楷體" w:hAnsi="標楷體"/>
              </w:rPr>
              <w:t xml:space="preserve">1-sP-8 </w:t>
            </w:r>
            <w:r w:rsidRPr="0074645F">
              <w:rPr>
                <w:rFonts w:ascii="標楷體" w:eastAsia="標楷體" w:hAnsi="標楷體" w:hint="eastAsia"/>
              </w:rPr>
              <w:t>維持衣著整潔，並每日換洗貼身衣物。</w:t>
            </w:r>
          </w:p>
          <w:p w:rsidR="00A84526" w:rsidRPr="0074645F" w:rsidRDefault="00A84526" w:rsidP="00C16911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74645F">
              <w:rPr>
                <w:rFonts w:ascii="標楷體" w:eastAsia="標楷體" w:hAnsi="標楷體"/>
              </w:rPr>
              <w:t xml:space="preserve">特生1-sA-7 整理及收納個人衣物。 </w:t>
            </w:r>
          </w:p>
          <w:p w:rsidR="00A84526" w:rsidRPr="0074645F" w:rsidRDefault="00A84526" w:rsidP="00C16911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74645F">
              <w:rPr>
                <w:rFonts w:ascii="標楷體" w:eastAsia="標楷體" w:hAnsi="標楷體"/>
              </w:rPr>
              <w:t>特生1-sP-27 覺察並接受青春期之身心理變化</w:t>
            </w:r>
            <w:r w:rsidR="007B6AD3" w:rsidRPr="0074645F">
              <w:rPr>
                <w:rFonts w:ascii="標楷體" w:eastAsia="標楷體" w:hAnsi="標楷體" w:hint="eastAsia"/>
              </w:rPr>
              <w:t>。</w:t>
            </w:r>
          </w:p>
          <w:p w:rsidR="00F84033" w:rsidRPr="0074645F" w:rsidRDefault="00A84526" w:rsidP="00C16911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74645F">
              <w:rPr>
                <w:rFonts w:ascii="標楷體" w:eastAsia="標楷體" w:hAnsi="標楷體"/>
              </w:rPr>
              <w:t xml:space="preserve">特生1-sA-10 處理青春期的身體變化及性需求。 </w:t>
            </w:r>
          </w:p>
          <w:p w:rsidR="00A84526" w:rsidRPr="0074645F" w:rsidRDefault="00A84526" w:rsidP="0074645F">
            <w:pPr>
              <w:widowControl/>
              <w:ind w:left="1622" w:hangingChars="676" w:hanging="1622"/>
              <w:jc w:val="both"/>
              <w:rPr>
                <w:rFonts w:ascii="標楷體" w:eastAsia="標楷體" w:hAnsi="標楷體"/>
              </w:rPr>
            </w:pPr>
            <w:r w:rsidRPr="0074645F">
              <w:rPr>
                <w:rFonts w:ascii="標楷體" w:eastAsia="標楷體" w:hAnsi="標楷體"/>
              </w:rPr>
              <w:t>特生2-sP-14 接受</w:t>
            </w:r>
            <w:r w:rsidRPr="0074645F">
              <w:rPr>
                <w:rFonts w:ascii="標楷體" w:eastAsia="標楷體" w:hAnsi="標楷體" w:cs="標楷體"/>
                <w:color w:val="000000"/>
                <w:kern w:val="0"/>
              </w:rPr>
              <w:t>自己</w:t>
            </w:r>
            <w:r w:rsidRPr="0074645F">
              <w:rPr>
                <w:rFonts w:ascii="標楷體" w:eastAsia="標楷體" w:hAnsi="標楷體"/>
              </w:rPr>
              <w:t xml:space="preserve">的性別氣質，保護自己並尊重他人的身體自主權。 </w:t>
            </w:r>
          </w:p>
          <w:p w:rsidR="00A84526" w:rsidRPr="0074645F" w:rsidRDefault="00A84526" w:rsidP="0074645F">
            <w:pPr>
              <w:widowControl/>
              <w:ind w:left="1510" w:hangingChars="629" w:hanging="1510"/>
              <w:jc w:val="both"/>
              <w:rPr>
                <w:rFonts w:ascii="標楷體" w:eastAsia="標楷體" w:hAnsi="標楷體"/>
              </w:rPr>
            </w:pPr>
            <w:r w:rsidRPr="0074645F">
              <w:rPr>
                <w:rFonts w:ascii="標楷體" w:eastAsia="標楷體" w:hAnsi="標楷體"/>
              </w:rPr>
              <w:t xml:space="preserve">特生2-sP-15 辨識家庭暴力、性騷擾、性侵害、 </w:t>
            </w:r>
            <w:proofErr w:type="gramStart"/>
            <w:r w:rsidRPr="0074645F">
              <w:rPr>
                <w:rFonts w:ascii="標楷體" w:eastAsia="標楷體" w:hAnsi="標楷體"/>
              </w:rPr>
              <w:t>性霸凌</w:t>
            </w:r>
            <w:proofErr w:type="gramEnd"/>
            <w:r w:rsidRPr="0074645F">
              <w:rPr>
                <w:rFonts w:ascii="標楷體" w:eastAsia="標楷體" w:hAnsi="標楷體"/>
              </w:rPr>
              <w:t>等行為，並能自我保護及求助。</w:t>
            </w:r>
          </w:p>
          <w:p w:rsidR="00F84033" w:rsidRPr="0074645F" w:rsidRDefault="00F84033" w:rsidP="00C16911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74645F">
              <w:rPr>
                <w:rFonts w:ascii="標楷體" w:eastAsia="標楷體" w:hAnsi="標楷體"/>
              </w:rPr>
              <w:t>特生2-sP-12 培養對休閒活動的認識與興趣。</w:t>
            </w:r>
          </w:p>
          <w:p w:rsidR="00F84033" w:rsidRPr="0074645F" w:rsidRDefault="00F84033" w:rsidP="00F8403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74645F">
              <w:rPr>
                <w:rFonts w:ascii="標楷體" w:eastAsia="標楷體" w:hAnsi="標楷體"/>
              </w:rPr>
              <w:t>特生2-sA-1 具備儲蓄、使用塑膠貨幣及行動支付 的技能。</w:t>
            </w:r>
          </w:p>
          <w:p w:rsidR="00F84033" w:rsidRPr="0074645F" w:rsidRDefault="00F84033" w:rsidP="00F84033">
            <w:pPr>
              <w:snapToGrid w:val="0"/>
              <w:spacing w:line="280" w:lineRule="atLeast"/>
              <w:jc w:val="both"/>
            </w:pPr>
            <w:r w:rsidRPr="0074645F">
              <w:rPr>
                <w:rFonts w:ascii="標楷體" w:eastAsia="標楷體" w:hAnsi="標楷體"/>
              </w:rPr>
              <w:t>特生2-sA-2 規劃日常生活的費用及收支管理事宜。</w:t>
            </w:r>
          </w:p>
          <w:p w:rsidR="000F272A" w:rsidRPr="0074645F" w:rsidRDefault="000F272A" w:rsidP="0074645F">
            <w:pPr>
              <w:widowControl/>
              <w:ind w:left="1385" w:hangingChars="577" w:hanging="1385"/>
              <w:jc w:val="both"/>
              <w:rPr>
                <w:rFonts w:ascii="標楷體" w:eastAsia="標楷體" w:hAnsi="標楷體"/>
              </w:rPr>
            </w:pPr>
            <w:r w:rsidRPr="0074645F">
              <w:rPr>
                <w:rFonts w:ascii="標楷體" w:eastAsia="標楷體" w:hAnsi="標楷體" w:hint="eastAsia"/>
              </w:rPr>
              <w:lastRenderedPageBreak/>
              <w:t>特生2-sP-5 記錄個人日常生活收支，購物前衡量自身財力與實際需求。</w:t>
            </w:r>
          </w:p>
          <w:p w:rsidR="00F941C8" w:rsidRPr="0074645F" w:rsidRDefault="00F941C8" w:rsidP="000F272A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74645F">
              <w:rPr>
                <w:rFonts w:ascii="標楷體" w:eastAsia="標楷體" w:hAnsi="標楷體" w:hint="eastAsia"/>
              </w:rPr>
              <w:t>特生 3-sP-1 獨立行動的能力。</w:t>
            </w:r>
          </w:p>
          <w:p w:rsidR="00F84033" w:rsidRPr="0074645F" w:rsidRDefault="00F84033" w:rsidP="00F8403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74645F">
              <w:rPr>
                <w:rFonts w:ascii="標楷體" w:eastAsia="標楷體" w:hAnsi="標楷體"/>
              </w:rPr>
              <w:t>特生 3-sP-2 認識社區環境與資源。</w:t>
            </w:r>
          </w:p>
          <w:p w:rsidR="000F272A" w:rsidRPr="0074645F" w:rsidRDefault="00F84033" w:rsidP="00F8403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74645F">
              <w:rPr>
                <w:rFonts w:ascii="標楷體" w:eastAsia="標楷體" w:hAnsi="標楷體"/>
              </w:rPr>
              <w:t>特生 3-sA-3 辨識各種詐騙行為及避免受騙。</w:t>
            </w:r>
          </w:p>
          <w:p w:rsidR="006512EE" w:rsidRPr="0074645F" w:rsidRDefault="000F272A" w:rsidP="00C16911">
            <w:pPr>
              <w:snapToGrid w:val="0"/>
              <w:spacing w:line="280" w:lineRule="atLeast"/>
              <w:jc w:val="both"/>
            </w:pPr>
            <w:r w:rsidRPr="0074645F">
              <w:rPr>
                <w:rFonts w:ascii="標楷體" w:eastAsia="標楷體" w:hAnsi="標楷體"/>
              </w:rPr>
              <w:t>特生 4-sA-1 規劃與管理自己的生活。</w:t>
            </w:r>
          </w:p>
          <w:p w:rsidR="000F272A" w:rsidRDefault="000F272A" w:rsidP="00C16911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:rsidR="00B30B0C" w:rsidRDefault="00B30B0C" w:rsidP="00B30B0C">
            <w:pPr>
              <w:widowControl/>
              <w:jc w:val="both"/>
              <w:rPr>
                <w:rFonts w:ascii="PMingLiu" w:eastAsia="PMingLiu" w:hAnsi="PMingLiu" w:cs="PMingLiu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學習內容</w:t>
            </w:r>
          </w:p>
          <w:p w:rsidR="00A84526" w:rsidRPr="0074645F" w:rsidRDefault="00A84526" w:rsidP="00C16911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74645F">
              <w:rPr>
                <w:rFonts w:ascii="標楷體" w:eastAsia="標楷體" w:hAnsi="標楷體" w:hint="eastAsia"/>
              </w:rPr>
              <w:t>特生</w:t>
            </w:r>
            <w:r w:rsidRPr="0074645F">
              <w:rPr>
                <w:rFonts w:ascii="標楷體" w:eastAsia="標楷體" w:hAnsi="標楷體"/>
              </w:rPr>
              <w:t xml:space="preserve">K-sA-1 </w:t>
            </w:r>
            <w:r w:rsidRPr="0074645F">
              <w:rPr>
                <w:rFonts w:ascii="標楷體" w:eastAsia="標楷體" w:hAnsi="標楷體" w:hint="eastAsia"/>
              </w:rPr>
              <w:t>社區資源與設施的運用。</w:t>
            </w:r>
          </w:p>
          <w:p w:rsidR="00A84526" w:rsidRPr="0074645F" w:rsidRDefault="00A84526" w:rsidP="00C16911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74645F">
              <w:rPr>
                <w:rFonts w:ascii="標楷體" w:eastAsia="標楷體" w:hAnsi="標楷體" w:hint="eastAsia"/>
              </w:rPr>
              <w:t>特生</w:t>
            </w:r>
            <w:r w:rsidRPr="0074645F">
              <w:rPr>
                <w:rFonts w:ascii="標楷體" w:eastAsia="標楷體" w:hAnsi="標楷體"/>
              </w:rPr>
              <w:t xml:space="preserve">J-sA-1 </w:t>
            </w:r>
            <w:r w:rsidRPr="0074645F">
              <w:rPr>
                <w:rFonts w:ascii="標楷體" w:eastAsia="標楷體" w:hAnsi="標楷體" w:hint="eastAsia"/>
              </w:rPr>
              <w:t>交通路線規劃與轉乘技能。</w:t>
            </w:r>
          </w:p>
          <w:p w:rsidR="00A84526" w:rsidRPr="0074645F" w:rsidRDefault="00A84526" w:rsidP="00C16911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74645F">
              <w:rPr>
                <w:rFonts w:ascii="標楷體" w:eastAsia="標楷體" w:hAnsi="標楷體"/>
              </w:rPr>
              <w:t xml:space="preserve">特生 B-sP-2 衣物的認識。 </w:t>
            </w:r>
          </w:p>
          <w:p w:rsidR="00A84526" w:rsidRPr="0074645F" w:rsidRDefault="00A84526" w:rsidP="00C16911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74645F">
              <w:rPr>
                <w:rFonts w:ascii="標楷體" w:eastAsia="標楷體" w:hAnsi="標楷體"/>
              </w:rPr>
              <w:t xml:space="preserve">特生 B-sP-3 衣物的清潔與收納。 </w:t>
            </w:r>
          </w:p>
          <w:p w:rsidR="00A84526" w:rsidRPr="0074645F" w:rsidRDefault="00A84526" w:rsidP="00C16911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74645F">
              <w:rPr>
                <w:rFonts w:ascii="標楷體" w:eastAsia="標楷體" w:hAnsi="標楷體"/>
              </w:rPr>
              <w:t>特生 D-sA-1 青春期的身心健康</w:t>
            </w:r>
            <w:r w:rsidR="008E3545" w:rsidRPr="0074645F">
              <w:rPr>
                <w:rFonts w:ascii="標楷體" w:eastAsia="標楷體" w:hAnsi="標楷體" w:hint="eastAsia"/>
              </w:rPr>
              <w:t>。</w:t>
            </w:r>
          </w:p>
          <w:p w:rsidR="00A84526" w:rsidRPr="0074645F" w:rsidRDefault="00A84526" w:rsidP="00C16911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74645F">
              <w:rPr>
                <w:rFonts w:ascii="標楷體" w:eastAsia="標楷體" w:hAnsi="標楷體"/>
              </w:rPr>
              <w:t>特生 I-sP-4 身體隱私與界限的認識與保護。</w:t>
            </w:r>
          </w:p>
          <w:p w:rsidR="00A84526" w:rsidRPr="0074645F" w:rsidRDefault="00A84526" w:rsidP="00C16911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74645F">
              <w:rPr>
                <w:rFonts w:ascii="標楷體" w:eastAsia="標楷體" w:hAnsi="標楷體"/>
              </w:rPr>
              <w:t>特生 I-sP-5 身體自主權的維護與尊重。</w:t>
            </w:r>
          </w:p>
          <w:p w:rsidR="00A84526" w:rsidRPr="0074645F" w:rsidRDefault="00A84526" w:rsidP="00C16911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74645F">
              <w:rPr>
                <w:rFonts w:ascii="標楷體" w:eastAsia="標楷體" w:hAnsi="標楷體"/>
              </w:rPr>
              <w:t>特生 I-sP-6 性騷擾、性侵害與</w:t>
            </w:r>
            <w:proofErr w:type="gramStart"/>
            <w:r w:rsidRPr="0074645F">
              <w:rPr>
                <w:rFonts w:ascii="標楷體" w:eastAsia="標楷體" w:hAnsi="標楷體"/>
              </w:rPr>
              <w:t>性霸凌</w:t>
            </w:r>
            <w:proofErr w:type="gramEnd"/>
            <w:r w:rsidRPr="0074645F">
              <w:rPr>
                <w:rFonts w:ascii="標楷體" w:eastAsia="標楷體" w:hAnsi="標楷體"/>
              </w:rPr>
              <w:t>的認識</w:t>
            </w:r>
            <w:r w:rsidR="008E3545" w:rsidRPr="0074645F">
              <w:rPr>
                <w:rFonts w:ascii="標楷體" w:eastAsia="標楷體" w:hAnsi="標楷體" w:hint="eastAsia"/>
              </w:rPr>
              <w:t>。</w:t>
            </w:r>
          </w:p>
          <w:p w:rsidR="00F84033" w:rsidRPr="0074645F" w:rsidRDefault="00F84033" w:rsidP="00F8403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74645F">
              <w:rPr>
                <w:rFonts w:ascii="標楷體" w:eastAsia="標楷體" w:hAnsi="標楷體" w:hint="eastAsia"/>
              </w:rPr>
              <w:t>特生 D-sP-3 常見疾病的預防與處理。</w:t>
            </w:r>
          </w:p>
          <w:p w:rsidR="00F84033" w:rsidRPr="0074645F" w:rsidRDefault="00F84033" w:rsidP="00F8403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74645F">
              <w:rPr>
                <w:rFonts w:ascii="標楷體" w:eastAsia="標楷體" w:hAnsi="標楷體" w:hint="eastAsia"/>
              </w:rPr>
              <w:t>特生 D-sP-7 社區醫療資源的認識。</w:t>
            </w:r>
          </w:p>
          <w:p w:rsidR="00F84033" w:rsidRPr="0074645F" w:rsidRDefault="00F84033" w:rsidP="00F8403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74645F">
              <w:rPr>
                <w:rFonts w:ascii="標楷體" w:eastAsia="標楷體" w:hAnsi="標楷體" w:hint="eastAsia"/>
              </w:rPr>
              <w:t>特生 D-sA-5 社區醫療資源的運用。</w:t>
            </w:r>
          </w:p>
          <w:p w:rsidR="00F84033" w:rsidRPr="0074645F" w:rsidRDefault="00F84033" w:rsidP="00F8403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74645F">
              <w:rPr>
                <w:rFonts w:ascii="標楷體" w:eastAsia="標楷體" w:hAnsi="標楷體" w:hint="eastAsia"/>
              </w:rPr>
              <w:t>特生 E-sP-1 日常財物的使用與保管。</w:t>
            </w:r>
          </w:p>
          <w:p w:rsidR="00F84033" w:rsidRPr="0074645F" w:rsidRDefault="00F84033" w:rsidP="00F8403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74645F">
              <w:rPr>
                <w:rFonts w:ascii="標楷體" w:eastAsia="標楷體" w:hAnsi="標楷體" w:hint="eastAsia"/>
              </w:rPr>
              <w:t>特生 E-sP-2 金錢的概念。</w:t>
            </w:r>
          </w:p>
          <w:p w:rsidR="00F84033" w:rsidRPr="0074645F" w:rsidRDefault="00F84033" w:rsidP="00F8403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74645F">
              <w:rPr>
                <w:rFonts w:ascii="標楷體" w:eastAsia="標楷體" w:hAnsi="標楷體" w:hint="eastAsia"/>
              </w:rPr>
              <w:t>特生 E-sP-4 消費與儲蓄。</w:t>
            </w:r>
          </w:p>
          <w:p w:rsidR="00F84033" w:rsidRPr="0074645F" w:rsidRDefault="00F84033" w:rsidP="00F8403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74645F">
              <w:rPr>
                <w:rFonts w:ascii="標楷體" w:eastAsia="標楷體" w:hAnsi="標楷體" w:hint="eastAsia"/>
              </w:rPr>
              <w:t>特生 H-sP-2 休閒活動的選擇。</w:t>
            </w:r>
          </w:p>
          <w:p w:rsidR="00F84033" w:rsidRPr="0074645F" w:rsidRDefault="00F84033" w:rsidP="00F8403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74645F">
              <w:rPr>
                <w:rFonts w:ascii="標楷體" w:eastAsia="標楷體" w:hAnsi="標楷體"/>
              </w:rPr>
              <w:t>特生 H-sA-1 休閒活動內容 與時間的規劃。</w:t>
            </w:r>
          </w:p>
          <w:p w:rsidR="00F84033" w:rsidRPr="00AC4E16" w:rsidRDefault="00F84033" w:rsidP="00F8403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74645F">
              <w:rPr>
                <w:rFonts w:ascii="標楷體" w:eastAsia="標楷體" w:hAnsi="標楷體" w:hint="eastAsia"/>
              </w:rPr>
              <w:t>特生 J-sP-3 各類交通工具資訊的辨識與使用。</w:t>
            </w:r>
          </w:p>
        </w:tc>
      </w:tr>
      <w:tr w:rsidR="00A84526" w:rsidRPr="00F15C5E" w:rsidTr="00A57A58">
        <w:trPr>
          <w:trHeight w:val="1721"/>
        </w:trPr>
        <w:tc>
          <w:tcPr>
            <w:tcW w:w="2187" w:type="dxa"/>
            <w:gridSpan w:val="2"/>
            <w:tcBorders>
              <w:top w:val="single" w:sz="4" w:space="0" w:color="auto"/>
            </w:tcBorders>
            <w:vAlign w:val="center"/>
          </w:tcPr>
          <w:p w:rsidR="00A84526" w:rsidRPr="00F15C5E" w:rsidRDefault="00A84526" w:rsidP="00A93A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學習目標</w:t>
            </w:r>
          </w:p>
        </w:tc>
        <w:tc>
          <w:tcPr>
            <w:tcW w:w="7361" w:type="dxa"/>
            <w:gridSpan w:val="7"/>
            <w:tcBorders>
              <w:top w:val="single" w:sz="4" w:space="0" w:color="auto"/>
            </w:tcBorders>
            <w:vAlign w:val="center"/>
          </w:tcPr>
          <w:p w:rsidR="00B30B0C" w:rsidRDefault="00B30B0C" w:rsidP="00B30B0C">
            <w:pPr>
              <w:widowControl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i/>
                <w:color w:val="000000"/>
                <w:sz w:val="22"/>
                <w:szCs w:val="22"/>
              </w:rPr>
              <w:t>轉化學習表現及學習內容後之課程學習目標：</w:t>
            </w:r>
          </w:p>
          <w:p w:rsidR="00984ABD" w:rsidRPr="00B30B0C" w:rsidRDefault="00984ABD" w:rsidP="00B30B0C">
            <w:pPr>
              <w:widowControl/>
              <w:numPr>
                <w:ilvl w:val="0"/>
                <w:numId w:val="3"/>
              </w:numP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30B0C">
              <w:rPr>
                <w:rFonts w:ascii="標楷體" w:eastAsia="標楷體" w:hAnsi="標楷體" w:cs="標楷體" w:hint="eastAsia"/>
                <w:color w:val="000000"/>
                <w:kern w:val="0"/>
              </w:rPr>
              <w:t>能夠正確搭乘交通工具</w:t>
            </w:r>
            <w:r w:rsidR="007B6AD3" w:rsidRPr="00B30B0C">
              <w:rPr>
                <w:rFonts w:ascii="標楷體" w:eastAsia="標楷體" w:hAnsi="標楷體" w:cs="標楷體" w:hint="eastAsia"/>
                <w:color w:val="000000"/>
                <w:kern w:val="0"/>
              </w:rPr>
              <w:t>。</w:t>
            </w:r>
          </w:p>
          <w:p w:rsidR="00984ABD" w:rsidRPr="00B30B0C" w:rsidRDefault="00984ABD" w:rsidP="00B30B0C">
            <w:pPr>
              <w:widowControl/>
              <w:numPr>
                <w:ilvl w:val="0"/>
                <w:numId w:val="3"/>
              </w:numP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30B0C">
              <w:rPr>
                <w:rFonts w:ascii="標楷體" w:eastAsia="標楷體" w:hAnsi="標楷體" w:cs="標楷體"/>
                <w:color w:val="000000"/>
                <w:kern w:val="0"/>
              </w:rPr>
              <w:t>能認識社區資源並加以利用</w:t>
            </w:r>
            <w:r w:rsidR="007B6AD3" w:rsidRPr="00B30B0C">
              <w:rPr>
                <w:rFonts w:ascii="標楷體" w:eastAsia="標楷體" w:hAnsi="標楷體" w:cs="標楷體" w:hint="eastAsia"/>
                <w:color w:val="000000"/>
                <w:kern w:val="0"/>
              </w:rPr>
              <w:t>。</w:t>
            </w:r>
          </w:p>
          <w:p w:rsidR="00984ABD" w:rsidRPr="00B30B0C" w:rsidRDefault="00984ABD" w:rsidP="00B30B0C">
            <w:pPr>
              <w:widowControl/>
              <w:numPr>
                <w:ilvl w:val="0"/>
                <w:numId w:val="3"/>
              </w:numP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30B0C">
              <w:rPr>
                <w:rFonts w:ascii="標楷體" w:eastAsia="標楷體" w:hAnsi="標楷體" w:cs="標楷體"/>
                <w:color w:val="000000"/>
                <w:kern w:val="0"/>
              </w:rPr>
              <w:t>能</w:t>
            </w:r>
            <w:r w:rsidRPr="00B30B0C">
              <w:rPr>
                <w:rFonts w:ascii="標楷體" w:eastAsia="標楷體" w:hAnsi="標楷體" w:cs="標楷體" w:hint="eastAsia"/>
                <w:color w:val="000000"/>
                <w:kern w:val="0"/>
              </w:rPr>
              <w:t>正確歸納與整理衣物</w:t>
            </w:r>
            <w:r w:rsidR="007B6AD3" w:rsidRPr="00B30B0C">
              <w:rPr>
                <w:rFonts w:ascii="標楷體" w:eastAsia="標楷體" w:hAnsi="標楷體" w:cs="標楷體" w:hint="eastAsia"/>
                <w:color w:val="000000"/>
                <w:kern w:val="0"/>
              </w:rPr>
              <w:t>。</w:t>
            </w:r>
          </w:p>
          <w:p w:rsidR="00984ABD" w:rsidRPr="00B30B0C" w:rsidRDefault="00984ABD" w:rsidP="00B30B0C">
            <w:pPr>
              <w:widowControl/>
              <w:numPr>
                <w:ilvl w:val="0"/>
                <w:numId w:val="3"/>
              </w:numP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30B0C">
              <w:rPr>
                <w:rFonts w:ascii="標楷體" w:eastAsia="標楷體" w:hAnsi="標楷體" w:cs="標楷體" w:hint="eastAsia"/>
                <w:color w:val="000000"/>
                <w:kern w:val="0"/>
              </w:rPr>
              <w:t>能正確清潔自己的身體</w:t>
            </w:r>
            <w:r w:rsidR="007B6AD3" w:rsidRPr="00B30B0C">
              <w:rPr>
                <w:rFonts w:ascii="標楷體" w:eastAsia="標楷體" w:hAnsi="標楷體" w:cs="標楷體" w:hint="eastAsia"/>
                <w:color w:val="000000"/>
                <w:kern w:val="0"/>
              </w:rPr>
              <w:t>。</w:t>
            </w:r>
          </w:p>
          <w:p w:rsidR="00A84526" w:rsidRPr="00B30B0C" w:rsidRDefault="00984ABD" w:rsidP="00B30B0C">
            <w:pPr>
              <w:widowControl/>
              <w:numPr>
                <w:ilvl w:val="0"/>
                <w:numId w:val="3"/>
              </w:numP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30B0C">
              <w:rPr>
                <w:rFonts w:ascii="標楷體" w:eastAsia="標楷體" w:hAnsi="標楷體" w:cs="標楷體"/>
                <w:color w:val="000000"/>
                <w:kern w:val="0"/>
              </w:rPr>
              <w:t>能維護自己的身體自主權並尊重他人。</w:t>
            </w:r>
          </w:p>
          <w:p w:rsidR="0027383C" w:rsidRPr="00B30B0C" w:rsidRDefault="0027383C" w:rsidP="00B30B0C">
            <w:pPr>
              <w:widowControl/>
              <w:numPr>
                <w:ilvl w:val="0"/>
                <w:numId w:val="3"/>
              </w:numP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30B0C">
              <w:rPr>
                <w:rFonts w:ascii="標楷體" w:eastAsia="標楷體" w:hAnsi="標楷體" w:cs="標楷體" w:hint="eastAsia"/>
                <w:color w:val="000000"/>
                <w:kern w:val="0"/>
              </w:rPr>
              <w:t>了解身體的疾病與預防</w:t>
            </w:r>
            <w:r w:rsidR="007B6AD3" w:rsidRPr="00B30B0C">
              <w:rPr>
                <w:rFonts w:ascii="標楷體" w:eastAsia="標楷體" w:hAnsi="標楷體" w:cs="標楷體" w:hint="eastAsia"/>
                <w:color w:val="000000"/>
                <w:kern w:val="0"/>
              </w:rPr>
              <w:t>。</w:t>
            </w:r>
          </w:p>
          <w:p w:rsidR="0027383C" w:rsidRPr="00B30B0C" w:rsidRDefault="00531D73" w:rsidP="00B30B0C">
            <w:pPr>
              <w:widowControl/>
              <w:numPr>
                <w:ilvl w:val="0"/>
                <w:numId w:val="3"/>
              </w:numP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30B0C">
              <w:rPr>
                <w:rFonts w:ascii="標楷體" w:eastAsia="標楷體" w:hAnsi="標楷體" w:cs="標楷體" w:hint="eastAsia"/>
                <w:color w:val="000000"/>
                <w:kern w:val="0"/>
              </w:rPr>
              <w:t>會正確運用社區醫療資源。</w:t>
            </w:r>
          </w:p>
          <w:p w:rsidR="0027383C" w:rsidRPr="00B30B0C" w:rsidRDefault="00531D73" w:rsidP="00B30B0C">
            <w:pPr>
              <w:widowControl/>
              <w:numPr>
                <w:ilvl w:val="0"/>
                <w:numId w:val="3"/>
              </w:numP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30B0C">
              <w:rPr>
                <w:rFonts w:ascii="標楷體" w:eastAsia="標楷體" w:hAnsi="標楷體" w:cs="標楷體" w:hint="eastAsia"/>
                <w:color w:val="000000"/>
                <w:kern w:val="0"/>
              </w:rPr>
              <w:t>知道儲蓄的重要，培養善用金錢的習慣。</w:t>
            </w:r>
          </w:p>
          <w:p w:rsidR="00D96E70" w:rsidRPr="00B30B0C" w:rsidRDefault="00531D73" w:rsidP="00B30B0C">
            <w:pPr>
              <w:widowControl/>
              <w:numPr>
                <w:ilvl w:val="0"/>
                <w:numId w:val="3"/>
              </w:numP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30B0C">
              <w:rPr>
                <w:rFonts w:ascii="標楷體" w:eastAsia="標楷體" w:hAnsi="標楷體" w:cs="標楷體" w:hint="eastAsia"/>
                <w:color w:val="000000"/>
                <w:kern w:val="0"/>
              </w:rPr>
              <w:t>了解詐騙手段與預防方法。</w:t>
            </w:r>
          </w:p>
          <w:p w:rsidR="0027383C" w:rsidRPr="00B30B0C" w:rsidRDefault="00531D73" w:rsidP="00B30B0C">
            <w:pPr>
              <w:widowControl/>
              <w:numPr>
                <w:ilvl w:val="0"/>
                <w:numId w:val="3"/>
              </w:numP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30B0C">
              <w:rPr>
                <w:rFonts w:ascii="標楷體" w:eastAsia="標楷體" w:hAnsi="標楷體" w:cs="標楷體" w:hint="eastAsia"/>
                <w:color w:val="000000"/>
                <w:kern w:val="0"/>
              </w:rPr>
              <w:t>知道休閒好處，並安排休閒活動。</w:t>
            </w:r>
          </w:p>
          <w:p w:rsidR="0027383C" w:rsidRPr="00B30B0C" w:rsidRDefault="00D96E70" w:rsidP="00B30B0C">
            <w:pPr>
              <w:widowControl/>
              <w:numPr>
                <w:ilvl w:val="0"/>
                <w:numId w:val="3"/>
              </w:numPr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30B0C">
              <w:rPr>
                <w:rFonts w:ascii="標楷體" w:eastAsia="標楷體" w:hAnsi="標楷體" w:cs="標楷體" w:hint="eastAsia"/>
                <w:color w:val="000000"/>
                <w:kern w:val="0"/>
              </w:rPr>
              <w:t>會</w:t>
            </w:r>
            <w:r w:rsidR="008E6E64" w:rsidRPr="00B30B0C">
              <w:rPr>
                <w:rFonts w:ascii="標楷體" w:eastAsia="標楷體" w:hAnsi="標楷體" w:cs="標楷體" w:hint="eastAsia"/>
                <w:color w:val="000000"/>
                <w:kern w:val="0"/>
              </w:rPr>
              <w:t>利用網路查詢資訊。</w:t>
            </w:r>
          </w:p>
        </w:tc>
      </w:tr>
      <w:tr w:rsidR="00221999" w:rsidRPr="00F15C5E" w:rsidTr="0074538A">
        <w:tc>
          <w:tcPr>
            <w:tcW w:w="2187" w:type="dxa"/>
            <w:gridSpan w:val="2"/>
            <w:tcBorders>
              <w:bottom w:val="double" w:sz="6" w:space="0" w:color="auto"/>
            </w:tcBorders>
            <w:vAlign w:val="center"/>
          </w:tcPr>
          <w:p w:rsidR="00221999" w:rsidRPr="00B92D88" w:rsidRDefault="00221999" w:rsidP="00221999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2D88">
              <w:rPr>
                <w:rFonts w:ascii="標楷體" w:eastAsia="標楷體" w:hAnsi="標楷體" w:hint="eastAsia"/>
                <w:b/>
                <w:sz w:val="28"/>
                <w:szCs w:val="28"/>
              </w:rPr>
              <w:t>教學</w:t>
            </w:r>
            <w:r w:rsidR="00FF3A76" w:rsidRPr="00B92D88">
              <w:rPr>
                <w:rFonts w:ascii="標楷體" w:eastAsia="標楷體" w:hAnsi="標楷體" w:hint="eastAsia"/>
                <w:b/>
                <w:sz w:val="28"/>
                <w:szCs w:val="28"/>
              </w:rPr>
              <w:t>與評量說明</w:t>
            </w:r>
          </w:p>
        </w:tc>
        <w:tc>
          <w:tcPr>
            <w:tcW w:w="7361" w:type="dxa"/>
            <w:gridSpan w:val="7"/>
            <w:tcBorders>
              <w:bottom w:val="double" w:sz="6" w:space="0" w:color="auto"/>
            </w:tcBorders>
            <w:vAlign w:val="center"/>
          </w:tcPr>
          <w:p w:rsidR="00FF3A76" w:rsidRPr="001F649B" w:rsidRDefault="00FF3A76" w:rsidP="00FF3A7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649B">
              <w:rPr>
                <w:rFonts w:ascii="標楷體" w:eastAsia="標楷體" w:hAnsi="標楷體" w:hint="eastAsia"/>
                <w:sz w:val="28"/>
                <w:szCs w:val="28"/>
              </w:rPr>
              <w:t>1.教材編輯與資源</w:t>
            </w:r>
          </w:p>
          <w:p w:rsidR="009B4274" w:rsidRDefault="00FF3A76" w:rsidP="00FF3A7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BA63C5">
              <w:rPr>
                <w:rFonts w:ascii="標楷體" w:eastAsia="標楷體" w:hAnsi="標楷體"/>
              </w:rPr>
              <w:t>□</w:t>
            </w:r>
            <w:r w:rsidRPr="00BA63C5">
              <w:rPr>
                <w:rFonts w:ascii="標楷體" w:eastAsia="標楷體" w:hAnsi="標楷體" w:hint="eastAsia"/>
                <w:szCs w:val="22"/>
              </w:rPr>
              <w:t>教科書</w:t>
            </w:r>
            <w:r w:rsidR="009B4274">
              <w:rPr>
                <w:rFonts w:ascii="標楷體" w:eastAsia="標楷體" w:hAnsi="標楷體" w:hint="eastAsia"/>
                <w:szCs w:val="22"/>
              </w:rPr>
              <w:t>（</w:t>
            </w:r>
            <w:r w:rsidR="009B4274" w:rsidRPr="00BA63C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9B4274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9B4274" w:rsidRPr="00BA63C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9B4274">
              <w:rPr>
                <w:rFonts w:ascii="標楷體" w:eastAsia="標楷體" w:hAnsi="標楷體" w:hint="eastAsia"/>
                <w:szCs w:val="22"/>
              </w:rPr>
              <w:t>版本，第</w:t>
            </w:r>
            <w:r w:rsidR="009B4274" w:rsidRPr="00BA63C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9B4274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9B4274" w:rsidRPr="00BA63C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9B4274" w:rsidRPr="009B4274">
              <w:rPr>
                <w:rFonts w:ascii="標楷體" w:eastAsia="標楷體" w:hAnsi="標楷體" w:hint="eastAsia"/>
              </w:rPr>
              <w:t>冊</w:t>
            </w:r>
            <w:r w:rsidR="009B4274">
              <w:rPr>
                <w:rFonts w:ascii="標楷體" w:eastAsia="標楷體" w:hAnsi="標楷體" w:hint="eastAsia"/>
                <w:szCs w:val="22"/>
              </w:rPr>
              <w:t>）</w:t>
            </w:r>
          </w:p>
          <w:p w:rsidR="00FF3A76" w:rsidRPr="00BA63C5" w:rsidRDefault="00385AD3" w:rsidP="00FF3A7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■</w:t>
            </w:r>
            <w:r w:rsidR="00FF3A76" w:rsidRPr="00BA63C5">
              <w:rPr>
                <w:rFonts w:ascii="標楷體" w:eastAsia="標楷體" w:hAnsi="標楷體" w:hint="eastAsia"/>
                <w:szCs w:val="22"/>
              </w:rPr>
              <w:t>圖書</w:t>
            </w:r>
            <w:r w:rsidR="00FF3A76">
              <w:rPr>
                <w:rFonts w:ascii="標楷體" w:eastAsia="標楷體" w:hAnsi="標楷體" w:hint="eastAsia"/>
                <w:szCs w:val="22"/>
              </w:rPr>
              <w:t>繪本</w:t>
            </w:r>
            <w:r w:rsidR="00FF3A76">
              <w:rPr>
                <w:rFonts w:ascii="標楷體" w:eastAsia="標楷體" w:hAnsi="標楷體"/>
                <w:szCs w:val="22"/>
              </w:rPr>
              <w:tab/>
            </w:r>
            <w:r w:rsidR="00FF3A76" w:rsidRPr="00BA63C5">
              <w:rPr>
                <w:rFonts w:ascii="標楷體" w:eastAsia="標楷體" w:hAnsi="標楷體"/>
              </w:rPr>
              <w:t>□</w:t>
            </w:r>
            <w:r w:rsidR="00FF3A76">
              <w:rPr>
                <w:rFonts w:ascii="標楷體" w:eastAsia="標楷體" w:hAnsi="標楷體" w:hint="eastAsia"/>
              </w:rPr>
              <w:t>學術研究</w:t>
            </w:r>
            <w:r w:rsidR="00FF3A76">
              <w:rPr>
                <w:rFonts w:ascii="標楷體" w:eastAsia="標楷體" w:hAnsi="標楷體"/>
                <w:szCs w:val="22"/>
              </w:rPr>
              <w:tab/>
            </w:r>
            <w:r w:rsidR="00FF3A76" w:rsidRPr="00BA63C5">
              <w:rPr>
                <w:rFonts w:ascii="標楷體" w:eastAsia="標楷體" w:hAnsi="標楷體"/>
              </w:rPr>
              <w:t>□</w:t>
            </w:r>
            <w:r w:rsidR="00FF3A76" w:rsidRPr="00BA63C5">
              <w:rPr>
                <w:rFonts w:ascii="標楷體" w:eastAsia="標楷體" w:hAnsi="標楷體" w:hint="eastAsia"/>
              </w:rPr>
              <w:t>報章</w:t>
            </w:r>
            <w:r w:rsidR="00FF3A76" w:rsidRPr="00BA63C5">
              <w:rPr>
                <w:rFonts w:ascii="標楷體" w:eastAsia="標楷體" w:hAnsi="標楷體" w:hint="eastAsia"/>
                <w:szCs w:val="22"/>
              </w:rPr>
              <w:t>雜誌</w:t>
            </w:r>
          </w:p>
          <w:p w:rsidR="00FF3A76" w:rsidRDefault="00385AD3" w:rsidP="00FF3A7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■</w:t>
            </w:r>
            <w:r w:rsidR="00B92D88">
              <w:rPr>
                <w:rFonts w:ascii="標楷體" w:eastAsia="標楷體" w:hAnsi="標楷體" w:hint="eastAsia"/>
                <w:szCs w:val="22"/>
              </w:rPr>
              <w:t>影片資源</w:t>
            </w:r>
            <w:r w:rsidR="00FF3A76">
              <w:rPr>
                <w:rFonts w:ascii="標楷體" w:eastAsia="標楷體" w:hAnsi="標楷體"/>
                <w:szCs w:val="22"/>
              </w:rPr>
              <w:tab/>
            </w:r>
            <w:r>
              <w:rPr>
                <w:rFonts w:ascii="標楷體" w:eastAsia="標楷體" w:hAnsi="標楷體"/>
              </w:rPr>
              <w:t>■</w:t>
            </w:r>
            <w:r w:rsidR="00FF3A76" w:rsidRPr="00BA63C5">
              <w:rPr>
                <w:rFonts w:ascii="標楷體" w:eastAsia="標楷體" w:hAnsi="標楷體" w:hint="eastAsia"/>
                <w:szCs w:val="22"/>
              </w:rPr>
              <w:t>網路</w:t>
            </w:r>
            <w:r w:rsidR="00FF3A76">
              <w:rPr>
                <w:rFonts w:ascii="標楷體" w:eastAsia="標楷體" w:hAnsi="標楷體"/>
                <w:szCs w:val="22"/>
              </w:rPr>
              <w:tab/>
            </w:r>
            <w:r w:rsidR="00FF3A76">
              <w:rPr>
                <w:rFonts w:ascii="標楷體" w:eastAsia="標楷體" w:hAnsi="標楷體"/>
                <w:szCs w:val="22"/>
              </w:rPr>
              <w:tab/>
            </w:r>
            <w:r>
              <w:rPr>
                <w:rFonts w:ascii="標楷體" w:eastAsia="標楷體" w:hAnsi="標楷體"/>
              </w:rPr>
              <w:t>■</w:t>
            </w:r>
            <w:r w:rsidR="00FF3A76">
              <w:rPr>
                <w:rFonts w:ascii="標楷體" w:eastAsia="標楷體" w:hAnsi="標楷體" w:hint="eastAsia"/>
                <w:szCs w:val="22"/>
              </w:rPr>
              <w:t>新聞</w:t>
            </w:r>
            <w:r w:rsidR="00FF3A76">
              <w:rPr>
                <w:rFonts w:ascii="標楷體" w:eastAsia="標楷體" w:hAnsi="標楷體"/>
                <w:szCs w:val="22"/>
              </w:rPr>
              <w:tab/>
            </w:r>
            <w:r w:rsidR="00FF3A76">
              <w:rPr>
                <w:rFonts w:ascii="標楷體" w:eastAsia="標楷體" w:hAnsi="標楷體"/>
                <w:szCs w:val="22"/>
              </w:rPr>
              <w:tab/>
            </w:r>
            <w:r>
              <w:rPr>
                <w:rFonts w:ascii="標楷體" w:eastAsia="標楷體" w:hAnsi="標楷體"/>
              </w:rPr>
              <w:t>■</w:t>
            </w:r>
            <w:r w:rsidR="00FF3A76">
              <w:rPr>
                <w:rFonts w:ascii="標楷體" w:eastAsia="標楷體" w:hAnsi="標楷體" w:hint="eastAsia"/>
              </w:rPr>
              <w:t>自編教材</w:t>
            </w:r>
          </w:p>
          <w:p w:rsidR="00FF3A76" w:rsidRPr="00BA63C5" w:rsidRDefault="00FF3A76" w:rsidP="00FF3A7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BA63C5">
              <w:rPr>
                <w:rFonts w:ascii="標楷體" w:eastAsia="標楷體" w:hAnsi="標楷體"/>
              </w:rPr>
              <w:t>□</w:t>
            </w:r>
            <w:r w:rsidRPr="00BA63C5">
              <w:rPr>
                <w:rFonts w:ascii="標楷體" w:eastAsia="標楷體" w:hAnsi="標楷體" w:hint="eastAsia"/>
              </w:rPr>
              <w:t>其他：</w:t>
            </w:r>
            <w:r w:rsidRPr="00BA63C5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  <w:p w:rsidR="00FF3A76" w:rsidRPr="001F649B" w:rsidRDefault="00FF3A76" w:rsidP="00FF3A7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649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2.教學方法</w:t>
            </w:r>
          </w:p>
          <w:p w:rsidR="00C62B66" w:rsidRDefault="00385AD3" w:rsidP="00B92D88">
            <w:pPr>
              <w:snapToGrid w:val="0"/>
              <w:spacing w:line="28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</w:rPr>
              <w:t>■</w:t>
            </w:r>
            <w:r w:rsidR="00C62B66">
              <w:rPr>
                <w:rFonts w:ascii="標楷體" w:eastAsia="標楷體" w:hAnsi="標楷體" w:hint="eastAsia"/>
              </w:rPr>
              <w:t>直接教學</w:t>
            </w:r>
            <w:r w:rsidR="00C62B66" w:rsidRPr="00BA63C5">
              <w:rPr>
                <w:rFonts w:ascii="標楷體" w:eastAsia="標楷體" w:hAnsi="標楷體" w:hint="eastAsia"/>
                <w:szCs w:val="28"/>
              </w:rPr>
              <w:t>法</w:t>
            </w:r>
            <w:r>
              <w:rPr>
                <w:rFonts w:ascii="標楷體" w:eastAsia="標楷體" w:hAnsi="標楷體"/>
              </w:rPr>
              <w:t>■</w:t>
            </w:r>
            <w:r w:rsidR="00C62B66">
              <w:rPr>
                <w:rFonts w:ascii="標楷體" w:eastAsia="標楷體" w:hAnsi="標楷體" w:hint="eastAsia"/>
              </w:rPr>
              <w:t>工作分析教學</w:t>
            </w:r>
            <w:r w:rsidR="00C62B66" w:rsidRPr="00BA63C5">
              <w:rPr>
                <w:rFonts w:ascii="標楷體" w:eastAsia="標楷體" w:hAnsi="標楷體" w:hint="eastAsia"/>
                <w:szCs w:val="28"/>
              </w:rPr>
              <w:t>法</w:t>
            </w:r>
            <w:r w:rsidR="00D91EF7">
              <w:rPr>
                <w:rFonts w:ascii="標楷體" w:eastAsia="標楷體" w:hAnsi="標楷體"/>
              </w:rPr>
              <w:t>■</w:t>
            </w:r>
            <w:r w:rsidR="00C62B66">
              <w:rPr>
                <w:rFonts w:ascii="標楷體" w:eastAsia="標楷體" w:hAnsi="標楷體" w:hint="eastAsia"/>
              </w:rPr>
              <w:t>多層次教學法</w:t>
            </w:r>
            <w:r w:rsidR="00C62B66">
              <w:rPr>
                <w:rFonts w:ascii="標楷體" w:eastAsia="標楷體" w:hAnsi="標楷體"/>
              </w:rPr>
              <w:tab/>
            </w:r>
            <w:r w:rsidR="00C62B66" w:rsidRPr="00BA63C5">
              <w:rPr>
                <w:rFonts w:ascii="標楷體" w:eastAsia="標楷體" w:hAnsi="標楷體"/>
              </w:rPr>
              <w:t>□</w:t>
            </w:r>
            <w:r w:rsidR="00C62B66">
              <w:rPr>
                <w:rFonts w:ascii="標楷體" w:eastAsia="標楷體" w:hAnsi="標楷體" w:hint="eastAsia"/>
                <w:szCs w:val="28"/>
              </w:rPr>
              <w:t>結構式</w:t>
            </w:r>
            <w:r w:rsidR="00C62B66" w:rsidRPr="00BA63C5">
              <w:rPr>
                <w:rFonts w:ascii="標楷體" w:eastAsia="標楷體" w:hAnsi="標楷體" w:hint="eastAsia"/>
                <w:szCs w:val="28"/>
              </w:rPr>
              <w:t>教學法</w:t>
            </w:r>
          </w:p>
          <w:p w:rsidR="00C62B66" w:rsidRPr="00C62B66" w:rsidRDefault="00C62B66" w:rsidP="00B92D88">
            <w:pPr>
              <w:snapToGrid w:val="0"/>
              <w:spacing w:line="280" w:lineRule="atLeast"/>
              <w:ind w:rightChars="-66" w:right="-158"/>
              <w:rPr>
                <w:rFonts w:ascii="標楷體" w:eastAsia="標楷體" w:hAnsi="標楷體"/>
              </w:rPr>
            </w:pPr>
            <w:r w:rsidRPr="00BA63C5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交互教學</w:t>
            </w:r>
            <w:r w:rsidRPr="00BA63C5">
              <w:rPr>
                <w:rFonts w:ascii="標楷體" w:eastAsia="標楷體" w:hAnsi="標楷體" w:hint="eastAsia"/>
                <w:szCs w:val="28"/>
              </w:rPr>
              <w:t>法</w:t>
            </w:r>
            <w:r w:rsidRPr="00BA63C5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圖片交換系統</w:t>
            </w:r>
            <w:r>
              <w:rPr>
                <w:rFonts w:ascii="標楷體" w:eastAsia="標楷體" w:hAnsi="標楷體"/>
              </w:rPr>
              <w:tab/>
            </w:r>
            <w:r w:rsidRPr="00BA63C5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識字教學法</w:t>
            </w:r>
            <w:r>
              <w:rPr>
                <w:rFonts w:ascii="標楷體" w:eastAsia="標楷體" w:hAnsi="標楷體"/>
              </w:rPr>
              <w:tab/>
            </w:r>
            <w:r w:rsidRPr="00BA63C5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社會故事</w:t>
            </w:r>
            <w:r w:rsidRPr="00BA63C5">
              <w:rPr>
                <w:rFonts w:ascii="標楷體" w:eastAsia="標楷體" w:hAnsi="標楷體" w:hint="eastAsia"/>
                <w:szCs w:val="28"/>
              </w:rPr>
              <w:t>教學法</w:t>
            </w:r>
          </w:p>
          <w:p w:rsidR="00FF3A76" w:rsidRPr="00BA63C5" w:rsidRDefault="00385AD3" w:rsidP="00FF3A7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</w:rPr>
              <w:t>■</w:t>
            </w:r>
            <w:r w:rsidR="00FF3A76" w:rsidRPr="00BA63C5">
              <w:rPr>
                <w:rFonts w:ascii="標楷體" w:eastAsia="標楷體" w:hAnsi="標楷體" w:hint="eastAsia"/>
                <w:szCs w:val="28"/>
              </w:rPr>
              <w:t>講述法</w:t>
            </w:r>
            <w:r w:rsidR="00FF3A76">
              <w:rPr>
                <w:rFonts w:ascii="標楷體" w:eastAsia="標楷體" w:hAnsi="標楷體"/>
                <w:szCs w:val="28"/>
              </w:rPr>
              <w:tab/>
            </w:r>
            <w:r w:rsidR="00FF3A76" w:rsidRPr="00BA63C5">
              <w:rPr>
                <w:rFonts w:ascii="標楷體" w:eastAsia="標楷體" w:hAnsi="標楷體"/>
              </w:rPr>
              <w:t>□</w:t>
            </w:r>
            <w:r w:rsidR="00FF3A76" w:rsidRPr="00BA63C5">
              <w:rPr>
                <w:rFonts w:ascii="標楷體" w:eastAsia="標楷體" w:hAnsi="標楷體" w:hint="eastAsia"/>
                <w:szCs w:val="28"/>
              </w:rPr>
              <w:t>討論法</w:t>
            </w:r>
            <w:r w:rsidR="00FF3A76">
              <w:rPr>
                <w:rFonts w:ascii="標楷體" w:eastAsia="標楷體" w:hAnsi="標楷體"/>
                <w:szCs w:val="28"/>
              </w:rPr>
              <w:tab/>
            </w:r>
            <w:r w:rsidR="00FF3A76">
              <w:rPr>
                <w:rFonts w:ascii="標楷體" w:eastAsia="標楷體" w:hAnsi="標楷體"/>
                <w:szCs w:val="28"/>
              </w:rPr>
              <w:tab/>
            </w:r>
            <w:r w:rsidR="00FF3A76" w:rsidRPr="00BA63C5">
              <w:rPr>
                <w:rFonts w:ascii="標楷體" w:eastAsia="標楷體" w:hAnsi="標楷體"/>
              </w:rPr>
              <w:t>□</w:t>
            </w:r>
            <w:r w:rsidR="00FF3A76" w:rsidRPr="00BA63C5">
              <w:rPr>
                <w:rFonts w:ascii="標楷體" w:eastAsia="標楷體" w:hAnsi="標楷體" w:hint="eastAsia"/>
                <w:szCs w:val="28"/>
              </w:rPr>
              <w:t>觀察法</w:t>
            </w:r>
            <w:r w:rsidR="00FF3A76">
              <w:rPr>
                <w:rFonts w:ascii="標楷體" w:eastAsia="標楷體" w:hAnsi="標楷體"/>
                <w:szCs w:val="28"/>
              </w:rPr>
              <w:tab/>
            </w:r>
            <w:r w:rsidR="00FF3A76">
              <w:rPr>
                <w:rFonts w:ascii="標楷體" w:eastAsia="標楷體" w:hAnsi="標楷體"/>
                <w:szCs w:val="28"/>
              </w:rPr>
              <w:tab/>
            </w:r>
            <w:r w:rsidR="00FF3A76" w:rsidRPr="00BA63C5">
              <w:rPr>
                <w:rFonts w:ascii="標楷體" w:eastAsia="標楷體" w:hAnsi="標楷體"/>
              </w:rPr>
              <w:t>□</w:t>
            </w:r>
            <w:proofErr w:type="gramStart"/>
            <w:r w:rsidR="00FF3A76" w:rsidRPr="00BA63C5">
              <w:rPr>
                <w:rFonts w:ascii="標楷體" w:eastAsia="標楷體" w:hAnsi="標楷體" w:hint="eastAsia"/>
                <w:szCs w:val="28"/>
              </w:rPr>
              <w:t>問思教學法</w:t>
            </w:r>
            <w:proofErr w:type="gramEnd"/>
          </w:p>
          <w:p w:rsidR="00FF3A76" w:rsidRPr="00BA63C5" w:rsidRDefault="00FF3A76" w:rsidP="00FF3A7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BA63C5">
              <w:rPr>
                <w:rFonts w:ascii="標楷體" w:eastAsia="標楷體" w:hAnsi="標楷體"/>
              </w:rPr>
              <w:t>□</w:t>
            </w:r>
            <w:r w:rsidRPr="00BA63C5">
              <w:rPr>
                <w:rFonts w:ascii="標楷體" w:eastAsia="標楷體" w:hAnsi="標楷體" w:hint="eastAsia"/>
                <w:szCs w:val="28"/>
              </w:rPr>
              <w:t>發表法</w:t>
            </w:r>
            <w:r>
              <w:rPr>
                <w:rFonts w:ascii="標楷體" w:eastAsia="標楷體" w:hAnsi="標楷體"/>
                <w:szCs w:val="28"/>
              </w:rPr>
              <w:tab/>
            </w:r>
            <w:r w:rsidRPr="00BA63C5">
              <w:rPr>
                <w:rFonts w:ascii="標楷體" w:eastAsia="標楷體" w:hAnsi="標楷體"/>
              </w:rPr>
              <w:t>□</w:t>
            </w:r>
            <w:r w:rsidRPr="00BA63C5">
              <w:rPr>
                <w:rFonts w:ascii="標楷體" w:eastAsia="標楷體" w:hAnsi="標楷體" w:hint="eastAsia"/>
                <w:szCs w:val="28"/>
              </w:rPr>
              <w:t>自學輔導法</w:t>
            </w:r>
            <w:r>
              <w:rPr>
                <w:rFonts w:ascii="標楷體" w:eastAsia="標楷體" w:hAnsi="標楷體"/>
                <w:szCs w:val="28"/>
              </w:rPr>
              <w:tab/>
            </w:r>
            <w:r w:rsidRPr="00BA63C5">
              <w:rPr>
                <w:rFonts w:ascii="標楷體" w:eastAsia="標楷體" w:hAnsi="標楷體"/>
              </w:rPr>
              <w:t>□</w:t>
            </w:r>
            <w:r w:rsidRPr="00BA63C5">
              <w:rPr>
                <w:rFonts w:ascii="標楷體" w:eastAsia="標楷體" w:hAnsi="標楷體" w:hint="eastAsia"/>
                <w:szCs w:val="28"/>
              </w:rPr>
              <w:t>探究教學法</w:t>
            </w:r>
            <w:r>
              <w:rPr>
                <w:rFonts w:ascii="標楷體" w:eastAsia="標楷體" w:hAnsi="標楷體"/>
                <w:szCs w:val="28"/>
              </w:rPr>
              <w:tab/>
            </w:r>
            <w:r w:rsidRPr="00BA63C5">
              <w:rPr>
                <w:rFonts w:ascii="標楷體" w:eastAsia="標楷體" w:hAnsi="標楷體"/>
              </w:rPr>
              <w:t>□</w:t>
            </w:r>
            <w:r w:rsidRPr="00BA63C5">
              <w:rPr>
                <w:rFonts w:ascii="標楷體" w:eastAsia="標楷體" w:hAnsi="標楷體" w:hint="eastAsia"/>
                <w:szCs w:val="28"/>
              </w:rPr>
              <w:t>編序教學法</w:t>
            </w:r>
          </w:p>
          <w:p w:rsidR="00FF3A76" w:rsidRDefault="00FF3A76" w:rsidP="00FF3A7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BA63C5">
              <w:rPr>
                <w:rFonts w:ascii="標楷體" w:eastAsia="標楷體" w:hAnsi="標楷體"/>
              </w:rPr>
              <w:t>□</w:t>
            </w:r>
            <w:r w:rsidRPr="00BA63C5">
              <w:rPr>
                <w:rFonts w:ascii="標楷體" w:eastAsia="標楷體" w:hAnsi="標楷體" w:hint="eastAsia"/>
                <w:szCs w:val="28"/>
              </w:rPr>
              <w:t>合作學習法</w:t>
            </w:r>
            <w:r w:rsidRPr="00BA63C5">
              <w:rPr>
                <w:rFonts w:ascii="標楷體" w:eastAsia="標楷體" w:hAnsi="標楷體"/>
              </w:rPr>
              <w:t>□</w:t>
            </w:r>
            <w:r w:rsidRPr="00BA63C5">
              <w:rPr>
                <w:rFonts w:ascii="標楷體" w:eastAsia="標楷體" w:hAnsi="標楷體" w:hint="eastAsia"/>
                <w:szCs w:val="28"/>
              </w:rPr>
              <w:t>價值澄清法</w:t>
            </w:r>
            <w:r>
              <w:rPr>
                <w:rFonts w:ascii="標楷體" w:eastAsia="標楷體" w:hAnsi="標楷體"/>
                <w:szCs w:val="28"/>
              </w:rPr>
              <w:tab/>
            </w:r>
            <w:r w:rsidR="00385AD3">
              <w:rPr>
                <w:rFonts w:ascii="標楷體" w:eastAsia="標楷體" w:hAnsi="標楷體"/>
              </w:rPr>
              <w:t>■</w:t>
            </w:r>
            <w:r w:rsidRPr="00BA63C5">
              <w:rPr>
                <w:rFonts w:ascii="標楷體" w:eastAsia="標楷體" w:hAnsi="標楷體" w:hint="eastAsia"/>
                <w:szCs w:val="28"/>
              </w:rPr>
              <w:t>角色扮演法</w:t>
            </w:r>
            <w:r>
              <w:rPr>
                <w:rFonts w:ascii="標楷體" w:eastAsia="標楷體" w:hAnsi="標楷體"/>
                <w:szCs w:val="28"/>
              </w:rPr>
              <w:tab/>
            </w:r>
          </w:p>
          <w:p w:rsidR="00FF3A76" w:rsidRPr="00BA63C5" w:rsidRDefault="00FF3A76" w:rsidP="00FF3A7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BA63C5">
              <w:rPr>
                <w:rFonts w:ascii="標楷體" w:eastAsia="標楷體" w:hAnsi="標楷體"/>
              </w:rPr>
              <w:t>□</w:t>
            </w:r>
            <w:r w:rsidRPr="00BA63C5">
              <w:rPr>
                <w:rFonts w:ascii="標楷體" w:eastAsia="標楷體" w:hAnsi="標楷體" w:hint="eastAsia"/>
                <w:szCs w:val="28"/>
              </w:rPr>
              <w:t>問題解決教學法</w:t>
            </w:r>
            <w:r w:rsidRPr="00BA63C5">
              <w:rPr>
                <w:rFonts w:ascii="標楷體" w:eastAsia="標楷體" w:hAnsi="標楷體"/>
              </w:rPr>
              <w:t>□</w:t>
            </w:r>
            <w:r w:rsidRPr="00BA63C5">
              <w:rPr>
                <w:rFonts w:ascii="標楷體" w:eastAsia="標楷體" w:hAnsi="標楷體" w:hint="eastAsia"/>
              </w:rPr>
              <w:t>其他：</w:t>
            </w:r>
            <w:r w:rsidRPr="00BA63C5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  <w:p w:rsidR="00FF3A76" w:rsidRPr="001F649B" w:rsidRDefault="00FF3A76" w:rsidP="00FF3A7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649B">
              <w:rPr>
                <w:rFonts w:ascii="標楷體" w:eastAsia="標楷體" w:hAnsi="標楷體" w:hint="eastAsia"/>
                <w:sz w:val="28"/>
                <w:szCs w:val="28"/>
              </w:rPr>
              <w:t>3.教學調整</w:t>
            </w:r>
          </w:p>
          <w:p w:rsidR="00FF3A76" w:rsidRPr="00BA63C5" w:rsidRDefault="00FF3A76" w:rsidP="00FF3A76">
            <w:pPr>
              <w:spacing w:line="320" w:lineRule="exact"/>
              <w:rPr>
                <w:rFonts w:ascii="標楷體" w:eastAsia="標楷體" w:hAnsi="標楷體"/>
              </w:rPr>
            </w:pPr>
            <w:r w:rsidRPr="00BA63C5">
              <w:rPr>
                <w:rFonts w:ascii="標楷體" w:eastAsia="標楷體" w:hAnsi="標楷體" w:hint="eastAsia"/>
              </w:rPr>
              <w:t>□簡化</w:t>
            </w:r>
            <w:r>
              <w:rPr>
                <w:rFonts w:ascii="標楷體" w:eastAsia="標楷體" w:hAnsi="標楷體"/>
              </w:rPr>
              <w:tab/>
            </w:r>
            <w:r w:rsidRPr="00BA63C5">
              <w:rPr>
                <w:rFonts w:ascii="標楷體" w:eastAsia="標楷體" w:hAnsi="標楷體" w:hint="eastAsia"/>
              </w:rPr>
              <w:t>□減量</w:t>
            </w:r>
            <w:r>
              <w:rPr>
                <w:rFonts w:ascii="標楷體" w:eastAsia="標楷體" w:hAnsi="標楷體"/>
              </w:rPr>
              <w:tab/>
            </w:r>
            <w:r w:rsidRPr="00BA63C5">
              <w:rPr>
                <w:rFonts w:ascii="標楷體" w:eastAsia="標楷體" w:hAnsi="標楷體" w:hint="eastAsia"/>
              </w:rPr>
              <w:t>□分解</w:t>
            </w:r>
            <w:r>
              <w:rPr>
                <w:rFonts w:ascii="標楷體" w:eastAsia="標楷體" w:hAnsi="標楷體"/>
              </w:rPr>
              <w:tab/>
            </w:r>
            <w:r w:rsidRPr="00BA63C5">
              <w:rPr>
                <w:rFonts w:ascii="標楷體" w:eastAsia="標楷體" w:hAnsi="標楷體" w:hint="eastAsia"/>
              </w:rPr>
              <w:t>□替代</w:t>
            </w:r>
            <w:r>
              <w:rPr>
                <w:rFonts w:ascii="標楷體" w:eastAsia="標楷體" w:hAnsi="標楷體"/>
              </w:rPr>
              <w:tab/>
            </w:r>
            <w:r w:rsidRPr="00BA63C5">
              <w:rPr>
                <w:rFonts w:ascii="標楷體" w:eastAsia="標楷體" w:hAnsi="標楷體" w:hint="eastAsia"/>
              </w:rPr>
              <w:t>□重整</w:t>
            </w:r>
          </w:p>
          <w:p w:rsidR="00FF3A76" w:rsidRPr="00BA63C5" w:rsidRDefault="00FF3A76" w:rsidP="00FF3A7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BA63C5">
              <w:rPr>
                <w:rFonts w:ascii="標楷體" w:eastAsia="標楷體" w:hAnsi="標楷體" w:hint="eastAsia"/>
              </w:rPr>
              <w:t>□加深</w:t>
            </w:r>
            <w:r>
              <w:rPr>
                <w:rFonts w:ascii="標楷體" w:eastAsia="標楷體" w:hAnsi="標楷體"/>
              </w:rPr>
              <w:tab/>
            </w:r>
            <w:r w:rsidRPr="00BA63C5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BA63C5">
              <w:rPr>
                <w:rFonts w:ascii="標楷體" w:eastAsia="標楷體" w:hAnsi="標楷體" w:hint="eastAsia"/>
              </w:rPr>
              <w:t>加廣</w:t>
            </w:r>
            <w:proofErr w:type="gramEnd"/>
            <w:r>
              <w:rPr>
                <w:rFonts w:ascii="標楷體" w:eastAsia="標楷體" w:hAnsi="標楷體"/>
              </w:rPr>
              <w:tab/>
            </w:r>
            <w:r w:rsidRPr="00BA63C5">
              <w:rPr>
                <w:rFonts w:ascii="標楷體" w:eastAsia="標楷體" w:hAnsi="標楷體" w:hint="eastAsia"/>
              </w:rPr>
              <w:t>□加速</w:t>
            </w:r>
            <w:r>
              <w:rPr>
                <w:rFonts w:ascii="標楷體" w:eastAsia="標楷體" w:hAnsi="標楷體"/>
              </w:rPr>
              <w:tab/>
            </w:r>
            <w:r w:rsidRPr="00BA63C5">
              <w:rPr>
                <w:rFonts w:ascii="標楷體" w:eastAsia="標楷體" w:hAnsi="標楷體" w:hint="eastAsia"/>
              </w:rPr>
              <w:t>□濃縮</w:t>
            </w:r>
            <w:r>
              <w:rPr>
                <w:rFonts w:ascii="標楷體" w:eastAsia="標楷體" w:hAnsi="標楷體"/>
              </w:rPr>
              <w:tab/>
            </w:r>
            <w:r w:rsidRPr="00BA63C5">
              <w:rPr>
                <w:rFonts w:ascii="標楷體" w:eastAsia="標楷體" w:hAnsi="標楷體" w:hint="eastAsia"/>
              </w:rPr>
              <w:t>□其他：</w:t>
            </w:r>
            <w:r w:rsidRPr="00BA63C5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  <w:p w:rsidR="00FF3A76" w:rsidRPr="001F649B" w:rsidRDefault="00FF3A76" w:rsidP="00FF3A7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649B">
              <w:rPr>
                <w:rFonts w:ascii="標楷體" w:eastAsia="標楷體" w:hAnsi="標楷體" w:hint="eastAsia"/>
                <w:sz w:val="28"/>
                <w:szCs w:val="28"/>
              </w:rPr>
              <w:t>4.教學評量</w:t>
            </w:r>
          </w:p>
          <w:p w:rsidR="00FF3A76" w:rsidRDefault="00FF3A76" w:rsidP="00FF3A76">
            <w:pPr>
              <w:pStyle w:val="Web"/>
              <w:spacing w:line="320" w:lineRule="exact"/>
              <w:rPr>
                <w:rFonts w:ascii="標楷體" w:eastAsia="標楷體" w:hAnsi="標楷體"/>
              </w:rPr>
            </w:pPr>
            <w:r w:rsidRPr="00BA63C5">
              <w:rPr>
                <w:rFonts w:ascii="標楷體" w:eastAsia="標楷體" w:hAnsi="標楷體" w:hint="eastAsia"/>
              </w:rPr>
              <w:t>□紙筆測驗</w:t>
            </w:r>
            <w:r>
              <w:rPr>
                <w:rFonts w:ascii="標楷體" w:eastAsia="標楷體" w:hAnsi="標楷體"/>
              </w:rPr>
              <w:tab/>
            </w:r>
            <w:r w:rsidR="00385AD3">
              <w:rPr>
                <w:rFonts w:ascii="標楷體" w:eastAsia="標楷體" w:hAnsi="標楷體"/>
              </w:rPr>
              <w:t>■</w:t>
            </w:r>
            <w:r w:rsidRPr="00BA63C5">
              <w:rPr>
                <w:rFonts w:ascii="標楷體" w:eastAsia="標楷體" w:hAnsi="標楷體" w:hint="eastAsia"/>
              </w:rPr>
              <w:t>口頭測驗</w:t>
            </w:r>
            <w:r>
              <w:rPr>
                <w:rFonts w:ascii="標楷體" w:eastAsia="標楷體" w:hAnsi="標楷體"/>
              </w:rPr>
              <w:tab/>
            </w:r>
            <w:r w:rsidR="00385AD3">
              <w:rPr>
                <w:rFonts w:ascii="標楷體" w:eastAsia="標楷體" w:hAnsi="標楷體"/>
              </w:rPr>
              <w:t>■</w:t>
            </w:r>
            <w:r w:rsidRPr="00BA63C5">
              <w:rPr>
                <w:rFonts w:ascii="標楷體" w:eastAsia="標楷體" w:hAnsi="標楷體" w:hint="eastAsia"/>
              </w:rPr>
              <w:t>指認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 w:rsidR="00385AD3">
              <w:rPr>
                <w:rFonts w:ascii="標楷體" w:eastAsia="標楷體" w:hAnsi="標楷體"/>
              </w:rPr>
              <w:t>■</w:t>
            </w:r>
            <w:r w:rsidRPr="00BA63C5">
              <w:rPr>
                <w:rFonts w:ascii="標楷體" w:eastAsia="標楷體" w:hAnsi="標楷體" w:hint="eastAsia"/>
              </w:rPr>
              <w:t>觀察評量</w:t>
            </w:r>
          </w:p>
          <w:p w:rsidR="00221999" w:rsidRDefault="00385AD3" w:rsidP="00FF3A76">
            <w:pPr>
              <w:pStyle w:val="Web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■</w:t>
            </w:r>
            <w:r w:rsidR="00FF3A76" w:rsidRPr="00BA63C5">
              <w:rPr>
                <w:rFonts w:ascii="標楷體" w:eastAsia="標楷體" w:hAnsi="標楷體" w:hint="eastAsia"/>
              </w:rPr>
              <w:t>實作評量</w:t>
            </w:r>
            <w:r w:rsidR="00FF3A76">
              <w:rPr>
                <w:rFonts w:ascii="標楷體" w:eastAsia="標楷體" w:hAnsi="標楷體"/>
              </w:rPr>
              <w:tab/>
            </w:r>
            <w:r w:rsidR="00FF3A76" w:rsidRPr="00BA63C5">
              <w:rPr>
                <w:rFonts w:ascii="標楷體" w:eastAsia="標楷體" w:hAnsi="標楷體" w:hint="eastAsia"/>
              </w:rPr>
              <w:t>□檔案評量</w:t>
            </w:r>
            <w:r w:rsidR="00FF3A76">
              <w:rPr>
                <w:rFonts w:ascii="標楷體" w:eastAsia="標楷體" w:hAnsi="標楷體"/>
              </w:rPr>
              <w:tab/>
            </w:r>
            <w:r w:rsidR="00FF3A76" w:rsidRPr="00BA63C5">
              <w:rPr>
                <w:rFonts w:ascii="標楷體" w:eastAsia="標楷體" w:hAnsi="標楷體" w:hint="eastAsia"/>
              </w:rPr>
              <w:t>□</w:t>
            </w:r>
            <w:proofErr w:type="gramStart"/>
            <w:r w:rsidR="00FF3A76" w:rsidRPr="00BA63C5">
              <w:rPr>
                <w:rFonts w:ascii="標楷體" w:eastAsia="標楷體" w:hAnsi="標楷體" w:hint="eastAsia"/>
              </w:rPr>
              <w:t>同儕互評</w:t>
            </w:r>
            <w:proofErr w:type="gramEnd"/>
            <w:r w:rsidR="00FF3A76">
              <w:rPr>
                <w:rFonts w:ascii="標楷體" w:eastAsia="標楷體" w:hAnsi="標楷體"/>
              </w:rPr>
              <w:tab/>
            </w:r>
            <w:r w:rsidR="00FF3A76" w:rsidRPr="00BA63C5">
              <w:rPr>
                <w:rFonts w:ascii="標楷體" w:eastAsia="標楷體" w:hAnsi="標楷體" w:hint="eastAsia"/>
              </w:rPr>
              <w:t>□自我評量</w:t>
            </w:r>
          </w:p>
          <w:p w:rsidR="009B4274" w:rsidRPr="00B92D88" w:rsidRDefault="009B4274" w:rsidP="00B92D88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2D88">
              <w:rPr>
                <w:rFonts w:ascii="標楷體" w:eastAsia="標楷體" w:hAnsi="標楷體" w:hint="eastAsia"/>
                <w:sz w:val="28"/>
                <w:szCs w:val="28"/>
              </w:rPr>
              <w:t>5.其他</w:t>
            </w:r>
          </w:p>
          <w:p w:rsidR="009B4274" w:rsidRPr="00FF3A76" w:rsidRDefault="009B4274" w:rsidP="00FF3A76">
            <w:pPr>
              <w:pStyle w:val="Web"/>
              <w:spacing w:line="320" w:lineRule="exact"/>
              <w:rPr>
                <w:rFonts w:ascii="標楷體" w:eastAsia="標楷體" w:hAnsi="標楷體"/>
                <w:i/>
                <w:color w:val="808080" w:themeColor="background1" w:themeShade="80"/>
                <w:sz w:val="22"/>
              </w:rPr>
            </w:pPr>
            <w:r>
              <w:rPr>
                <w:rFonts w:ascii="標楷體" w:eastAsia="標楷體" w:hAnsi="標楷體" w:hint="eastAsia"/>
                <w:i/>
                <w:color w:val="808080" w:themeColor="background1" w:themeShade="80"/>
                <w:sz w:val="22"/>
              </w:rPr>
              <w:t>描述質性教學內容</w:t>
            </w:r>
          </w:p>
        </w:tc>
      </w:tr>
      <w:tr w:rsidR="00291028" w:rsidRPr="00F15C5E" w:rsidTr="0074538A">
        <w:tc>
          <w:tcPr>
            <w:tcW w:w="9548" w:type="dxa"/>
            <w:gridSpan w:val="9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291028" w:rsidRPr="00F15C5E" w:rsidRDefault="00291028" w:rsidP="00A93A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第一學期</w:t>
            </w:r>
          </w:p>
        </w:tc>
      </w:tr>
      <w:tr w:rsidR="00C412D0" w:rsidRPr="00F15C5E" w:rsidTr="0074538A">
        <w:tc>
          <w:tcPr>
            <w:tcW w:w="87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C412D0" w:rsidRPr="00291028" w:rsidRDefault="00C412D0" w:rsidP="0029102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291028">
              <w:rPr>
                <w:rFonts w:ascii="標楷體" w:eastAsia="標楷體" w:hAnsi="標楷體" w:hint="eastAsia"/>
                <w:b/>
                <w:sz w:val="28"/>
                <w:szCs w:val="28"/>
              </w:rPr>
              <w:t>週</w:t>
            </w:r>
            <w:proofErr w:type="gramEnd"/>
            <w:r w:rsidRPr="00291028">
              <w:rPr>
                <w:rFonts w:ascii="標楷體" w:eastAsia="標楷體" w:hAnsi="標楷體" w:hint="eastAsia"/>
                <w:b/>
                <w:sz w:val="28"/>
                <w:szCs w:val="28"/>
              </w:rPr>
              <w:t>次</w:t>
            </w:r>
          </w:p>
        </w:tc>
        <w:tc>
          <w:tcPr>
            <w:tcW w:w="1973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C412D0" w:rsidRPr="00F15C5E" w:rsidRDefault="00C412D0" w:rsidP="00FF3A7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單元名稱</w:t>
            </w:r>
          </w:p>
        </w:tc>
        <w:tc>
          <w:tcPr>
            <w:tcW w:w="6699" w:type="dxa"/>
            <w:gridSpan w:val="6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C412D0" w:rsidRPr="00F15C5E" w:rsidRDefault="00C412D0" w:rsidP="00C32E6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單元目標</w:t>
            </w:r>
          </w:p>
        </w:tc>
      </w:tr>
      <w:tr w:rsidR="009F4BE2" w:rsidRPr="00F15C5E" w:rsidTr="00A57A58">
        <w:trPr>
          <w:trHeight w:val="1985"/>
        </w:trPr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:rsidR="009F4BE2" w:rsidRPr="00291028" w:rsidRDefault="009F4BE2" w:rsidP="009F4BE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-</w:t>
            </w:r>
            <w:r w:rsidRPr="00291028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</w:tcBorders>
            <w:vAlign w:val="center"/>
          </w:tcPr>
          <w:p w:rsidR="009F4BE2" w:rsidRPr="00A57A58" w:rsidRDefault="009F4BE2" w:rsidP="00A57A5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A57A58">
              <w:rPr>
                <w:rFonts w:ascii="標楷體" w:eastAsia="標楷體" w:hAnsi="標楷體" w:hint="eastAsia"/>
              </w:rPr>
              <w:t>一、社區資源特派員(</w:t>
            </w:r>
            <w:proofErr w:type="gramStart"/>
            <w:r w:rsidRPr="00A57A58">
              <w:rPr>
                <w:rFonts w:ascii="標楷體" w:eastAsia="標楷體" w:hAnsi="標楷體" w:hint="eastAsia"/>
              </w:rPr>
              <w:t>一</w:t>
            </w:r>
            <w:proofErr w:type="gramEnd"/>
            <w:r w:rsidRPr="00A57A5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699" w:type="dxa"/>
            <w:gridSpan w:val="6"/>
            <w:tcBorders>
              <w:top w:val="single" w:sz="4" w:space="0" w:color="auto"/>
            </w:tcBorders>
            <w:vAlign w:val="center"/>
          </w:tcPr>
          <w:p w:rsidR="009F4BE2" w:rsidRPr="00A57A58" w:rsidRDefault="009F4BE2" w:rsidP="00A57A58">
            <w:pPr>
              <w:pStyle w:val="a7"/>
              <w:numPr>
                <w:ilvl w:val="0"/>
                <w:numId w:val="5"/>
              </w:numPr>
              <w:ind w:leftChars="0" w:left="360" w:hangingChars="150" w:hanging="36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A57A58">
              <w:rPr>
                <w:rFonts w:ascii="標楷體" w:eastAsia="標楷體" w:hAnsi="標楷體" w:cs="標楷體" w:hint="eastAsia"/>
                <w:color w:val="000000"/>
                <w:kern w:val="0"/>
              </w:rPr>
              <w:t>能說出生活所在地的主要機關(鎮公所、圖書館、郵局)服務項目。</w:t>
            </w:r>
          </w:p>
          <w:p w:rsidR="009F4BE2" w:rsidRPr="00A57A58" w:rsidRDefault="009F4BE2" w:rsidP="00A57A58">
            <w:pPr>
              <w:pStyle w:val="a7"/>
              <w:numPr>
                <w:ilvl w:val="0"/>
                <w:numId w:val="5"/>
              </w:numPr>
              <w:ind w:leftChars="0" w:left="360" w:hangingChars="150" w:hanging="36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A57A58">
              <w:rPr>
                <w:rFonts w:ascii="標楷體" w:eastAsia="標楷體" w:hAnsi="標楷體" w:cs="標楷體" w:hint="eastAsia"/>
                <w:color w:val="000000"/>
                <w:kern w:val="0"/>
              </w:rPr>
              <w:t>能使用</w:t>
            </w:r>
            <w:r w:rsidRPr="00A57A58">
              <w:rPr>
                <w:rFonts w:ascii="標楷體" w:eastAsia="標楷體" w:hAnsi="標楷體" w:cs="標楷體"/>
                <w:color w:val="000000"/>
                <w:kern w:val="0"/>
              </w:rPr>
              <w:t>google map</w:t>
            </w:r>
            <w:r w:rsidRPr="00A57A58">
              <w:rPr>
                <w:rFonts w:ascii="標楷體" w:eastAsia="標楷體" w:hAnsi="標楷體" w:cs="標楷體" w:hint="eastAsia"/>
                <w:color w:val="000000"/>
                <w:kern w:val="0"/>
              </w:rPr>
              <w:t>查詢常用社區場所的位置。</w:t>
            </w:r>
          </w:p>
          <w:p w:rsidR="009F4BE2" w:rsidRPr="00A57A58" w:rsidRDefault="009F4BE2" w:rsidP="00A57A58">
            <w:pPr>
              <w:pStyle w:val="a7"/>
              <w:numPr>
                <w:ilvl w:val="0"/>
                <w:numId w:val="5"/>
              </w:numPr>
              <w:ind w:leftChars="0" w:left="360" w:hangingChars="150" w:hanging="36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A57A58">
              <w:rPr>
                <w:rFonts w:ascii="標楷體" w:eastAsia="標楷體" w:hAnsi="標楷體" w:cs="標楷體" w:hint="eastAsia"/>
                <w:color w:val="000000"/>
                <w:kern w:val="0"/>
              </w:rPr>
              <w:t>能到鎮公所辦理愛心乘車卡。</w:t>
            </w:r>
          </w:p>
          <w:p w:rsidR="009F4BE2" w:rsidRPr="00A57A58" w:rsidRDefault="009F4BE2" w:rsidP="00A57A58">
            <w:pPr>
              <w:pStyle w:val="a7"/>
              <w:numPr>
                <w:ilvl w:val="0"/>
                <w:numId w:val="5"/>
              </w:numPr>
              <w:ind w:leftChars="0" w:left="360" w:hangingChars="150" w:hanging="36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A57A58">
              <w:rPr>
                <w:rFonts w:ascii="標楷體" w:eastAsia="標楷體" w:hAnsi="標楷體" w:cs="標楷體" w:hint="eastAsia"/>
                <w:color w:val="000000"/>
                <w:kern w:val="0"/>
              </w:rPr>
              <w:t>能到圖書館觀看展覽及使用圖書館影音資源。</w:t>
            </w:r>
          </w:p>
          <w:p w:rsidR="009F4BE2" w:rsidRPr="00A57A58" w:rsidRDefault="009F4BE2" w:rsidP="00A57A58">
            <w:pPr>
              <w:pStyle w:val="a7"/>
              <w:numPr>
                <w:ilvl w:val="0"/>
                <w:numId w:val="5"/>
              </w:numPr>
              <w:ind w:leftChars="0" w:left="360" w:hangingChars="150" w:hanging="360"/>
              <w:rPr>
                <w:rFonts w:ascii="標楷體" w:eastAsia="標楷體" w:hAnsi="標楷體"/>
              </w:rPr>
            </w:pPr>
            <w:r w:rsidRPr="00A57A58">
              <w:rPr>
                <w:rFonts w:ascii="標楷體" w:eastAsia="標楷體" w:hAnsi="標楷體" w:cs="標楷體" w:hint="eastAsia"/>
                <w:color w:val="000000"/>
                <w:kern w:val="0"/>
              </w:rPr>
              <w:t>能到郵局進行寄包裹或掛號信件。</w:t>
            </w:r>
          </w:p>
        </w:tc>
      </w:tr>
      <w:tr w:rsidR="009F4BE2" w:rsidRPr="00F15C5E" w:rsidTr="00A57A58">
        <w:trPr>
          <w:trHeight w:val="1985"/>
        </w:trPr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:rsidR="009F4BE2" w:rsidRPr="00291028" w:rsidRDefault="009F4BE2" w:rsidP="009F4BE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5</w:t>
            </w:r>
            <w:r>
              <w:rPr>
                <w:rFonts w:ascii="標楷體" w:eastAsia="標楷體" w:hAnsi="標楷體"/>
                <w:b/>
              </w:rPr>
              <w:t>-</w:t>
            </w:r>
            <w:r w:rsidRPr="00291028"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</w:tcBorders>
            <w:vAlign w:val="center"/>
          </w:tcPr>
          <w:p w:rsidR="009F4BE2" w:rsidRPr="00A57A58" w:rsidRDefault="009F4BE2" w:rsidP="00A57A5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A57A58">
              <w:rPr>
                <w:rFonts w:ascii="標楷體" w:eastAsia="標楷體" w:hAnsi="標楷體" w:hint="eastAsia"/>
              </w:rPr>
              <w:t>二、交通達人(</w:t>
            </w:r>
            <w:proofErr w:type="gramStart"/>
            <w:r w:rsidRPr="00A57A58">
              <w:rPr>
                <w:rFonts w:ascii="標楷體" w:eastAsia="標楷體" w:hAnsi="標楷體" w:hint="eastAsia"/>
              </w:rPr>
              <w:t>一</w:t>
            </w:r>
            <w:proofErr w:type="gramEnd"/>
            <w:r w:rsidRPr="00A57A5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699" w:type="dxa"/>
            <w:gridSpan w:val="6"/>
            <w:tcBorders>
              <w:top w:val="single" w:sz="4" w:space="0" w:color="auto"/>
            </w:tcBorders>
            <w:vAlign w:val="center"/>
          </w:tcPr>
          <w:p w:rsidR="009F4BE2" w:rsidRPr="00A57A58" w:rsidRDefault="009F4BE2" w:rsidP="00A57A58">
            <w:pPr>
              <w:pStyle w:val="a7"/>
              <w:numPr>
                <w:ilvl w:val="0"/>
                <w:numId w:val="7"/>
              </w:numPr>
              <w:ind w:leftChars="0" w:left="360" w:hangingChars="150" w:hanging="36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A57A58">
              <w:rPr>
                <w:rFonts w:ascii="標楷體" w:eastAsia="標楷體" w:hAnsi="標楷體" w:cs="標楷體" w:hint="eastAsia"/>
                <w:color w:val="000000"/>
                <w:kern w:val="0"/>
              </w:rPr>
              <w:t>能說出社區中的三個客運名稱。</w:t>
            </w:r>
          </w:p>
          <w:p w:rsidR="009F4BE2" w:rsidRPr="00A57A58" w:rsidRDefault="009F4BE2" w:rsidP="00A57A58">
            <w:pPr>
              <w:pStyle w:val="a7"/>
              <w:numPr>
                <w:ilvl w:val="0"/>
                <w:numId w:val="7"/>
              </w:numPr>
              <w:ind w:leftChars="0" w:left="360" w:hangingChars="150" w:hanging="36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A57A58">
              <w:rPr>
                <w:rFonts w:ascii="標楷體" w:eastAsia="標楷體" w:hAnsi="標楷體" w:cs="標楷體" w:hint="eastAsia"/>
                <w:color w:val="000000"/>
                <w:kern w:val="0"/>
              </w:rPr>
              <w:t>能說出/指出社區中不同客運的車站位置。</w:t>
            </w:r>
          </w:p>
          <w:p w:rsidR="009F4BE2" w:rsidRPr="00A57A58" w:rsidRDefault="009F4BE2" w:rsidP="00A57A58">
            <w:pPr>
              <w:pStyle w:val="a7"/>
              <w:numPr>
                <w:ilvl w:val="0"/>
                <w:numId w:val="7"/>
              </w:numPr>
              <w:ind w:leftChars="0" w:left="360" w:hangingChars="150" w:hanging="36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A57A58">
              <w:rPr>
                <w:rFonts w:ascii="標楷體" w:eastAsia="標楷體" w:hAnsi="標楷體" w:cs="標楷體" w:hint="eastAsia"/>
                <w:color w:val="000000"/>
                <w:kern w:val="0"/>
              </w:rPr>
              <w:t>能利用電腦查閱客運路線時刻票價表。</w:t>
            </w:r>
          </w:p>
          <w:p w:rsidR="009F4BE2" w:rsidRPr="00A57A58" w:rsidRDefault="009F4BE2" w:rsidP="00A57A58">
            <w:pPr>
              <w:pStyle w:val="a7"/>
              <w:numPr>
                <w:ilvl w:val="0"/>
                <w:numId w:val="7"/>
              </w:numPr>
              <w:ind w:leftChars="0" w:left="360" w:hangingChars="150" w:hanging="36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A57A58">
              <w:rPr>
                <w:rFonts w:ascii="標楷體" w:eastAsia="標楷體" w:hAnsi="標楷體" w:cs="標楷體" w:hint="eastAsia"/>
                <w:color w:val="000000"/>
                <w:kern w:val="0"/>
              </w:rPr>
              <w:t>能知道搭乘公車的閘門位置。</w:t>
            </w:r>
          </w:p>
          <w:p w:rsidR="009F4BE2" w:rsidRPr="00A57A58" w:rsidRDefault="009F4BE2" w:rsidP="00A57A58">
            <w:pPr>
              <w:pStyle w:val="a7"/>
              <w:numPr>
                <w:ilvl w:val="0"/>
                <w:numId w:val="7"/>
              </w:numPr>
              <w:ind w:leftChars="0" w:left="360" w:hangingChars="150" w:hanging="360"/>
              <w:rPr>
                <w:rFonts w:ascii="標楷體" w:eastAsia="標楷體" w:hAnsi="標楷體"/>
              </w:rPr>
            </w:pPr>
            <w:r w:rsidRPr="00A57A58">
              <w:rPr>
                <w:rFonts w:ascii="標楷體" w:eastAsia="標楷體" w:hAnsi="標楷體" w:cs="標楷體" w:hint="eastAsia"/>
                <w:color w:val="000000"/>
                <w:kern w:val="0"/>
              </w:rPr>
              <w:t>能使用愛心乘車卡搭車。</w:t>
            </w:r>
          </w:p>
        </w:tc>
      </w:tr>
      <w:tr w:rsidR="009F4BE2" w:rsidRPr="00F15C5E" w:rsidTr="00A57A58">
        <w:trPr>
          <w:trHeight w:val="1985"/>
        </w:trPr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:rsidR="009F4BE2" w:rsidRPr="00291028" w:rsidRDefault="009F4BE2" w:rsidP="009F4BE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9</w:t>
            </w:r>
            <w:r>
              <w:rPr>
                <w:rFonts w:ascii="標楷體" w:eastAsia="標楷體" w:hAnsi="標楷體" w:hint="eastAsia"/>
                <w:b/>
              </w:rPr>
              <w:t>-</w:t>
            </w:r>
            <w:r w:rsidRPr="00291028">
              <w:rPr>
                <w:rFonts w:ascii="標楷體" w:eastAsia="標楷體" w:hAnsi="標楷體" w:hint="eastAsia"/>
                <w:b/>
              </w:rPr>
              <w:t>11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</w:tcBorders>
            <w:vAlign w:val="center"/>
          </w:tcPr>
          <w:p w:rsidR="009F4BE2" w:rsidRPr="00A57A58" w:rsidRDefault="009F4BE2" w:rsidP="00A57A5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A57A58">
              <w:rPr>
                <w:rFonts w:ascii="標楷體" w:eastAsia="標楷體" w:hAnsi="標楷體" w:hint="eastAsia"/>
              </w:rPr>
              <w:t>三、社區資源特派員(二)</w:t>
            </w:r>
          </w:p>
        </w:tc>
        <w:tc>
          <w:tcPr>
            <w:tcW w:w="6699" w:type="dxa"/>
            <w:gridSpan w:val="6"/>
            <w:tcBorders>
              <w:top w:val="single" w:sz="4" w:space="0" w:color="auto"/>
            </w:tcBorders>
            <w:vAlign w:val="center"/>
          </w:tcPr>
          <w:p w:rsidR="009F4BE2" w:rsidRPr="00167CB4" w:rsidRDefault="009F4BE2" w:rsidP="00167CB4">
            <w:pPr>
              <w:pStyle w:val="a7"/>
              <w:numPr>
                <w:ilvl w:val="0"/>
                <w:numId w:val="8"/>
              </w:numPr>
              <w:ind w:leftChars="0" w:left="360" w:hangingChars="150" w:hanging="36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67CB4">
              <w:rPr>
                <w:rFonts w:ascii="標楷體" w:eastAsia="標楷體" w:hAnsi="標楷體" w:cs="標楷體" w:hint="eastAsia"/>
                <w:color w:val="000000"/>
                <w:kern w:val="0"/>
              </w:rPr>
              <w:t>提供學生圖片，學生能配對場所 (超市、便當店、早餐店) 與自己的需求。</w:t>
            </w:r>
          </w:p>
          <w:p w:rsidR="009F4BE2" w:rsidRPr="00167CB4" w:rsidRDefault="009F4BE2" w:rsidP="00167CB4">
            <w:pPr>
              <w:pStyle w:val="a7"/>
              <w:numPr>
                <w:ilvl w:val="0"/>
                <w:numId w:val="8"/>
              </w:numPr>
              <w:ind w:leftChars="0" w:left="360" w:hangingChars="150" w:hanging="36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67CB4">
              <w:rPr>
                <w:rFonts w:ascii="標楷體" w:eastAsia="標楷體" w:hAnsi="標楷體" w:cs="標楷體" w:hint="eastAsia"/>
                <w:color w:val="000000"/>
                <w:kern w:val="0"/>
              </w:rPr>
              <w:t>能使用google map查詢住家附近常用場所的位置。</w:t>
            </w:r>
          </w:p>
          <w:p w:rsidR="009F4BE2" w:rsidRPr="00167CB4" w:rsidRDefault="009F4BE2" w:rsidP="00167CB4">
            <w:pPr>
              <w:pStyle w:val="a7"/>
              <w:numPr>
                <w:ilvl w:val="0"/>
                <w:numId w:val="8"/>
              </w:numPr>
              <w:ind w:leftChars="0" w:left="360" w:hangingChars="150" w:hanging="36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67CB4">
              <w:rPr>
                <w:rFonts w:ascii="標楷體" w:eastAsia="標楷體" w:hAnsi="標楷體" w:cs="標楷體" w:hint="eastAsia"/>
                <w:color w:val="000000"/>
                <w:kern w:val="0"/>
              </w:rPr>
              <w:t>能夠在超市正確購買東西。</w:t>
            </w:r>
          </w:p>
          <w:p w:rsidR="009F4BE2" w:rsidRPr="00167CB4" w:rsidRDefault="009F4BE2" w:rsidP="00167CB4">
            <w:pPr>
              <w:pStyle w:val="a7"/>
              <w:numPr>
                <w:ilvl w:val="0"/>
                <w:numId w:val="8"/>
              </w:numPr>
              <w:ind w:leftChars="0" w:left="360" w:hangingChars="150" w:hanging="36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67CB4">
              <w:rPr>
                <w:rFonts w:ascii="標楷體" w:eastAsia="標楷體" w:hAnsi="標楷體" w:cs="標楷體" w:hint="eastAsia"/>
                <w:color w:val="000000"/>
                <w:kern w:val="0"/>
              </w:rPr>
              <w:t>能在早餐</w:t>
            </w:r>
            <w:proofErr w:type="gramStart"/>
            <w:r w:rsidRPr="00167CB4">
              <w:rPr>
                <w:rFonts w:ascii="標楷體" w:eastAsia="標楷體" w:hAnsi="標楷體" w:cs="標楷體" w:hint="eastAsia"/>
                <w:color w:val="000000"/>
                <w:kern w:val="0"/>
              </w:rPr>
              <w:t>店買餐食用</w:t>
            </w:r>
            <w:proofErr w:type="gramEnd"/>
            <w:r w:rsidRPr="00167CB4">
              <w:rPr>
                <w:rFonts w:ascii="標楷體" w:eastAsia="標楷體" w:hAnsi="標楷體" w:cs="標楷體" w:hint="eastAsia"/>
                <w:color w:val="000000"/>
                <w:kern w:val="0"/>
              </w:rPr>
              <w:t>。</w:t>
            </w:r>
          </w:p>
          <w:p w:rsidR="009F4BE2" w:rsidRPr="00A57A58" w:rsidRDefault="009F4BE2" w:rsidP="00167CB4">
            <w:pPr>
              <w:pStyle w:val="a7"/>
              <w:numPr>
                <w:ilvl w:val="0"/>
                <w:numId w:val="8"/>
              </w:numPr>
              <w:ind w:leftChars="0" w:left="360" w:hangingChars="150" w:hanging="360"/>
              <w:rPr>
                <w:rFonts w:ascii="標楷體" w:eastAsia="標楷體" w:hAnsi="標楷體"/>
              </w:rPr>
            </w:pPr>
            <w:r w:rsidRPr="00167CB4">
              <w:rPr>
                <w:rFonts w:ascii="標楷體" w:eastAsia="標楷體" w:hAnsi="標楷體" w:cs="標楷體" w:hint="eastAsia"/>
                <w:color w:val="000000"/>
                <w:kern w:val="0"/>
              </w:rPr>
              <w:t>能在便當店完成購買便當。</w:t>
            </w:r>
          </w:p>
        </w:tc>
      </w:tr>
      <w:tr w:rsidR="009F4BE2" w:rsidRPr="00F15C5E" w:rsidTr="00A57A58">
        <w:trPr>
          <w:trHeight w:val="1985"/>
        </w:trPr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:rsidR="009F4BE2" w:rsidRPr="00291028" w:rsidRDefault="009F4BE2" w:rsidP="009F4BE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12-15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</w:tcBorders>
            <w:vAlign w:val="center"/>
          </w:tcPr>
          <w:p w:rsidR="009F4BE2" w:rsidRPr="00A57A58" w:rsidRDefault="009F4BE2" w:rsidP="00A57A5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A57A58">
              <w:rPr>
                <w:rFonts w:ascii="標楷體" w:eastAsia="標楷體" w:hAnsi="標楷體" w:hint="eastAsia"/>
              </w:rPr>
              <w:t>四、我是帥哥美女</w:t>
            </w:r>
          </w:p>
        </w:tc>
        <w:tc>
          <w:tcPr>
            <w:tcW w:w="6699" w:type="dxa"/>
            <w:gridSpan w:val="6"/>
            <w:tcBorders>
              <w:top w:val="single" w:sz="4" w:space="0" w:color="auto"/>
            </w:tcBorders>
            <w:vAlign w:val="center"/>
          </w:tcPr>
          <w:p w:rsidR="009F4BE2" w:rsidRPr="00E23F43" w:rsidRDefault="009F4BE2" w:rsidP="00E23F43">
            <w:pPr>
              <w:pStyle w:val="a7"/>
              <w:numPr>
                <w:ilvl w:val="0"/>
                <w:numId w:val="9"/>
              </w:numPr>
              <w:ind w:leftChars="0" w:left="360" w:hangingChars="150" w:hanging="36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23F43">
              <w:rPr>
                <w:rFonts w:ascii="標楷體" w:eastAsia="標楷體" w:hAnsi="標楷體" w:cs="標楷體" w:hint="eastAsia"/>
                <w:color w:val="000000"/>
                <w:kern w:val="0"/>
              </w:rPr>
              <w:t>能指出自己認為的帥哥/美女圖片。</w:t>
            </w:r>
          </w:p>
          <w:p w:rsidR="009F4BE2" w:rsidRPr="00E23F43" w:rsidRDefault="009F4BE2" w:rsidP="00E23F43">
            <w:pPr>
              <w:pStyle w:val="a7"/>
              <w:numPr>
                <w:ilvl w:val="0"/>
                <w:numId w:val="9"/>
              </w:numPr>
              <w:ind w:leftChars="0" w:left="360" w:hangingChars="150" w:hanging="36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23F43">
              <w:rPr>
                <w:rFonts w:ascii="標楷體" w:eastAsia="標楷體" w:hAnsi="標楷體" w:cs="標楷體" w:hint="eastAsia"/>
                <w:color w:val="000000"/>
                <w:kern w:val="0"/>
              </w:rPr>
              <w:t>能配對身體部位和清潔用品的圖片。</w:t>
            </w:r>
          </w:p>
          <w:p w:rsidR="009F4BE2" w:rsidRPr="00E23F43" w:rsidRDefault="009F4BE2" w:rsidP="00E23F43">
            <w:pPr>
              <w:pStyle w:val="a7"/>
              <w:numPr>
                <w:ilvl w:val="0"/>
                <w:numId w:val="9"/>
              </w:numPr>
              <w:ind w:leftChars="0" w:left="360" w:hangingChars="150" w:hanging="36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23F43">
              <w:rPr>
                <w:rFonts w:ascii="標楷體" w:eastAsia="標楷體" w:hAnsi="標楷體" w:cs="標楷體" w:hint="eastAsia"/>
                <w:color w:val="000000"/>
                <w:kern w:val="0"/>
              </w:rPr>
              <w:t>能說出/圈出青春期生理的變化。</w:t>
            </w:r>
          </w:p>
          <w:p w:rsidR="009F4BE2" w:rsidRPr="00E23F43" w:rsidRDefault="009F4BE2" w:rsidP="00E23F43">
            <w:pPr>
              <w:pStyle w:val="a7"/>
              <w:numPr>
                <w:ilvl w:val="0"/>
                <w:numId w:val="9"/>
              </w:numPr>
              <w:ind w:leftChars="0" w:left="360" w:hangingChars="150" w:hanging="36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23F43">
              <w:rPr>
                <w:rFonts w:ascii="標楷體" w:eastAsia="標楷體" w:hAnsi="標楷體" w:cs="標楷體" w:hint="eastAsia"/>
                <w:color w:val="000000"/>
                <w:kern w:val="0"/>
              </w:rPr>
              <w:t>能正確使用洗面乳清潔臉部。</w:t>
            </w:r>
          </w:p>
          <w:p w:rsidR="009F4BE2" w:rsidRPr="00E23F43" w:rsidRDefault="009F4BE2" w:rsidP="00E23F43">
            <w:pPr>
              <w:pStyle w:val="a7"/>
              <w:numPr>
                <w:ilvl w:val="0"/>
                <w:numId w:val="9"/>
              </w:numPr>
              <w:ind w:leftChars="0" w:left="360" w:hangingChars="150" w:hanging="36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23F43">
              <w:rPr>
                <w:rFonts w:ascii="標楷體" w:eastAsia="標楷體" w:hAnsi="標楷體" w:cs="標楷體" w:hint="eastAsia"/>
                <w:color w:val="000000"/>
                <w:kern w:val="0"/>
              </w:rPr>
              <w:t>能排列出清潔身體的步驟。</w:t>
            </w:r>
          </w:p>
        </w:tc>
      </w:tr>
      <w:tr w:rsidR="009F4BE2" w:rsidRPr="00F15C5E" w:rsidTr="00A57A58">
        <w:trPr>
          <w:trHeight w:val="1985"/>
        </w:trPr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:rsidR="009F4BE2" w:rsidRDefault="009F4BE2" w:rsidP="009F4BE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16-18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</w:tcBorders>
            <w:vAlign w:val="center"/>
          </w:tcPr>
          <w:p w:rsidR="009F4BE2" w:rsidRPr="00A57A58" w:rsidRDefault="009F4BE2" w:rsidP="00A57A5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A57A58">
              <w:rPr>
                <w:rFonts w:ascii="標楷體" w:eastAsia="標楷體" w:hAnsi="標楷體" w:hint="eastAsia"/>
              </w:rPr>
              <w:t>五、青春你我他</w:t>
            </w:r>
          </w:p>
        </w:tc>
        <w:tc>
          <w:tcPr>
            <w:tcW w:w="6699" w:type="dxa"/>
            <w:gridSpan w:val="6"/>
            <w:tcBorders>
              <w:top w:val="single" w:sz="4" w:space="0" w:color="auto"/>
            </w:tcBorders>
            <w:vAlign w:val="center"/>
          </w:tcPr>
          <w:p w:rsidR="009F4BE2" w:rsidRPr="00E23F43" w:rsidRDefault="009F4BE2" w:rsidP="00E23F43">
            <w:pPr>
              <w:pStyle w:val="a7"/>
              <w:numPr>
                <w:ilvl w:val="0"/>
                <w:numId w:val="10"/>
              </w:numPr>
              <w:ind w:leftChars="0" w:left="360" w:hangingChars="150" w:hanging="36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23F43">
              <w:rPr>
                <w:rFonts w:ascii="標楷體" w:eastAsia="標楷體" w:hAnsi="標楷體" w:cs="標楷體" w:hint="eastAsia"/>
                <w:color w:val="000000"/>
                <w:kern w:val="0"/>
              </w:rPr>
              <w:t>會用正確方式</w:t>
            </w:r>
            <w:r w:rsidRPr="00E23F43">
              <w:rPr>
                <w:rFonts w:ascii="標楷體" w:eastAsia="標楷體" w:hAnsi="標楷體" w:cs="標楷體"/>
                <w:color w:val="000000"/>
                <w:kern w:val="0"/>
              </w:rPr>
              <w:t xml:space="preserve">處理青春期的性需求 </w:t>
            </w:r>
          </w:p>
          <w:p w:rsidR="009F4BE2" w:rsidRPr="00E23F43" w:rsidRDefault="009F4BE2" w:rsidP="00E23F43">
            <w:pPr>
              <w:pStyle w:val="a7"/>
              <w:numPr>
                <w:ilvl w:val="0"/>
                <w:numId w:val="10"/>
              </w:numPr>
              <w:ind w:leftChars="0" w:left="360" w:hangingChars="150" w:hanging="36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23F43">
              <w:rPr>
                <w:rFonts w:ascii="標楷體" w:eastAsia="標楷體" w:hAnsi="標楷體" w:cs="標楷體" w:hint="eastAsia"/>
                <w:color w:val="000000"/>
                <w:kern w:val="0"/>
              </w:rPr>
              <w:t>能說出/做出</w:t>
            </w:r>
            <w:r w:rsidRPr="00E23F43">
              <w:rPr>
                <w:rFonts w:ascii="標楷體" w:eastAsia="標楷體" w:hAnsi="標楷體" w:cs="標楷體"/>
                <w:color w:val="000000"/>
                <w:kern w:val="0"/>
              </w:rPr>
              <w:t>保護自己</w:t>
            </w:r>
            <w:r w:rsidRPr="00E23F43">
              <w:rPr>
                <w:rFonts w:ascii="標楷體" w:eastAsia="標楷體" w:hAnsi="標楷體" w:cs="標楷體" w:hint="eastAsia"/>
                <w:color w:val="000000"/>
                <w:kern w:val="0"/>
              </w:rPr>
              <w:t>的行為</w:t>
            </w:r>
            <w:r w:rsidRPr="00E23F43">
              <w:rPr>
                <w:rFonts w:ascii="標楷體" w:eastAsia="標楷體" w:hAnsi="標楷體" w:cs="標楷體"/>
                <w:color w:val="000000"/>
                <w:kern w:val="0"/>
              </w:rPr>
              <w:t>。</w:t>
            </w:r>
          </w:p>
          <w:p w:rsidR="009F4BE2" w:rsidRPr="00E23F43" w:rsidRDefault="009F4BE2" w:rsidP="00E23F43">
            <w:pPr>
              <w:pStyle w:val="a7"/>
              <w:numPr>
                <w:ilvl w:val="0"/>
                <w:numId w:val="10"/>
              </w:numPr>
              <w:ind w:leftChars="0" w:left="360" w:hangingChars="150" w:hanging="36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23F43">
              <w:rPr>
                <w:rFonts w:ascii="標楷體" w:eastAsia="標楷體" w:hAnsi="標楷體" w:cs="標楷體" w:hint="eastAsia"/>
                <w:color w:val="000000"/>
                <w:kern w:val="0"/>
              </w:rPr>
              <w:t>能說出/做出尊重他人的行為</w:t>
            </w:r>
            <w:r w:rsidRPr="00E23F43">
              <w:rPr>
                <w:rFonts w:ascii="標楷體" w:eastAsia="標楷體" w:hAnsi="標楷體" w:cs="標楷體"/>
                <w:color w:val="000000"/>
                <w:kern w:val="0"/>
              </w:rPr>
              <w:t>。</w:t>
            </w:r>
          </w:p>
          <w:p w:rsidR="009F4BE2" w:rsidRPr="00E23F43" w:rsidRDefault="009F4BE2" w:rsidP="00E23F43">
            <w:pPr>
              <w:pStyle w:val="a7"/>
              <w:numPr>
                <w:ilvl w:val="0"/>
                <w:numId w:val="10"/>
              </w:numPr>
              <w:ind w:leftChars="0" w:left="360" w:hangingChars="150" w:hanging="36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23F43">
              <w:rPr>
                <w:rFonts w:ascii="標楷體" w:eastAsia="標楷體" w:hAnsi="標楷體" w:cs="標楷體" w:hint="eastAsia"/>
                <w:color w:val="000000"/>
                <w:kern w:val="0"/>
              </w:rPr>
              <w:t>能正確</w:t>
            </w:r>
            <w:r w:rsidRPr="00E23F43">
              <w:rPr>
                <w:rFonts w:ascii="標楷體" w:eastAsia="標楷體" w:hAnsi="標楷體" w:cs="標楷體"/>
                <w:color w:val="000000"/>
                <w:kern w:val="0"/>
              </w:rPr>
              <w:t>分辨性騷擾</w:t>
            </w:r>
            <w:r w:rsidRPr="00E23F43">
              <w:rPr>
                <w:rFonts w:ascii="標楷體" w:eastAsia="標楷體" w:hAnsi="標楷體" w:cs="標楷體" w:hint="eastAsia"/>
                <w:color w:val="000000"/>
                <w:kern w:val="0"/>
              </w:rPr>
              <w:t>及</w:t>
            </w:r>
            <w:r w:rsidRPr="00E23F43">
              <w:rPr>
                <w:rFonts w:ascii="標楷體" w:eastAsia="標楷體" w:hAnsi="標楷體" w:cs="標楷體"/>
                <w:color w:val="000000"/>
                <w:kern w:val="0"/>
              </w:rPr>
              <w:t>性侵害</w:t>
            </w:r>
            <w:r w:rsidRPr="00E23F43">
              <w:rPr>
                <w:rFonts w:ascii="標楷體" w:eastAsia="標楷體" w:hAnsi="標楷體" w:cs="標楷體" w:hint="eastAsia"/>
                <w:color w:val="000000"/>
                <w:kern w:val="0"/>
              </w:rPr>
              <w:t>。</w:t>
            </w:r>
          </w:p>
          <w:p w:rsidR="009F4BE2" w:rsidRPr="00E23F43" w:rsidRDefault="009F4BE2" w:rsidP="00E23F43">
            <w:pPr>
              <w:pStyle w:val="a7"/>
              <w:numPr>
                <w:ilvl w:val="0"/>
                <w:numId w:val="10"/>
              </w:numPr>
              <w:ind w:leftChars="0" w:left="360" w:hangingChars="150" w:hanging="36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23F43">
              <w:rPr>
                <w:rFonts w:ascii="標楷體" w:eastAsia="標楷體" w:hAnsi="標楷體" w:cs="標楷體" w:hint="eastAsia"/>
                <w:color w:val="000000"/>
                <w:kern w:val="0"/>
              </w:rPr>
              <w:t>能說出/做出</w:t>
            </w:r>
            <w:r w:rsidRPr="00E23F43">
              <w:rPr>
                <w:rFonts w:ascii="標楷體" w:eastAsia="標楷體" w:hAnsi="標楷體" w:cs="標楷體"/>
                <w:color w:val="000000"/>
                <w:kern w:val="0"/>
              </w:rPr>
              <w:t>求助</w:t>
            </w:r>
            <w:r w:rsidRPr="00E23F43">
              <w:rPr>
                <w:rFonts w:ascii="標楷體" w:eastAsia="標楷體" w:hAnsi="標楷體" w:cs="標楷體" w:hint="eastAsia"/>
                <w:color w:val="000000"/>
                <w:kern w:val="0"/>
              </w:rPr>
              <w:t>的方法</w:t>
            </w:r>
            <w:r w:rsidRPr="00E23F43">
              <w:rPr>
                <w:rFonts w:ascii="標楷體" w:eastAsia="標楷體" w:hAnsi="標楷體" w:cs="標楷體"/>
                <w:color w:val="000000"/>
                <w:kern w:val="0"/>
              </w:rPr>
              <w:t>。</w:t>
            </w:r>
          </w:p>
        </w:tc>
      </w:tr>
      <w:tr w:rsidR="009F4BE2" w:rsidRPr="00F15C5E" w:rsidTr="00A57A58">
        <w:trPr>
          <w:trHeight w:val="1985"/>
        </w:trPr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:rsidR="009F4BE2" w:rsidRDefault="009F4BE2" w:rsidP="009F4BE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19-21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</w:tcBorders>
            <w:vAlign w:val="center"/>
          </w:tcPr>
          <w:p w:rsidR="009F4BE2" w:rsidRPr="00A57A58" w:rsidRDefault="009F4BE2" w:rsidP="00A57A5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A57A58">
              <w:rPr>
                <w:rFonts w:ascii="標楷體" w:eastAsia="標楷體" w:hAnsi="標楷體" w:hint="eastAsia"/>
              </w:rPr>
              <w:t>六、收納達人-衣物篇</w:t>
            </w:r>
          </w:p>
        </w:tc>
        <w:tc>
          <w:tcPr>
            <w:tcW w:w="6699" w:type="dxa"/>
            <w:gridSpan w:val="6"/>
            <w:tcBorders>
              <w:top w:val="single" w:sz="4" w:space="0" w:color="auto"/>
            </w:tcBorders>
            <w:vAlign w:val="center"/>
          </w:tcPr>
          <w:p w:rsidR="009F4BE2" w:rsidRPr="00E23F43" w:rsidRDefault="009F4BE2" w:rsidP="00E23F43">
            <w:pPr>
              <w:pStyle w:val="a7"/>
              <w:numPr>
                <w:ilvl w:val="0"/>
                <w:numId w:val="11"/>
              </w:numPr>
              <w:ind w:leftChars="0" w:left="360" w:hangingChars="150" w:hanging="36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23F43">
              <w:rPr>
                <w:rFonts w:ascii="標楷體" w:eastAsia="標楷體" w:hAnsi="標楷體" w:cs="標楷體" w:hint="eastAsia"/>
                <w:color w:val="000000"/>
                <w:kern w:val="0"/>
              </w:rPr>
              <w:t>能將不同類別的衣物歸類。</w:t>
            </w:r>
          </w:p>
          <w:p w:rsidR="009F4BE2" w:rsidRPr="00E23F43" w:rsidRDefault="009F4BE2" w:rsidP="00E23F43">
            <w:pPr>
              <w:pStyle w:val="a7"/>
              <w:numPr>
                <w:ilvl w:val="0"/>
                <w:numId w:val="11"/>
              </w:numPr>
              <w:ind w:leftChars="0" w:left="360" w:hangingChars="150" w:hanging="36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23F43">
              <w:rPr>
                <w:rFonts w:ascii="標楷體" w:eastAsia="標楷體" w:hAnsi="標楷體" w:cs="標楷體" w:hint="eastAsia"/>
                <w:color w:val="000000"/>
                <w:kern w:val="0"/>
              </w:rPr>
              <w:t>能依照</w:t>
            </w:r>
            <w:proofErr w:type="gramStart"/>
            <w:r w:rsidRPr="00E23F43">
              <w:rPr>
                <w:rFonts w:ascii="標楷體" w:eastAsia="標楷體" w:hAnsi="標楷體" w:cs="標楷體" w:hint="eastAsia"/>
                <w:color w:val="000000"/>
                <w:kern w:val="0"/>
              </w:rPr>
              <w:t>摺</w:t>
            </w:r>
            <w:proofErr w:type="gramEnd"/>
            <w:r w:rsidRPr="00E23F43">
              <w:rPr>
                <w:rFonts w:ascii="標楷體" w:eastAsia="標楷體" w:hAnsi="標楷體" w:cs="標楷體" w:hint="eastAsia"/>
                <w:color w:val="000000"/>
                <w:kern w:val="0"/>
              </w:rPr>
              <w:t>衣步驟進行衣物摺疊。</w:t>
            </w:r>
          </w:p>
          <w:p w:rsidR="009F4BE2" w:rsidRPr="00E23F43" w:rsidRDefault="009F4BE2" w:rsidP="00E23F43">
            <w:pPr>
              <w:pStyle w:val="a7"/>
              <w:numPr>
                <w:ilvl w:val="0"/>
                <w:numId w:val="11"/>
              </w:numPr>
              <w:ind w:leftChars="0" w:left="360" w:hangingChars="150" w:hanging="36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23F43">
              <w:rPr>
                <w:rFonts w:ascii="標楷體" w:eastAsia="標楷體" w:hAnsi="標楷體" w:cs="標楷體" w:hint="eastAsia"/>
                <w:color w:val="000000"/>
                <w:kern w:val="0"/>
              </w:rPr>
              <w:t>能依照整理箱的衣物名稱標籤正確擺放衣物。</w:t>
            </w:r>
          </w:p>
          <w:p w:rsidR="009F4BE2" w:rsidRPr="00E23F43" w:rsidRDefault="009F4BE2" w:rsidP="00E23F43">
            <w:pPr>
              <w:pStyle w:val="a7"/>
              <w:numPr>
                <w:ilvl w:val="0"/>
                <w:numId w:val="11"/>
              </w:numPr>
              <w:ind w:leftChars="0" w:left="360" w:hangingChars="150" w:hanging="36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23F43">
              <w:rPr>
                <w:rFonts w:ascii="標楷體" w:eastAsia="標楷體" w:hAnsi="標楷體" w:cs="標楷體" w:hint="eastAsia"/>
                <w:color w:val="000000"/>
                <w:kern w:val="0"/>
              </w:rPr>
              <w:t>能使用衣架吊掛衣物。</w:t>
            </w:r>
          </w:p>
          <w:p w:rsidR="009F4BE2" w:rsidRPr="00E23F43" w:rsidRDefault="009F4BE2" w:rsidP="00E23F43">
            <w:pPr>
              <w:pStyle w:val="a7"/>
              <w:numPr>
                <w:ilvl w:val="0"/>
                <w:numId w:val="11"/>
              </w:numPr>
              <w:ind w:leftChars="0" w:left="360" w:hangingChars="150" w:hanging="36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23F43">
              <w:rPr>
                <w:rFonts w:ascii="標楷體" w:eastAsia="標楷體" w:hAnsi="標楷體" w:cs="標楷體" w:hint="eastAsia"/>
                <w:color w:val="000000"/>
                <w:kern w:val="0"/>
              </w:rPr>
              <w:t>能使用</w:t>
            </w:r>
            <w:proofErr w:type="gramStart"/>
            <w:r w:rsidRPr="00E23F43">
              <w:rPr>
                <w:rFonts w:ascii="標楷體" w:eastAsia="標楷體" w:hAnsi="標楷體" w:cs="標楷體" w:hint="eastAsia"/>
                <w:color w:val="000000"/>
                <w:kern w:val="0"/>
              </w:rPr>
              <w:t>裙褲夾掛裙褲</w:t>
            </w:r>
            <w:proofErr w:type="gramEnd"/>
            <w:r w:rsidRPr="00E23F43">
              <w:rPr>
                <w:rFonts w:ascii="標楷體" w:eastAsia="標楷體" w:hAnsi="標楷體" w:cs="標楷體" w:hint="eastAsia"/>
                <w:color w:val="000000"/>
                <w:kern w:val="0"/>
              </w:rPr>
              <w:t>。</w:t>
            </w:r>
          </w:p>
        </w:tc>
      </w:tr>
      <w:tr w:rsidR="00022450" w:rsidRPr="00F15C5E" w:rsidTr="0074538A">
        <w:trPr>
          <w:trHeight w:val="510"/>
        </w:trPr>
        <w:tc>
          <w:tcPr>
            <w:tcW w:w="954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450" w:rsidRPr="00A57A58" w:rsidRDefault="00022450" w:rsidP="0029102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7A58">
              <w:rPr>
                <w:rFonts w:ascii="標楷體" w:eastAsia="標楷體" w:hAnsi="標楷體" w:hint="eastAsia"/>
                <w:b/>
                <w:sz w:val="28"/>
                <w:szCs w:val="28"/>
              </w:rPr>
              <w:t>第二學期</w:t>
            </w:r>
          </w:p>
        </w:tc>
      </w:tr>
      <w:tr w:rsidR="00022450" w:rsidRPr="00F15C5E" w:rsidTr="0074538A">
        <w:trPr>
          <w:trHeight w:val="510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450" w:rsidRPr="00291028" w:rsidRDefault="00022450" w:rsidP="00FF3A7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291028">
              <w:rPr>
                <w:rFonts w:ascii="標楷體" w:eastAsia="標楷體" w:hAnsi="標楷體" w:hint="eastAsia"/>
                <w:b/>
                <w:sz w:val="28"/>
                <w:szCs w:val="28"/>
              </w:rPr>
              <w:t>週</w:t>
            </w:r>
            <w:proofErr w:type="gramEnd"/>
            <w:r w:rsidRPr="00291028">
              <w:rPr>
                <w:rFonts w:ascii="標楷體" w:eastAsia="標楷體" w:hAnsi="標楷體" w:hint="eastAsia"/>
                <w:b/>
                <w:sz w:val="28"/>
                <w:szCs w:val="28"/>
              </w:rPr>
              <w:t>次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450" w:rsidRPr="00A57A58" w:rsidRDefault="00022450" w:rsidP="00FF3A7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7A58">
              <w:rPr>
                <w:rFonts w:ascii="標楷體" w:eastAsia="標楷體" w:hAnsi="標楷體" w:hint="eastAsia"/>
                <w:b/>
                <w:sz w:val="28"/>
                <w:szCs w:val="28"/>
              </w:rPr>
              <w:t>單元名稱</w:t>
            </w:r>
          </w:p>
        </w:tc>
        <w:tc>
          <w:tcPr>
            <w:tcW w:w="66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450" w:rsidRPr="00A57A58" w:rsidRDefault="00022450" w:rsidP="00FF3A7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7A58">
              <w:rPr>
                <w:rFonts w:ascii="標楷體" w:eastAsia="標楷體" w:hAnsi="標楷體" w:hint="eastAsia"/>
                <w:b/>
                <w:sz w:val="28"/>
                <w:szCs w:val="28"/>
              </w:rPr>
              <w:t>單元目標</w:t>
            </w:r>
          </w:p>
        </w:tc>
      </w:tr>
      <w:tr w:rsidR="009F4BE2" w:rsidRPr="00F15C5E" w:rsidTr="00E23F43">
        <w:trPr>
          <w:trHeight w:val="1985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BE2" w:rsidRPr="00291028" w:rsidRDefault="009F4BE2" w:rsidP="009F4BE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-</w:t>
            </w:r>
            <w:r w:rsidRPr="00291028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BE2" w:rsidRPr="00A57A58" w:rsidRDefault="009F4BE2" w:rsidP="00A57A5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A57A58">
              <w:rPr>
                <w:rFonts w:ascii="標楷體" w:eastAsia="標楷體" w:hAnsi="標楷體" w:hint="eastAsia"/>
              </w:rPr>
              <w:t>一、當疾病來敲門時</w:t>
            </w:r>
          </w:p>
        </w:tc>
        <w:tc>
          <w:tcPr>
            <w:tcW w:w="66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BE2" w:rsidRPr="00E23F43" w:rsidRDefault="009F4BE2" w:rsidP="00E23F43">
            <w:pPr>
              <w:pStyle w:val="a7"/>
              <w:numPr>
                <w:ilvl w:val="0"/>
                <w:numId w:val="12"/>
              </w:numPr>
              <w:ind w:leftChars="0" w:left="360" w:hangingChars="150" w:hanging="36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23F43">
              <w:rPr>
                <w:rFonts w:ascii="標楷體" w:eastAsia="標楷體" w:hAnsi="標楷體" w:cs="標楷體" w:hint="eastAsia"/>
                <w:color w:val="000000"/>
                <w:kern w:val="0"/>
              </w:rPr>
              <w:t>給學生身體器官圖片，學生能說出/指出老師指定的器官位置。</w:t>
            </w:r>
          </w:p>
          <w:p w:rsidR="009F4BE2" w:rsidRPr="00E23F43" w:rsidRDefault="009F4BE2" w:rsidP="00E23F43">
            <w:pPr>
              <w:pStyle w:val="a7"/>
              <w:numPr>
                <w:ilvl w:val="0"/>
                <w:numId w:val="12"/>
              </w:numPr>
              <w:ind w:leftChars="0" w:left="360" w:hangingChars="150" w:hanging="36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23F43">
              <w:rPr>
                <w:rFonts w:ascii="標楷體" w:eastAsia="標楷體" w:hAnsi="標楷體" w:cs="標楷體" w:hint="eastAsia"/>
                <w:color w:val="000000"/>
                <w:kern w:val="0"/>
              </w:rPr>
              <w:t>能說出3個身體疾病名稱。</w:t>
            </w:r>
          </w:p>
          <w:p w:rsidR="009F4BE2" w:rsidRPr="00E23F43" w:rsidRDefault="009F4BE2" w:rsidP="00E23F43">
            <w:pPr>
              <w:pStyle w:val="a7"/>
              <w:numPr>
                <w:ilvl w:val="0"/>
                <w:numId w:val="12"/>
              </w:numPr>
              <w:ind w:leftChars="0" w:left="360" w:hangingChars="150" w:hanging="36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23F43">
              <w:rPr>
                <w:rFonts w:ascii="標楷體" w:eastAsia="標楷體" w:hAnsi="標楷體" w:cs="標楷體" w:hint="eastAsia"/>
                <w:color w:val="000000"/>
                <w:kern w:val="0"/>
              </w:rPr>
              <w:t>給學生器官圖片，學生能與</w:t>
            </w:r>
            <w:proofErr w:type="gramStart"/>
            <w:r w:rsidRPr="00E23F43">
              <w:rPr>
                <w:rFonts w:ascii="標楷體" w:eastAsia="標楷體" w:hAnsi="標楷體" w:cs="標楷體" w:hint="eastAsia"/>
                <w:color w:val="000000"/>
                <w:kern w:val="0"/>
              </w:rPr>
              <w:t>病名做配對</w:t>
            </w:r>
            <w:proofErr w:type="gramEnd"/>
            <w:r w:rsidRPr="00E23F43">
              <w:rPr>
                <w:rFonts w:ascii="標楷體" w:eastAsia="標楷體" w:hAnsi="標楷體" w:cs="標楷體" w:hint="eastAsia"/>
                <w:color w:val="000000"/>
                <w:kern w:val="0"/>
              </w:rPr>
              <w:t>。</w:t>
            </w:r>
          </w:p>
          <w:p w:rsidR="009F4BE2" w:rsidRPr="00E23F43" w:rsidRDefault="009F4BE2" w:rsidP="00E23F43">
            <w:pPr>
              <w:pStyle w:val="a7"/>
              <w:numPr>
                <w:ilvl w:val="0"/>
                <w:numId w:val="12"/>
              </w:numPr>
              <w:ind w:leftChars="0" w:left="360" w:hangingChars="150" w:hanging="36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23F43">
              <w:rPr>
                <w:rFonts w:ascii="標楷體" w:eastAsia="標楷體" w:hAnsi="標楷體" w:cs="標楷體" w:hint="eastAsia"/>
                <w:color w:val="000000"/>
                <w:kern w:val="0"/>
              </w:rPr>
              <w:t>給學生疾病</w:t>
            </w:r>
            <w:proofErr w:type="gramStart"/>
            <w:r w:rsidRPr="00E23F43">
              <w:rPr>
                <w:rFonts w:ascii="標楷體" w:eastAsia="標楷體" w:hAnsi="標楷體" w:cs="標楷體" w:hint="eastAsia"/>
                <w:color w:val="000000"/>
                <w:kern w:val="0"/>
              </w:rPr>
              <w:t>名稱字卡</w:t>
            </w:r>
            <w:proofErr w:type="gramEnd"/>
            <w:r w:rsidRPr="00E23F43">
              <w:rPr>
                <w:rFonts w:ascii="標楷體" w:eastAsia="標楷體" w:hAnsi="標楷體" w:cs="標楷體" w:hint="eastAsia"/>
                <w:color w:val="000000"/>
                <w:kern w:val="0"/>
              </w:rPr>
              <w:t>，學生能說出/指出台灣2</w:t>
            </w:r>
            <w:r w:rsidRPr="00E23F43">
              <w:rPr>
                <w:rFonts w:ascii="標楷體" w:eastAsia="標楷體" w:hAnsi="標楷體" w:cs="標楷體"/>
                <w:color w:val="000000"/>
                <w:kern w:val="0"/>
              </w:rPr>
              <w:t>021</w:t>
            </w:r>
            <w:r w:rsidRPr="00E23F43">
              <w:rPr>
                <w:rFonts w:ascii="標楷體" w:eastAsia="標楷體" w:hAnsi="標楷體" w:cs="標楷體" w:hint="eastAsia"/>
                <w:color w:val="000000"/>
                <w:kern w:val="0"/>
              </w:rPr>
              <w:t>年前3大死因。</w:t>
            </w:r>
          </w:p>
          <w:p w:rsidR="009F4BE2" w:rsidRPr="00E23F43" w:rsidRDefault="009F4BE2" w:rsidP="00E23F43">
            <w:pPr>
              <w:pStyle w:val="a7"/>
              <w:numPr>
                <w:ilvl w:val="0"/>
                <w:numId w:val="12"/>
              </w:numPr>
              <w:ind w:leftChars="0" w:left="360" w:hangingChars="150" w:hanging="36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23F43">
              <w:rPr>
                <w:rFonts w:ascii="標楷體" w:eastAsia="標楷體" w:hAnsi="標楷體" w:cs="標楷體" w:hint="eastAsia"/>
                <w:color w:val="000000"/>
                <w:kern w:val="0"/>
              </w:rPr>
              <w:t>給學生身體病症圖片，學生能說出/指出病症名稱。</w:t>
            </w:r>
          </w:p>
          <w:p w:rsidR="009F4BE2" w:rsidRPr="00E23F43" w:rsidRDefault="009F4BE2" w:rsidP="00E23F43">
            <w:pPr>
              <w:pStyle w:val="a7"/>
              <w:numPr>
                <w:ilvl w:val="0"/>
                <w:numId w:val="12"/>
              </w:numPr>
              <w:ind w:leftChars="0" w:left="360" w:hangingChars="150" w:hanging="36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23F43">
              <w:rPr>
                <w:rFonts w:ascii="標楷體" w:eastAsia="標楷體" w:hAnsi="標楷體" w:cs="標楷體" w:hint="eastAsia"/>
                <w:color w:val="000000"/>
                <w:kern w:val="0"/>
              </w:rPr>
              <w:t>給學生</w:t>
            </w:r>
            <w:proofErr w:type="gramStart"/>
            <w:r w:rsidRPr="00E23F43">
              <w:rPr>
                <w:rFonts w:ascii="標楷體" w:eastAsia="標楷體" w:hAnsi="標楷體" w:cs="標楷體" w:hint="eastAsia"/>
                <w:color w:val="000000"/>
                <w:kern w:val="0"/>
              </w:rPr>
              <w:t>5張字卡</w:t>
            </w:r>
            <w:proofErr w:type="gramEnd"/>
            <w:r w:rsidRPr="00E23F43">
              <w:rPr>
                <w:rFonts w:ascii="標楷體" w:eastAsia="標楷體" w:hAnsi="標楷體" w:cs="標楷體" w:hint="eastAsia"/>
                <w:color w:val="000000"/>
                <w:kern w:val="0"/>
              </w:rPr>
              <w:t>，學生能說出/指出預防疾病行為。</w:t>
            </w:r>
          </w:p>
        </w:tc>
      </w:tr>
      <w:tr w:rsidR="009F4BE2" w:rsidRPr="00F15C5E" w:rsidTr="00E23F43">
        <w:trPr>
          <w:trHeight w:val="1985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BE2" w:rsidRPr="00291028" w:rsidRDefault="009F4BE2" w:rsidP="009F4BE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5</w:t>
            </w:r>
            <w:r>
              <w:rPr>
                <w:rFonts w:ascii="標楷體" w:eastAsia="標楷體" w:hAnsi="標楷體" w:hint="eastAsia"/>
                <w:b/>
              </w:rPr>
              <w:t>-</w:t>
            </w:r>
            <w:r w:rsidRPr="00291028"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BE2" w:rsidRPr="00A57A58" w:rsidRDefault="009F4BE2" w:rsidP="00A57A5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A57A58">
              <w:rPr>
                <w:rFonts w:ascii="標楷體" w:eastAsia="標楷體" w:hAnsi="標楷體" w:hint="eastAsia"/>
              </w:rPr>
              <w:t>二、社區醫療資源</w:t>
            </w:r>
          </w:p>
        </w:tc>
        <w:tc>
          <w:tcPr>
            <w:tcW w:w="66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BE2" w:rsidRPr="00E23F43" w:rsidRDefault="009F4BE2" w:rsidP="00E23F43">
            <w:pPr>
              <w:pStyle w:val="a7"/>
              <w:numPr>
                <w:ilvl w:val="0"/>
                <w:numId w:val="13"/>
              </w:numPr>
              <w:ind w:leftChars="0" w:left="360" w:hangingChars="150" w:hanging="36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23F43">
              <w:rPr>
                <w:rFonts w:ascii="標楷體" w:eastAsia="標楷體" w:hAnsi="標楷體" w:cs="標楷體" w:hint="eastAsia"/>
                <w:color w:val="000000"/>
                <w:kern w:val="0"/>
              </w:rPr>
              <w:t>能說出/指出看病場所名稱。</w:t>
            </w:r>
          </w:p>
          <w:p w:rsidR="009F4BE2" w:rsidRPr="00E23F43" w:rsidRDefault="009F4BE2" w:rsidP="00E23F43">
            <w:pPr>
              <w:pStyle w:val="a7"/>
              <w:numPr>
                <w:ilvl w:val="0"/>
                <w:numId w:val="13"/>
              </w:numPr>
              <w:ind w:leftChars="0" w:left="360" w:hangingChars="150" w:hanging="36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23F43">
              <w:rPr>
                <w:rFonts w:ascii="標楷體" w:eastAsia="標楷體" w:hAnsi="標楷體" w:cs="標楷體" w:hint="eastAsia"/>
                <w:color w:val="000000"/>
                <w:kern w:val="0"/>
              </w:rPr>
              <w:t>能說出/指出衛生所的2項功能。</w:t>
            </w:r>
          </w:p>
          <w:p w:rsidR="009F4BE2" w:rsidRPr="00E23F43" w:rsidRDefault="009F4BE2" w:rsidP="00E23F43">
            <w:pPr>
              <w:pStyle w:val="a7"/>
              <w:numPr>
                <w:ilvl w:val="0"/>
                <w:numId w:val="13"/>
              </w:numPr>
              <w:ind w:leftChars="0" w:left="360" w:hangingChars="150" w:hanging="36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23F43">
              <w:rPr>
                <w:rFonts w:ascii="標楷體" w:eastAsia="標楷體" w:hAnsi="標楷體" w:cs="標楷體" w:hint="eastAsia"/>
                <w:color w:val="000000"/>
                <w:kern w:val="0"/>
              </w:rPr>
              <w:t>給學生不同科別名稱的圖片，學生能按病徵配對看病的科別。</w:t>
            </w:r>
          </w:p>
          <w:p w:rsidR="009F4BE2" w:rsidRPr="00E23F43" w:rsidRDefault="009F4BE2" w:rsidP="00E23F43">
            <w:pPr>
              <w:pStyle w:val="a7"/>
              <w:numPr>
                <w:ilvl w:val="0"/>
                <w:numId w:val="13"/>
              </w:numPr>
              <w:ind w:leftChars="0" w:left="360" w:hangingChars="150" w:hanging="36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23F43">
              <w:rPr>
                <w:rFonts w:ascii="標楷體" w:eastAsia="標楷體" w:hAnsi="標楷體" w:cs="標楷體" w:hint="eastAsia"/>
                <w:color w:val="000000"/>
                <w:kern w:val="0"/>
              </w:rPr>
              <w:t>能正確排列出看病流程。</w:t>
            </w:r>
          </w:p>
          <w:p w:rsidR="009F4BE2" w:rsidRPr="00E23F43" w:rsidRDefault="009F4BE2" w:rsidP="00E23F43">
            <w:pPr>
              <w:pStyle w:val="a7"/>
              <w:numPr>
                <w:ilvl w:val="0"/>
                <w:numId w:val="13"/>
              </w:numPr>
              <w:ind w:leftChars="0" w:left="360" w:hangingChars="150" w:hanging="36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23F43">
              <w:rPr>
                <w:rFonts w:ascii="標楷體" w:eastAsia="標楷體" w:hAnsi="標楷體" w:cs="標楷體" w:hint="eastAsia"/>
                <w:color w:val="000000"/>
                <w:kern w:val="0"/>
              </w:rPr>
              <w:t>能到自家附近醫院/診所打卡。</w:t>
            </w:r>
          </w:p>
        </w:tc>
      </w:tr>
      <w:tr w:rsidR="009F4BE2" w:rsidRPr="00F15C5E" w:rsidTr="00E23F43">
        <w:trPr>
          <w:trHeight w:val="1985"/>
        </w:trPr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:rsidR="009F4BE2" w:rsidRPr="00291028" w:rsidRDefault="009F4BE2" w:rsidP="009F4BE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9</w:t>
            </w:r>
            <w:r>
              <w:rPr>
                <w:rFonts w:ascii="標楷體" w:eastAsia="標楷體" w:hAnsi="標楷體" w:hint="eastAsia"/>
                <w:b/>
              </w:rPr>
              <w:t>-</w:t>
            </w:r>
            <w:r w:rsidRPr="00291028">
              <w:rPr>
                <w:rFonts w:ascii="標楷體" w:eastAsia="標楷體" w:hAnsi="標楷體" w:hint="eastAsia"/>
                <w:b/>
              </w:rPr>
              <w:t>11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</w:tcBorders>
            <w:vAlign w:val="center"/>
          </w:tcPr>
          <w:p w:rsidR="009F4BE2" w:rsidRPr="00A57A58" w:rsidRDefault="009F4BE2" w:rsidP="00A57A5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A57A58">
              <w:rPr>
                <w:rFonts w:ascii="標楷體" w:eastAsia="標楷體" w:hAnsi="標楷體" w:hint="eastAsia"/>
              </w:rPr>
              <w:t>三、理財大師</w:t>
            </w:r>
          </w:p>
        </w:tc>
        <w:tc>
          <w:tcPr>
            <w:tcW w:w="6699" w:type="dxa"/>
            <w:gridSpan w:val="6"/>
            <w:tcBorders>
              <w:top w:val="single" w:sz="4" w:space="0" w:color="auto"/>
            </w:tcBorders>
            <w:vAlign w:val="center"/>
          </w:tcPr>
          <w:p w:rsidR="009F4BE2" w:rsidRPr="00E23F43" w:rsidRDefault="009F4BE2" w:rsidP="00E23F43">
            <w:pPr>
              <w:pStyle w:val="a7"/>
              <w:numPr>
                <w:ilvl w:val="0"/>
                <w:numId w:val="14"/>
              </w:numPr>
              <w:ind w:leftChars="0" w:left="360" w:hangingChars="150" w:hanging="36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23F43">
              <w:rPr>
                <w:rFonts w:ascii="標楷體" w:eastAsia="標楷體" w:hAnsi="標楷體" w:cs="標楷體" w:hint="eastAsia"/>
                <w:color w:val="000000"/>
                <w:kern w:val="0"/>
              </w:rPr>
              <w:t>能說出/指出儲蓄的好處。</w:t>
            </w:r>
          </w:p>
          <w:p w:rsidR="009F4BE2" w:rsidRPr="00E23F43" w:rsidRDefault="009F4BE2" w:rsidP="00E23F43">
            <w:pPr>
              <w:pStyle w:val="a7"/>
              <w:numPr>
                <w:ilvl w:val="0"/>
                <w:numId w:val="14"/>
              </w:numPr>
              <w:ind w:leftChars="0" w:left="360" w:hangingChars="150" w:hanging="36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23F43">
              <w:rPr>
                <w:rFonts w:ascii="標楷體" w:eastAsia="標楷體" w:hAnsi="標楷體" w:cs="標楷體" w:hint="eastAsia"/>
                <w:color w:val="000000"/>
                <w:kern w:val="0"/>
              </w:rPr>
              <w:t>給學生節約與浪費的圖片，學生能做文字配對。</w:t>
            </w:r>
          </w:p>
          <w:p w:rsidR="009F4BE2" w:rsidRPr="00E23F43" w:rsidRDefault="009F4BE2" w:rsidP="00E23F43">
            <w:pPr>
              <w:pStyle w:val="a7"/>
              <w:numPr>
                <w:ilvl w:val="0"/>
                <w:numId w:val="14"/>
              </w:numPr>
              <w:ind w:leftChars="0" w:left="360" w:hangingChars="150" w:hanging="36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23F43">
              <w:rPr>
                <w:rFonts w:ascii="標楷體" w:eastAsia="標楷體" w:hAnsi="標楷體" w:cs="標楷體" w:hint="eastAsia"/>
                <w:color w:val="000000"/>
                <w:kern w:val="0"/>
              </w:rPr>
              <w:t>能說出/指出自己擁有的金額可以購買的物品。</w:t>
            </w:r>
          </w:p>
          <w:p w:rsidR="009F4BE2" w:rsidRPr="00E23F43" w:rsidRDefault="009F4BE2" w:rsidP="00E23F43">
            <w:pPr>
              <w:pStyle w:val="a7"/>
              <w:numPr>
                <w:ilvl w:val="0"/>
                <w:numId w:val="14"/>
              </w:numPr>
              <w:ind w:leftChars="0" w:left="360" w:hangingChars="150" w:hanging="36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23F43">
              <w:rPr>
                <w:rFonts w:ascii="標楷體" w:eastAsia="標楷體" w:hAnsi="標楷體" w:cs="標楷體" w:hint="eastAsia"/>
                <w:color w:val="000000"/>
                <w:kern w:val="0"/>
              </w:rPr>
              <w:t>給學生存放財務場所的圖片，學生能說出/指出最好的儲放場所。</w:t>
            </w:r>
          </w:p>
          <w:p w:rsidR="009F4BE2" w:rsidRPr="00E23F43" w:rsidRDefault="009F4BE2" w:rsidP="00E23F43">
            <w:pPr>
              <w:pStyle w:val="a7"/>
              <w:numPr>
                <w:ilvl w:val="0"/>
                <w:numId w:val="14"/>
              </w:numPr>
              <w:ind w:leftChars="0" w:left="360" w:hangingChars="150" w:hanging="36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23F43">
              <w:rPr>
                <w:rFonts w:ascii="標楷體" w:eastAsia="標楷體" w:hAnsi="標楷體" w:cs="標楷體" w:hint="eastAsia"/>
                <w:color w:val="000000"/>
                <w:kern w:val="0"/>
              </w:rPr>
              <w:lastRenderedPageBreak/>
              <w:t>會說出</w:t>
            </w:r>
            <w:r w:rsidRPr="00E23F43">
              <w:rPr>
                <w:rFonts w:ascii="標楷體" w:eastAsia="標楷體" w:hAnsi="標楷體" w:cs="標楷體"/>
                <w:color w:val="000000"/>
                <w:kern w:val="0"/>
              </w:rPr>
              <w:t>/</w:t>
            </w:r>
            <w:r w:rsidRPr="00E23F43">
              <w:rPr>
                <w:rFonts w:ascii="標楷體" w:eastAsia="標楷體" w:hAnsi="標楷體" w:cs="標楷體" w:hint="eastAsia"/>
                <w:color w:val="000000"/>
                <w:kern w:val="0"/>
              </w:rPr>
              <w:t>圈出自己財務的數量。</w:t>
            </w:r>
          </w:p>
          <w:p w:rsidR="009F4BE2" w:rsidRPr="00E23F43" w:rsidRDefault="009F4BE2" w:rsidP="00E23F43">
            <w:pPr>
              <w:pStyle w:val="a7"/>
              <w:numPr>
                <w:ilvl w:val="0"/>
                <w:numId w:val="14"/>
              </w:numPr>
              <w:ind w:leftChars="0" w:left="360" w:hangingChars="150" w:hanging="36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23F43">
              <w:rPr>
                <w:rFonts w:ascii="標楷體" w:eastAsia="標楷體" w:hAnsi="標楷體" w:cs="標楷體" w:hint="eastAsia"/>
                <w:color w:val="000000"/>
                <w:kern w:val="0"/>
              </w:rPr>
              <w:t>能說出/指出自己財務擺放位置。</w:t>
            </w:r>
          </w:p>
          <w:p w:rsidR="009F4BE2" w:rsidRPr="00E23F43" w:rsidRDefault="009F4BE2" w:rsidP="00E23F43">
            <w:pPr>
              <w:pStyle w:val="a7"/>
              <w:numPr>
                <w:ilvl w:val="0"/>
                <w:numId w:val="14"/>
              </w:numPr>
              <w:ind w:leftChars="0" w:left="360" w:hangingChars="150" w:hanging="36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23F43">
              <w:rPr>
                <w:rFonts w:ascii="標楷體" w:eastAsia="標楷體" w:hAnsi="標楷體" w:cs="標楷體" w:hint="eastAsia"/>
                <w:color w:val="000000"/>
                <w:kern w:val="0"/>
              </w:rPr>
              <w:t>能記錄/說出</w:t>
            </w:r>
            <w:proofErr w:type="gramStart"/>
            <w:r w:rsidRPr="00E23F43">
              <w:rPr>
                <w:rFonts w:ascii="標楷體" w:eastAsia="標楷體" w:hAnsi="標楷體" w:cs="標楷體" w:hint="eastAsia"/>
                <w:color w:val="000000"/>
                <w:kern w:val="0"/>
              </w:rPr>
              <w:t>一週</w:t>
            </w:r>
            <w:proofErr w:type="gramEnd"/>
            <w:r w:rsidRPr="00E23F43">
              <w:rPr>
                <w:rFonts w:ascii="標楷體" w:eastAsia="標楷體" w:hAnsi="標楷體" w:cs="標楷體" w:hint="eastAsia"/>
                <w:color w:val="000000"/>
                <w:kern w:val="0"/>
              </w:rPr>
              <w:t>的收入。</w:t>
            </w:r>
          </w:p>
        </w:tc>
      </w:tr>
      <w:tr w:rsidR="009F4BE2" w:rsidRPr="00F15C5E" w:rsidTr="00A57A58">
        <w:trPr>
          <w:trHeight w:val="1985"/>
        </w:trPr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:rsidR="009F4BE2" w:rsidRPr="00291028" w:rsidRDefault="009F4BE2" w:rsidP="009F4BE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1</w:t>
            </w:r>
            <w:r>
              <w:rPr>
                <w:rFonts w:ascii="標楷體" w:eastAsia="標楷體" w:hAnsi="標楷體"/>
                <w:b/>
              </w:rPr>
              <w:t>2-</w:t>
            </w:r>
            <w:r>
              <w:rPr>
                <w:rFonts w:ascii="標楷體" w:eastAsia="標楷體" w:hAnsi="標楷體" w:hint="eastAsia"/>
                <w:b/>
              </w:rPr>
              <w:t>15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</w:tcBorders>
            <w:vAlign w:val="center"/>
          </w:tcPr>
          <w:p w:rsidR="009F4BE2" w:rsidRPr="00A57A58" w:rsidRDefault="009F4BE2" w:rsidP="00A57A5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A57A58">
              <w:rPr>
                <w:rFonts w:ascii="標楷體" w:eastAsia="標楷體" w:hAnsi="標楷體" w:hint="eastAsia"/>
              </w:rPr>
              <w:t>四、反詐騙高手</w:t>
            </w:r>
          </w:p>
        </w:tc>
        <w:tc>
          <w:tcPr>
            <w:tcW w:w="6699" w:type="dxa"/>
            <w:gridSpan w:val="6"/>
            <w:tcBorders>
              <w:top w:val="single" w:sz="4" w:space="0" w:color="auto"/>
            </w:tcBorders>
            <w:vAlign w:val="center"/>
          </w:tcPr>
          <w:p w:rsidR="009F4BE2" w:rsidRPr="00E23F43" w:rsidRDefault="009F4BE2" w:rsidP="00E23F43">
            <w:pPr>
              <w:pStyle w:val="a7"/>
              <w:numPr>
                <w:ilvl w:val="0"/>
                <w:numId w:val="15"/>
              </w:numPr>
              <w:ind w:leftChars="0" w:left="360" w:hangingChars="150" w:hanging="36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23F43">
              <w:rPr>
                <w:rFonts w:ascii="標楷體" w:eastAsia="標楷體" w:hAnsi="標楷體" w:cs="標楷體" w:hint="eastAsia"/>
                <w:color w:val="000000"/>
                <w:kern w:val="0"/>
              </w:rPr>
              <w:t>能說出2種詐騙行為。</w:t>
            </w:r>
          </w:p>
          <w:p w:rsidR="009F4BE2" w:rsidRPr="00E23F43" w:rsidRDefault="009F4BE2" w:rsidP="00E23F43">
            <w:pPr>
              <w:pStyle w:val="a7"/>
              <w:numPr>
                <w:ilvl w:val="0"/>
                <w:numId w:val="15"/>
              </w:numPr>
              <w:ind w:leftChars="0" w:left="360" w:hangingChars="150" w:hanging="36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23F43">
              <w:rPr>
                <w:rFonts w:ascii="標楷體" w:eastAsia="標楷體" w:hAnsi="標楷體" w:cs="標楷體" w:hint="eastAsia"/>
                <w:color w:val="000000"/>
                <w:kern w:val="0"/>
              </w:rPr>
              <w:t>能說出/指出反詐騙電話號碼。</w:t>
            </w:r>
          </w:p>
          <w:p w:rsidR="009F4BE2" w:rsidRPr="00E23F43" w:rsidRDefault="009F4BE2" w:rsidP="00E23F43">
            <w:pPr>
              <w:pStyle w:val="a7"/>
              <w:numPr>
                <w:ilvl w:val="0"/>
                <w:numId w:val="15"/>
              </w:numPr>
              <w:ind w:leftChars="0" w:left="360" w:hangingChars="150" w:hanging="36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23F43">
              <w:rPr>
                <w:rFonts w:ascii="標楷體" w:eastAsia="標楷體" w:hAnsi="標楷體" w:cs="標楷體" w:hint="eastAsia"/>
                <w:color w:val="000000"/>
                <w:kern w:val="0"/>
              </w:rPr>
              <w:t>給學生詐騙影片，學生能說出影片中的詐騙方式。</w:t>
            </w:r>
          </w:p>
          <w:p w:rsidR="009F4BE2" w:rsidRPr="00E23F43" w:rsidRDefault="009F4BE2" w:rsidP="00E23F43">
            <w:pPr>
              <w:pStyle w:val="a7"/>
              <w:numPr>
                <w:ilvl w:val="0"/>
                <w:numId w:val="15"/>
              </w:numPr>
              <w:ind w:leftChars="0" w:left="360" w:hangingChars="150" w:hanging="36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23F43">
              <w:rPr>
                <w:rFonts w:ascii="標楷體" w:eastAsia="標楷體" w:hAnsi="標楷體" w:cs="標楷體" w:hint="eastAsia"/>
                <w:color w:val="000000"/>
                <w:kern w:val="0"/>
              </w:rPr>
              <w:t>能在情境演練下，做出拒絕詐騙行為。</w:t>
            </w:r>
          </w:p>
          <w:p w:rsidR="009F4BE2" w:rsidRPr="00E23F43" w:rsidRDefault="009F4BE2" w:rsidP="00E23F43">
            <w:pPr>
              <w:pStyle w:val="a7"/>
              <w:numPr>
                <w:ilvl w:val="0"/>
                <w:numId w:val="15"/>
              </w:numPr>
              <w:ind w:leftChars="0" w:left="360" w:hangingChars="150" w:hanging="36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23F43">
              <w:rPr>
                <w:rFonts w:ascii="標楷體" w:eastAsia="標楷體" w:hAnsi="標楷體" w:cs="標楷體" w:hint="eastAsia"/>
                <w:color w:val="000000"/>
                <w:kern w:val="0"/>
              </w:rPr>
              <w:t>能在電話中說出/仿說出自己被詐騙的過程。</w:t>
            </w:r>
          </w:p>
        </w:tc>
      </w:tr>
      <w:tr w:rsidR="009F4BE2" w:rsidRPr="00F15C5E" w:rsidTr="00A57A58">
        <w:trPr>
          <w:trHeight w:val="1985"/>
        </w:trPr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:rsidR="009F4BE2" w:rsidRPr="00291028" w:rsidRDefault="009F4BE2" w:rsidP="009F4BE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16-18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</w:tcBorders>
            <w:vAlign w:val="center"/>
          </w:tcPr>
          <w:p w:rsidR="009F4BE2" w:rsidRPr="00A57A58" w:rsidRDefault="009F4BE2" w:rsidP="00A57A5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A57A58">
              <w:rPr>
                <w:rFonts w:ascii="標楷體" w:eastAsia="標楷體" w:hAnsi="標楷體" w:hint="eastAsia"/>
              </w:rPr>
              <w:t>五、休閒逍遙樂</w:t>
            </w:r>
          </w:p>
        </w:tc>
        <w:tc>
          <w:tcPr>
            <w:tcW w:w="6699" w:type="dxa"/>
            <w:gridSpan w:val="6"/>
            <w:tcBorders>
              <w:top w:val="single" w:sz="4" w:space="0" w:color="auto"/>
            </w:tcBorders>
            <w:vAlign w:val="center"/>
          </w:tcPr>
          <w:p w:rsidR="009F4BE2" w:rsidRPr="00E23F43" w:rsidRDefault="009F4BE2" w:rsidP="00E23F43">
            <w:pPr>
              <w:pStyle w:val="a7"/>
              <w:numPr>
                <w:ilvl w:val="0"/>
                <w:numId w:val="16"/>
              </w:numPr>
              <w:ind w:leftChars="0" w:left="360" w:hangingChars="150" w:hanging="36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23F43">
              <w:rPr>
                <w:rFonts w:ascii="標楷體" w:eastAsia="標楷體" w:hAnsi="標楷體" w:cs="標楷體" w:hint="eastAsia"/>
                <w:color w:val="000000"/>
                <w:kern w:val="0"/>
              </w:rPr>
              <w:t>能說出一項自己的興趣/嗜好</w:t>
            </w:r>
            <w:r w:rsidR="00F95DFD">
              <w:rPr>
                <w:rFonts w:ascii="標楷體" w:eastAsia="標楷體" w:hAnsi="標楷體" w:cs="標楷體" w:hint="eastAsia"/>
                <w:color w:val="000000"/>
                <w:kern w:val="0"/>
              </w:rPr>
              <w:t>。</w:t>
            </w:r>
          </w:p>
          <w:p w:rsidR="009F4BE2" w:rsidRPr="00E23F43" w:rsidRDefault="009F4BE2" w:rsidP="00E23F43">
            <w:pPr>
              <w:pStyle w:val="a7"/>
              <w:numPr>
                <w:ilvl w:val="0"/>
                <w:numId w:val="16"/>
              </w:numPr>
              <w:ind w:leftChars="0" w:left="360" w:hangingChars="150" w:hanging="36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23F43">
              <w:rPr>
                <w:rFonts w:ascii="標楷體" w:eastAsia="標楷體" w:hAnsi="標楷體" w:cs="標楷體" w:hint="eastAsia"/>
                <w:color w:val="000000"/>
                <w:kern w:val="0"/>
              </w:rPr>
              <w:t>能說出/指出三項休閒活動名稱</w:t>
            </w:r>
            <w:r w:rsidR="00F95DFD">
              <w:rPr>
                <w:rFonts w:ascii="標楷體" w:eastAsia="標楷體" w:hAnsi="標楷體" w:cs="標楷體" w:hint="eastAsia"/>
                <w:color w:val="000000"/>
                <w:kern w:val="0"/>
              </w:rPr>
              <w:t>。</w:t>
            </w:r>
          </w:p>
          <w:p w:rsidR="009F4BE2" w:rsidRPr="00E23F43" w:rsidRDefault="009F4BE2" w:rsidP="00E23F43">
            <w:pPr>
              <w:pStyle w:val="a7"/>
              <w:numPr>
                <w:ilvl w:val="0"/>
                <w:numId w:val="16"/>
              </w:numPr>
              <w:ind w:leftChars="0" w:left="360" w:hangingChars="150" w:hanging="36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23F43">
              <w:rPr>
                <w:rFonts w:ascii="標楷體" w:eastAsia="標楷體" w:hAnsi="標楷體" w:cs="標楷體" w:hint="eastAsia"/>
                <w:color w:val="000000"/>
                <w:kern w:val="0"/>
              </w:rPr>
              <w:t>能說出/指出一項休閒的益處</w:t>
            </w:r>
            <w:r w:rsidR="00F95DFD">
              <w:rPr>
                <w:rFonts w:ascii="標楷體" w:eastAsia="標楷體" w:hAnsi="標楷體" w:cs="標楷體" w:hint="eastAsia"/>
                <w:color w:val="000000"/>
                <w:kern w:val="0"/>
              </w:rPr>
              <w:t>。</w:t>
            </w:r>
          </w:p>
          <w:p w:rsidR="009F4BE2" w:rsidRPr="00E23F43" w:rsidRDefault="009F4BE2" w:rsidP="00E23F43">
            <w:pPr>
              <w:pStyle w:val="a7"/>
              <w:numPr>
                <w:ilvl w:val="0"/>
                <w:numId w:val="16"/>
              </w:numPr>
              <w:ind w:leftChars="0" w:left="360" w:hangingChars="150" w:hanging="36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23F43">
              <w:rPr>
                <w:rFonts w:ascii="標楷體" w:eastAsia="標楷體" w:hAnsi="標楷體" w:cs="標楷體" w:hint="eastAsia"/>
                <w:color w:val="000000"/>
                <w:kern w:val="0"/>
              </w:rPr>
              <w:t>給學生5張圖片，學生能指出適合的休閒場所</w:t>
            </w:r>
            <w:r w:rsidR="00F95DFD">
              <w:rPr>
                <w:rFonts w:ascii="標楷體" w:eastAsia="標楷體" w:hAnsi="標楷體" w:cs="標楷體" w:hint="eastAsia"/>
                <w:color w:val="000000"/>
                <w:kern w:val="0"/>
              </w:rPr>
              <w:t>。</w:t>
            </w:r>
          </w:p>
          <w:p w:rsidR="009F4BE2" w:rsidRPr="00E23F43" w:rsidRDefault="009F4BE2" w:rsidP="00E23F43">
            <w:pPr>
              <w:pStyle w:val="a7"/>
              <w:numPr>
                <w:ilvl w:val="0"/>
                <w:numId w:val="16"/>
              </w:numPr>
              <w:ind w:leftChars="0" w:left="360" w:hangingChars="150" w:hanging="36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23F43">
              <w:rPr>
                <w:rFonts w:ascii="標楷體" w:eastAsia="標楷體" w:hAnsi="標楷體" w:cs="標楷體" w:hint="eastAsia"/>
                <w:color w:val="000000"/>
                <w:kern w:val="0"/>
              </w:rPr>
              <w:t>給學生</w:t>
            </w:r>
            <w:r w:rsidRPr="00E23F43">
              <w:rPr>
                <w:rFonts w:ascii="標楷體" w:eastAsia="標楷體" w:hAnsi="標楷體" w:cs="標楷體"/>
                <w:color w:val="000000"/>
                <w:kern w:val="0"/>
              </w:rPr>
              <w:t>3</w:t>
            </w:r>
            <w:r w:rsidRPr="00E23F43">
              <w:rPr>
                <w:rFonts w:ascii="標楷體" w:eastAsia="標楷體" w:hAnsi="標楷體" w:cs="標楷體" w:hint="eastAsia"/>
                <w:color w:val="000000"/>
                <w:kern w:val="0"/>
              </w:rPr>
              <w:t>個時間點，學生能說出/指出適合休閒的時間</w:t>
            </w:r>
            <w:r w:rsidR="00F95DFD">
              <w:rPr>
                <w:rFonts w:ascii="標楷體" w:eastAsia="標楷體" w:hAnsi="標楷體" w:cs="標楷體" w:hint="eastAsia"/>
                <w:color w:val="000000"/>
                <w:kern w:val="0"/>
              </w:rPr>
              <w:t>。</w:t>
            </w:r>
          </w:p>
          <w:p w:rsidR="009F4BE2" w:rsidRPr="00E23F43" w:rsidRDefault="009F4BE2" w:rsidP="00E23F43">
            <w:pPr>
              <w:pStyle w:val="a7"/>
              <w:numPr>
                <w:ilvl w:val="0"/>
                <w:numId w:val="16"/>
              </w:numPr>
              <w:ind w:leftChars="0" w:left="360" w:hangingChars="150" w:hanging="36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23F43">
              <w:rPr>
                <w:rFonts w:ascii="標楷體" w:eastAsia="標楷體" w:hAnsi="標楷體" w:cs="標楷體" w:hint="eastAsia"/>
                <w:color w:val="000000"/>
                <w:kern w:val="0"/>
              </w:rPr>
              <w:t>能說出/指出2件從事休閒時應注意的事項</w:t>
            </w:r>
            <w:r w:rsidR="00F95DFD">
              <w:rPr>
                <w:rFonts w:ascii="標楷體" w:eastAsia="標楷體" w:hAnsi="標楷體" w:cs="標楷體" w:hint="eastAsia"/>
                <w:color w:val="000000"/>
                <w:kern w:val="0"/>
              </w:rPr>
              <w:t>。</w:t>
            </w:r>
          </w:p>
        </w:tc>
      </w:tr>
      <w:tr w:rsidR="009F4BE2" w:rsidRPr="00F15C5E" w:rsidTr="00A57A58">
        <w:trPr>
          <w:trHeight w:val="1985"/>
        </w:trPr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:rsidR="009F4BE2" w:rsidRPr="00291028" w:rsidRDefault="009F4BE2" w:rsidP="009F4BE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19-21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</w:tcBorders>
            <w:vAlign w:val="center"/>
          </w:tcPr>
          <w:p w:rsidR="009F4BE2" w:rsidRPr="00A57A58" w:rsidRDefault="009F4BE2" w:rsidP="00A57A5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A57A58">
              <w:rPr>
                <w:rFonts w:ascii="標楷體" w:eastAsia="標楷體" w:hAnsi="標楷體" w:hint="eastAsia"/>
              </w:rPr>
              <w:t>六、交通達人(二)</w:t>
            </w:r>
          </w:p>
        </w:tc>
        <w:tc>
          <w:tcPr>
            <w:tcW w:w="6699" w:type="dxa"/>
            <w:gridSpan w:val="6"/>
            <w:tcBorders>
              <w:top w:val="single" w:sz="4" w:space="0" w:color="auto"/>
            </w:tcBorders>
            <w:vAlign w:val="center"/>
          </w:tcPr>
          <w:p w:rsidR="009F4BE2" w:rsidRPr="00E23F43" w:rsidRDefault="009F4BE2" w:rsidP="00E23F43">
            <w:pPr>
              <w:pStyle w:val="a7"/>
              <w:numPr>
                <w:ilvl w:val="0"/>
                <w:numId w:val="17"/>
              </w:numPr>
              <w:ind w:leftChars="0" w:left="360" w:hangingChars="150" w:hanging="36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23F43">
              <w:rPr>
                <w:rFonts w:ascii="標楷體" w:eastAsia="標楷體" w:hAnsi="標楷體" w:cs="標楷體" w:hint="eastAsia"/>
                <w:color w:val="000000"/>
                <w:kern w:val="0"/>
              </w:rPr>
              <w:t>能說出/指出離家中最近的火車站名稱</w:t>
            </w:r>
            <w:r w:rsidR="00F95DFD">
              <w:rPr>
                <w:rFonts w:ascii="標楷體" w:eastAsia="標楷體" w:hAnsi="標楷體" w:cs="標楷體" w:hint="eastAsia"/>
                <w:color w:val="000000"/>
                <w:kern w:val="0"/>
              </w:rPr>
              <w:t>。</w:t>
            </w:r>
          </w:p>
          <w:p w:rsidR="009F4BE2" w:rsidRPr="00E23F43" w:rsidRDefault="009F4BE2" w:rsidP="00E23F43">
            <w:pPr>
              <w:pStyle w:val="a7"/>
              <w:numPr>
                <w:ilvl w:val="0"/>
                <w:numId w:val="17"/>
              </w:numPr>
              <w:ind w:leftChars="0" w:left="360" w:hangingChars="150" w:hanging="36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23F43">
              <w:rPr>
                <w:rFonts w:ascii="標楷體" w:eastAsia="標楷體" w:hAnsi="標楷體" w:cs="標楷體" w:hint="eastAsia"/>
                <w:color w:val="000000"/>
                <w:kern w:val="0"/>
              </w:rPr>
              <w:t>能用網路查詢火車時刻表</w:t>
            </w:r>
            <w:r w:rsidR="00F95DFD">
              <w:rPr>
                <w:rFonts w:ascii="標楷體" w:eastAsia="標楷體" w:hAnsi="標楷體" w:cs="標楷體" w:hint="eastAsia"/>
                <w:color w:val="000000"/>
                <w:kern w:val="0"/>
              </w:rPr>
              <w:t>。</w:t>
            </w:r>
          </w:p>
          <w:p w:rsidR="009F4BE2" w:rsidRPr="00E23F43" w:rsidRDefault="009F4BE2" w:rsidP="00E23F43">
            <w:pPr>
              <w:pStyle w:val="a7"/>
              <w:numPr>
                <w:ilvl w:val="0"/>
                <w:numId w:val="17"/>
              </w:numPr>
              <w:ind w:leftChars="0" w:left="360" w:hangingChars="150" w:hanging="36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23F43">
              <w:rPr>
                <w:rFonts w:ascii="標楷體" w:eastAsia="標楷體" w:hAnsi="標楷體" w:cs="標楷體" w:hint="eastAsia"/>
                <w:color w:val="000000"/>
                <w:kern w:val="0"/>
              </w:rPr>
              <w:t>給學生圖片，學生能排列出搭乘火車的流程</w:t>
            </w:r>
            <w:r w:rsidR="00F95DFD">
              <w:rPr>
                <w:rFonts w:ascii="標楷體" w:eastAsia="標楷體" w:hAnsi="標楷體" w:cs="標楷體" w:hint="eastAsia"/>
                <w:color w:val="000000"/>
                <w:kern w:val="0"/>
              </w:rPr>
              <w:t>。</w:t>
            </w:r>
          </w:p>
          <w:p w:rsidR="009F4BE2" w:rsidRPr="00E23F43" w:rsidRDefault="009F4BE2" w:rsidP="00E23F43">
            <w:pPr>
              <w:pStyle w:val="a7"/>
              <w:numPr>
                <w:ilvl w:val="0"/>
                <w:numId w:val="17"/>
              </w:numPr>
              <w:ind w:leftChars="0" w:left="360" w:hangingChars="150" w:hanging="36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23F43">
              <w:rPr>
                <w:rFonts w:ascii="標楷體" w:eastAsia="標楷體" w:hAnsi="標楷體" w:cs="標楷體" w:hint="eastAsia"/>
                <w:color w:val="000000"/>
                <w:kern w:val="0"/>
              </w:rPr>
              <w:t>給學生一張火車票，學生能說出/指出車票上的資訊</w:t>
            </w:r>
            <w:r w:rsidR="00F95DFD">
              <w:rPr>
                <w:rFonts w:ascii="標楷體" w:eastAsia="標楷體" w:hAnsi="標楷體" w:cs="標楷體" w:hint="eastAsia"/>
                <w:color w:val="000000"/>
                <w:kern w:val="0"/>
              </w:rPr>
              <w:t>。</w:t>
            </w:r>
          </w:p>
          <w:p w:rsidR="009F4BE2" w:rsidRPr="00E23F43" w:rsidRDefault="009F4BE2" w:rsidP="00E23F43">
            <w:pPr>
              <w:pStyle w:val="a7"/>
              <w:numPr>
                <w:ilvl w:val="0"/>
                <w:numId w:val="17"/>
              </w:numPr>
              <w:ind w:leftChars="0" w:left="360" w:hangingChars="150" w:hanging="36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23F43">
              <w:rPr>
                <w:rFonts w:ascii="標楷體" w:eastAsia="標楷體" w:hAnsi="標楷體" w:cs="標楷體" w:hint="eastAsia"/>
                <w:color w:val="000000"/>
                <w:kern w:val="0"/>
              </w:rPr>
              <w:t>能完成搭乘火車的活動</w:t>
            </w:r>
            <w:r w:rsidR="00F95DFD">
              <w:rPr>
                <w:rFonts w:ascii="標楷體" w:eastAsia="標楷體" w:hAnsi="標楷體" w:cs="標楷體" w:hint="eastAsia"/>
                <w:color w:val="000000"/>
                <w:kern w:val="0"/>
              </w:rPr>
              <w:t>。</w:t>
            </w:r>
          </w:p>
        </w:tc>
      </w:tr>
    </w:tbl>
    <w:p w:rsidR="00414992" w:rsidRDefault="00414992" w:rsidP="00685FFE">
      <w:pPr>
        <w:adjustRightInd w:val="0"/>
        <w:snapToGrid w:val="0"/>
        <w:spacing w:line="320" w:lineRule="exact"/>
        <w:ind w:left="658" w:hangingChars="274" w:hanging="658"/>
        <w:rPr>
          <w:rFonts w:ascii="標楷體" w:eastAsia="標楷體" w:hAnsi="標楷體"/>
          <w:b/>
          <w:color w:val="000000"/>
        </w:rPr>
      </w:pPr>
    </w:p>
    <w:p w:rsidR="00685FFE" w:rsidRPr="00027271" w:rsidRDefault="00685FFE" w:rsidP="00414992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</w:rPr>
      </w:pPr>
      <w:r w:rsidRPr="00027271">
        <w:rPr>
          <w:rFonts w:ascii="標楷體" w:eastAsia="標楷體" w:hAnsi="標楷體" w:hint="eastAsia"/>
          <w:b/>
          <w:color w:val="000000"/>
        </w:rPr>
        <w:t>班型名稱</w:t>
      </w:r>
      <w:r w:rsidR="00F376B0">
        <w:rPr>
          <w:rFonts w:ascii="標楷體" w:eastAsia="標楷體" w:hAnsi="標楷體" w:hint="eastAsia"/>
          <w:color w:val="000000"/>
        </w:rPr>
        <w:t>：集中式特教班、分散式</w:t>
      </w:r>
      <w:r w:rsidRPr="00027271">
        <w:rPr>
          <w:rFonts w:ascii="標楷體" w:eastAsia="標楷體" w:hAnsi="標楷體" w:hint="eastAsia"/>
          <w:color w:val="000000"/>
        </w:rPr>
        <w:t>資源班、巡迴輔導班、在家教育班、普通班接受特殊教育服務、資優資源班。</w:t>
      </w:r>
    </w:p>
    <w:p w:rsidR="00685FFE" w:rsidRPr="00027271" w:rsidRDefault="00685FFE" w:rsidP="00414992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</w:rPr>
      </w:pPr>
      <w:r w:rsidRPr="00027271">
        <w:rPr>
          <w:rFonts w:ascii="標楷體" w:eastAsia="標楷體" w:hAnsi="標楷體" w:hint="eastAsia"/>
          <w:b/>
          <w:color w:val="000000"/>
        </w:rPr>
        <w:t>領域名稱</w:t>
      </w:r>
      <w:r w:rsidRPr="00027271">
        <w:rPr>
          <w:rFonts w:ascii="標楷體" w:eastAsia="標楷體" w:hAnsi="標楷體" w:hint="eastAsia"/>
          <w:color w:val="000000"/>
        </w:rPr>
        <w:t>：語文、數學、社會、自然科學、生活科技、綜合活動、藝術、健康與體育、生活、特殊需求（生活管理、職業教育、社會技巧、定向行動、點字課程、溝通訓練、功能性動作訓練、輔助科技應用、學習策略、領導才能、情意發展、創造力、獨立研究）</w:t>
      </w:r>
    </w:p>
    <w:p w:rsidR="00685FFE" w:rsidRPr="00A94AE5" w:rsidRDefault="00685FFE" w:rsidP="00414992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FF0000"/>
        </w:rPr>
      </w:pPr>
      <w:r w:rsidRPr="00027271">
        <w:rPr>
          <w:rFonts w:ascii="標楷體" w:eastAsia="標楷體" w:hAnsi="標楷體" w:hint="eastAsia"/>
          <w:b/>
          <w:color w:val="000000"/>
        </w:rPr>
        <w:t>學習重點</w:t>
      </w:r>
      <w:r w:rsidR="00027271">
        <w:rPr>
          <w:rFonts w:ascii="標楷體" w:eastAsia="標楷體" w:hAnsi="標楷體" w:hint="eastAsia"/>
          <w:color w:val="000000"/>
        </w:rPr>
        <w:t>、</w:t>
      </w:r>
      <w:r w:rsidRPr="00027271">
        <w:rPr>
          <w:rFonts w:ascii="標楷體" w:eastAsia="標楷體" w:hAnsi="標楷體" w:hint="eastAsia"/>
          <w:b/>
          <w:color w:val="000000"/>
        </w:rPr>
        <w:t>學習目標</w:t>
      </w:r>
      <w:r w:rsidR="00027271">
        <w:rPr>
          <w:rFonts w:ascii="標楷體" w:eastAsia="標楷體" w:hAnsi="標楷體" w:hint="eastAsia"/>
          <w:color w:val="000000"/>
        </w:rPr>
        <w:t>及</w:t>
      </w:r>
      <w:r w:rsidR="00A94AE5" w:rsidRPr="00A94AE5">
        <w:rPr>
          <w:rFonts w:ascii="標楷體" w:eastAsia="標楷體" w:hAnsi="標楷體" w:hint="eastAsia"/>
          <w:b/>
          <w:color w:val="000000"/>
        </w:rPr>
        <w:t>單元目標</w:t>
      </w:r>
      <w:r w:rsidRPr="00027271">
        <w:rPr>
          <w:rFonts w:ascii="標楷體" w:eastAsia="標楷體" w:hAnsi="標楷體" w:hint="eastAsia"/>
          <w:color w:val="000000"/>
        </w:rPr>
        <w:t>之撰寫，以簡潔扼要為原則，精簡摘錄即可。</w:t>
      </w:r>
      <w:r w:rsidR="00A94AE5" w:rsidRPr="00A94AE5">
        <w:rPr>
          <w:rFonts w:ascii="標楷體" w:eastAsia="標楷體" w:hAnsi="標楷體" w:hint="eastAsia"/>
          <w:color w:val="FF0000"/>
        </w:rPr>
        <w:t>資賦優異類之領域教學計畫</w:t>
      </w:r>
      <w:r w:rsidR="00A94AE5" w:rsidRPr="00A94AE5">
        <w:rPr>
          <w:rFonts w:ascii="標楷體" w:eastAsia="標楷體" w:hAnsi="標楷體" w:hint="eastAsia"/>
          <w:b/>
          <w:color w:val="FF0000"/>
        </w:rPr>
        <w:t>單元名稱</w:t>
      </w:r>
      <w:r w:rsidR="00A94AE5" w:rsidRPr="00A94AE5">
        <w:rPr>
          <w:rFonts w:ascii="標楷體" w:eastAsia="標楷體" w:hAnsi="標楷體" w:hint="eastAsia"/>
          <w:color w:val="FF0000"/>
        </w:rPr>
        <w:t>與</w:t>
      </w:r>
      <w:r w:rsidR="00A94AE5" w:rsidRPr="00A94AE5">
        <w:rPr>
          <w:rFonts w:ascii="標楷體" w:eastAsia="標楷體" w:hAnsi="標楷體" w:hint="eastAsia"/>
          <w:b/>
          <w:color w:val="FF0000"/>
        </w:rPr>
        <w:t>單元目標</w:t>
      </w:r>
      <w:r w:rsidR="00A94AE5">
        <w:rPr>
          <w:rFonts w:ascii="標楷體" w:eastAsia="標楷體" w:hAnsi="標楷體" w:hint="eastAsia"/>
          <w:color w:val="FF0000"/>
        </w:rPr>
        <w:t>，</w:t>
      </w:r>
      <w:proofErr w:type="gramStart"/>
      <w:r w:rsidR="00A94AE5" w:rsidRPr="00A94AE5">
        <w:rPr>
          <w:rFonts w:ascii="標楷體" w:eastAsia="標楷體" w:hAnsi="標楷體" w:hint="eastAsia"/>
          <w:color w:val="FF0000"/>
        </w:rPr>
        <w:t>需敘明</w:t>
      </w:r>
      <w:proofErr w:type="gramEnd"/>
      <w:r w:rsidR="00A94AE5" w:rsidRPr="00A94AE5">
        <w:rPr>
          <w:rFonts w:ascii="標楷體" w:eastAsia="標楷體" w:hAnsi="標楷體" w:hint="eastAsia"/>
          <w:color w:val="FF0000"/>
        </w:rPr>
        <w:t>延伸學習之</w:t>
      </w:r>
      <w:r w:rsidR="00A94AE5">
        <w:rPr>
          <w:rFonts w:ascii="標楷體" w:eastAsia="標楷體" w:hAnsi="標楷體" w:hint="eastAsia"/>
          <w:color w:val="FF0000"/>
        </w:rPr>
        <w:t>內容</w:t>
      </w:r>
      <w:r w:rsidR="00A94AE5" w:rsidRPr="00A94AE5">
        <w:rPr>
          <w:rFonts w:ascii="標楷體" w:eastAsia="標楷體" w:hAnsi="標楷體" w:hint="eastAsia"/>
          <w:color w:val="FF0000"/>
        </w:rPr>
        <w:t>。</w:t>
      </w:r>
    </w:p>
    <w:p w:rsidR="00685FFE" w:rsidRPr="00027271" w:rsidRDefault="00685FFE" w:rsidP="00414992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</w:rPr>
      </w:pPr>
      <w:r w:rsidRPr="00027271">
        <w:rPr>
          <w:rFonts w:ascii="標楷體" w:eastAsia="標楷體" w:hAnsi="標楷體" w:hint="eastAsia"/>
          <w:color w:val="000000"/>
        </w:rPr>
        <w:t>特殊需求領域若未獨立開課，而是</w:t>
      </w:r>
      <w:proofErr w:type="gramStart"/>
      <w:r w:rsidRPr="00027271">
        <w:rPr>
          <w:rFonts w:ascii="標楷體" w:eastAsia="標楷體" w:hAnsi="標楷體" w:hint="eastAsia"/>
          <w:color w:val="000000"/>
        </w:rPr>
        <w:t>採</w:t>
      </w:r>
      <w:proofErr w:type="gramEnd"/>
      <w:r w:rsidRPr="00027271">
        <w:rPr>
          <w:rFonts w:ascii="標楷體" w:eastAsia="標楷體" w:hAnsi="標楷體" w:hint="eastAsia"/>
          <w:color w:val="000000"/>
          <w:u w:val="single"/>
        </w:rPr>
        <w:t>融入方式</w:t>
      </w:r>
      <w:r w:rsidRPr="00027271">
        <w:rPr>
          <w:rFonts w:ascii="標楷體" w:eastAsia="標楷體" w:hAnsi="標楷體" w:hint="eastAsia"/>
          <w:color w:val="000000"/>
        </w:rPr>
        <w:t>到其他領域教學，</w:t>
      </w:r>
      <w:r w:rsidR="00414992" w:rsidRPr="00027271">
        <w:rPr>
          <w:rFonts w:ascii="標楷體" w:eastAsia="標楷體" w:hAnsi="標楷體" w:hint="eastAsia"/>
          <w:color w:val="000000"/>
        </w:rPr>
        <w:t>請</w:t>
      </w:r>
      <w:r w:rsidRPr="00027271">
        <w:rPr>
          <w:rFonts w:ascii="標楷體" w:eastAsia="標楷體" w:hAnsi="標楷體" w:hint="eastAsia"/>
          <w:color w:val="000000"/>
        </w:rPr>
        <w:t>將引用之特殊需求領域</w:t>
      </w:r>
      <w:r w:rsidR="00414992" w:rsidRPr="00027271">
        <w:rPr>
          <w:rFonts w:ascii="標楷體" w:eastAsia="標楷體" w:hAnsi="標楷體" w:hint="eastAsia"/>
          <w:color w:val="000000"/>
        </w:rPr>
        <w:t>學習重點及學習</w:t>
      </w:r>
      <w:r w:rsidRPr="00027271">
        <w:rPr>
          <w:rFonts w:ascii="標楷體" w:eastAsia="標楷體" w:hAnsi="標楷體" w:hint="eastAsia"/>
          <w:color w:val="000000"/>
        </w:rPr>
        <w:t>目標列出。</w:t>
      </w:r>
    </w:p>
    <w:p w:rsidR="00291028" w:rsidRPr="00027271" w:rsidRDefault="00291028" w:rsidP="00414992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</w:rPr>
      </w:pPr>
      <w:r w:rsidRPr="00027271">
        <w:rPr>
          <w:rFonts w:ascii="標楷體" w:eastAsia="標楷體" w:hAnsi="標楷體" w:hint="eastAsia"/>
          <w:b/>
          <w:color w:val="000000"/>
        </w:rPr>
        <w:t>學習內容調整：</w:t>
      </w:r>
      <w:r w:rsidRPr="00027271">
        <w:rPr>
          <w:rFonts w:ascii="標楷體" w:eastAsia="標楷體" w:hAnsi="標楷體" w:hint="eastAsia"/>
          <w:color w:val="000000"/>
        </w:rPr>
        <w:t>簡化、減量、分解、替代、重整、加深、</w:t>
      </w:r>
      <w:proofErr w:type="gramStart"/>
      <w:r w:rsidRPr="00027271">
        <w:rPr>
          <w:rFonts w:ascii="標楷體" w:eastAsia="標楷體" w:hAnsi="標楷體" w:hint="eastAsia"/>
          <w:color w:val="000000"/>
        </w:rPr>
        <w:t>加廣</w:t>
      </w:r>
      <w:proofErr w:type="gramEnd"/>
      <w:r w:rsidRPr="00027271">
        <w:rPr>
          <w:rFonts w:ascii="標楷體" w:eastAsia="標楷體" w:hAnsi="標楷體" w:hint="eastAsia"/>
          <w:color w:val="000000"/>
        </w:rPr>
        <w:t>、加速、濃縮。</w:t>
      </w:r>
    </w:p>
    <w:p w:rsidR="00291028" w:rsidRPr="00027271" w:rsidRDefault="00291028" w:rsidP="00291028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</w:rPr>
      </w:pPr>
      <w:r w:rsidRPr="00027271">
        <w:rPr>
          <w:rFonts w:ascii="標楷體" w:eastAsia="標楷體" w:hAnsi="標楷體" w:hint="eastAsia"/>
          <w:b/>
          <w:color w:val="000000"/>
        </w:rPr>
        <w:t>教學評量方式：</w:t>
      </w:r>
      <w:r w:rsidRPr="00027271">
        <w:rPr>
          <w:rFonts w:ascii="標楷體" w:eastAsia="標楷體" w:hAnsi="標楷體" w:hint="eastAsia"/>
          <w:color w:val="000000"/>
        </w:rPr>
        <w:t>紙筆測驗、口頭測驗、指認、觀察評量、實作評量、檔案評量、</w:t>
      </w:r>
      <w:proofErr w:type="gramStart"/>
      <w:r w:rsidRPr="00027271">
        <w:rPr>
          <w:rFonts w:ascii="標楷體" w:eastAsia="標楷體" w:hAnsi="標楷體" w:hint="eastAsia"/>
          <w:color w:val="000000"/>
        </w:rPr>
        <w:t>同儕互評</w:t>
      </w:r>
      <w:proofErr w:type="gramEnd"/>
      <w:r w:rsidRPr="00027271">
        <w:rPr>
          <w:rFonts w:ascii="標楷體" w:eastAsia="標楷體" w:hAnsi="標楷體" w:hint="eastAsia"/>
          <w:color w:val="000000"/>
        </w:rPr>
        <w:t>、自我評量、其他。</w:t>
      </w:r>
    </w:p>
    <w:p w:rsidR="00291028" w:rsidRPr="00027271" w:rsidRDefault="00291028" w:rsidP="00291028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</w:rPr>
      </w:pPr>
      <w:r w:rsidRPr="00027271">
        <w:rPr>
          <w:rFonts w:ascii="標楷體" w:eastAsia="標楷體" w:hAnsi="標楷體" w:hint="eastAsia"/>
          <w:b/>
          <w:color w:val="000000"/>
        </w:rPr>
        <w:t>融入重大議題</w:t>
      </w:r>
      <w:r w:rsidRPr="00027271">
        <w:rPr>
          <w:rFonts w:ascii="標楷體" w:eastAsia="標楷體" w:hAnsi="標楷體" w:hint="eastAsia"/>
          <w:color w:val="000000"/>
        </w:rPr>
        <w:t>：性別平等、人權、環境、海洋、品德、生命、法治、科技、資訊、能源、安全、防災、家庭教育、生涯規劃、多元文化、閱讀素養、戶外教育、國際教育或原住民族教育等議題。</w:t>
      </w:r>
    </w:p>
    <w:p w:rsidR="00685FFE" w:rsidRPr="00027271" w:rsidRDefault="00685FFE" w:rsidP="00414992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</w:rPr>
      </w:pPr>
      <w:r w:rsidRPr="00027271">
        <w:rPr>
          <w:rFonts w:ascii="標楷體" w:eastAsia="標楷體" w:hAnsi="標楷體" w:hint="eastAsia"/>
          <w:color w:val="000000"/>
        </w:rPr>
        <w:t>學校課程計畫必須確定包含特殊教育班（含集中式特殊教育班、分散式資源班與巡迴輔導班）課程之各領域/科目教學大綱。</w:t>
      </w:r>
    </w:p>
    <w:p w:rsidR="00685FFE" w:rsidRPr="00685FFE" w:rsidRDefault="00685FFE" w:rsidP="005175DA"/>
    <w:sectPr w:rsidR="00685FFE" w:rsidRPr="00685FFE" w:rsidSect="00685FFE">
      <w:headerReference w:type="default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535" w:rsidRDefault="003F5535" w:rsidP="00F147D3">
      <w:r>
        <w:separator/>
      </w:r>
    </w:p>
  </w:endnote>
  <w:endnote w:type="continuationSeparator" w:id="0">
    <w:p w:rsidR="003F5535" w:rsidRDefault="003F5535" w:rsidP="00F1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520" w:rsidRDefault="003F5535" w:rsidP="008645AC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535" w:rsidRDefault="003F5535" w:rsidP="00F147D3">
      <w:r>
        <w:separator/>
      </w:r>
    </w:p>
  </w:footnote>
  <w:footnote w:type="continuationSeparator" w:id="0">
    <w:p w:rsidR="003F5535" w:rsidRDefault="003F5535" w:rsidP="00F14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105" w:rsidRPr="009921BF" w:rsidRDefault="006F3105" w:rsidP="006F3105">
    <w:pPr>
      <w:pStyle w:val="a5"/>
      <w:pBdr>
        <w:bottom w:val="thickThinSmallGap" w:sz="24" w:space="1" w:color="622423"/>
      </w:pBdr>
      <w:rPr>
        <w:rFonts w:ascii="Cambria" w:hAnsi="Cambria"/>
        <w:sz w:val="16"/>
        <w:szCs w:val="16"/>
      </w:rPr>
    </w:pPr>
    <w:r w:rsidRPr="009921BF">
      <w:rPr>
        <w:rFonts w:ascii="Cambria" w:hAnsi="Cambria"/>
        <w:sz w:val="16"/>
        <w:szCs w:val="16"/>
      </w:rPr>
      <w:t>C</w:t>
    </w:r>
    <w:r>
      <w:rPr>
        <w:rFonts w:ascii="Cambria" w:hAnsi="Cambria" w:hint="eastAsia"/>
        <w:sz w:val="16"/>
        <w:szCs w:val="16"/>
      </w:rPr>
      <w:t>3</w:t>
    </w:r>
    <w:r>
      <w:rPr>
        <w:rFonts w:ascii="Cambria" w:hAnsi="Cambria" w:hint="eastAsia"/>
        <w:sz w:val="16"/>
        <w:szCs w:val="16"/>
      </w:rPr>
      <w:t>領域教學計畫</w:t>
    </w:r>
    <w:r w:rsidR="00EB5B51">
      <w:rPr>
        <w:rFonts w:ascii="Cambria" w:hAnsi="Cambria" w:hint="eastAsia"/>
        <w:sz w:val="16"/>
        <w:szCs w:val="16"/>
      </w:rPr>
      <w:t>表</w:t>
    </w:r>
    <w:r>
      <w:rPr>
        <w:rFonts w:ascii="Cambria" w:hAnsi="Cambria" w:hint="eastAsia"/>
        <w:sz w:val="16"/>
        <w:szCs w:val="16"/>
      </w:rPr>
      <w:t>（十二年國教）</w:t>
    </w:r>
  </w:p>
  <w:p w:rsidR="006F3105" w:rsidRDefault="006F3105" w:rsidP="006F310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1F8D"/>
    <w:multiLevelType w:val="hybridMultilevel"/>
    <w:tmpl w:val="28F4A52C"/>
    <w:lvl w:ilvl="0" w:tplc="3E06D748">
      <w:start w:val="1"/>
      <w:numFmt w:val="decimal"/>
      <w:lvlText w:val="%1."/>
      <w:lvlJc w:val="left"/>
      <w:pPr>
        <w:ind w:left="49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70" w:hanging="480"/>
      </w:pPr>
    </w:lvl>
    <w:lvl w:ilvl="2" w:tplc="0409001B" w:tentative="1">
      <w:start w:val="1"/>
      <w:numFmt w:val="lowerRoman"/>
      <w:lvlText w:val="%3."/>
      <w:lvlJc w:val="right"/>
      <w:pPr>
        <w:ind w:left="1450" w:hanging="480"/>
      </w:pPr>
    </w:lvl>
    <w:lvl w:ilvl="3" w:tplc="0409000F" w:tentative="1">
      <w:start w:val="1"/>
      <w:numFmt w:val="decimal"/>
      <w:lvlText w:val="%4."/>
      <w:lvlJc w:val="left"/>
      <w:pPr>
        <w:ind w:left="1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</w:lvl>
  </w:abstractNum>
  <w:abstractNum w:abstractNumId="1" w15:restartNumberingAfterBreak="0">
    <w:nsid w:val="03AE58B9"/>
    <w:multiLevelType w:val="hybridMultilevel"/>
    <w:tmpl w:val="BFF6DE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432EFA"/>
    <w:multiLevelType w:val="hybridMultilevel"/>
    <w:tmpl w:val="BFF6DE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F21123"/>
    <w:multiLevelType w:val="hybridMultilevel"/>
    <w:tmpl w:val="BFF6DE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8A73C2"/>
    <w:multiLevelType w:val="hybridMultilevel"/>
    <w:tmpl w:val="AB44BC86"/>
    <w:lvl w:ilvl="0" w:tplc="4E629EFC">
      <w:start w:val="1"/>
      <w:numFmt w:val="decimal"/>
      <w:lvlText w:val="註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3E5221"/>
    <w:multiLevelType w:val="hybridMultilevel"/>
    <w:tmpl w:val="BFF6DE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E61A92"/>
    <w:multiLevelType w:val="hybridMultilevel"/>
    <w:tmpl w:val="BFF6DE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3B1726"/>
    <w:multiLevelType w:val="hybridMultilevel"/>
    <w:tmpl w:val="BFF6DE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761245"/>
    <w:multiLevelType w:val="hybridMultilevel"/>
    <w:tmpl w:val="BFF6DE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2135178"/>
    <w:multiLevelType w:val="hybridMultilevel"/>
    <w:tmpl w:val="BFF6DE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A02FCB"/>
    <w:multiLevelType w:val="hybridMultilevel"/>
    <w:tmpl w:val="A008D62E"/>
    <w:lvl w:ilvl="0" w:tplc="56626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E8369FB"/>
    <w:multiLevelType w:val="hybridMultilevel"/>
    <w:tmpl w:val="BFF6DE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40D461D"/>
    <w:multiLevelType w:val="hybridMultilevel"/>
    <w:tmpl w:val="BFF6DE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4E11195"/>
    <w:multiLevelType w:val="hybridMultilevel"/>
    <w:tmpl w:val="BFF6DE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3F02F46"/>
    <w:multiLevelType w:val="hybridMultilevel"/>
    <w:tmpl w:val="BFF6DE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C8337A4"/>
    <w:multiLevelType w:val="hybridMultilevel"/>
    <w:tmpl w:val="9B5ED2DE"/>
    <w:lvl w:ilvl="0" w:tplc="546E69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9FC84C0A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A7281670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3E3E80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2BEC4688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2902BAAE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244AB0D4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44D4F5E4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B1D4837C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6" w15:restartNumberingAfterBreak="0">
    <w:nsid w:val="720458B0"/>
    <w:multiLevelType w:val="hybridMultilevel"/>
    <w:tmpl w:val="47BC80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CA52B3A"/>
    <w:multiLevelType w:val="hybridMultilevel"/>
    <w:tmpl w:val="F0162A92"/>
    <w:lvl w:ilvl="0" w:tplc="CA0CDA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10"/>
  </w:num>
  <w:num w:numId="5">
    <w:abstractNumId w:val="14"/>
  </w:num>
  <w:num w:numId="6">
    <w:abstractNumId w:val="17"/>
  </w:num>
  <w:num w:numId="7">
    <w:abstractNumId w:val="12"/>
  </w:num>
  <w:num w:numId="8">
    <w:abstractNumId w:val="5"/>
  </w:num>
  <w:num w:numId="9">
    <w:abstractNumId w:val="3"/>
  </w:num>
  <w:num w:numId="10">
    <w:abstractNumId w:val="6"/>
  </w:num>
  <w:num w:numId="11">
    <w:abstractNumId w:val="1"/>
  </w:num>
  <w:num w:numId="12">
    <w:abstractNumId w:val="13"/>
  </w:num>
  <w:num w:numId="13">
    <w:abstractNumId w:val="7"/>
  </w:num>
  <w:num w:numId="14">
    <w:abstractNumId w:val="11"/>
  </w:num>
  <w:num w:numId="15">
    <w:abstractNumId w:val="9"/>
  </w:num>
  <w:num w:numId="16">
    <w:abstractNumId w:val="2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D3"/>
    <w:rsid w:val="00016824"/>
    <w:rsid w:val="00022450"/>
    <w:rsid w:val="00027271"/>
    <w:rsid w:val="00077AB5"/>
    <w:rsid w:val="000A0F96"/>
    <w:rsid w:val="000F272A"/>
    <w:rsid w:val="001038F3"/>
    <w:rsid w:val="00122B29"/>
    <w:rsid w:val="00147F8F"/>
    <w:rsid w:val="00167CB4"/>
    <w:rsid w:val="001C3931"/>
    <w:rsid w:val="001F0F02"/>
    <w:rsid w:val="001F786E"/>
    <w:rsid w:val="00215257"/>
    <w:rsid w:val="00221999"/>
    <w:rsid w:val="002305CA"/>
    <w:rsid w:val="0027002C"/>
    <w:rsid w:val="0027383C"/>
    <w:rsid w:val="00291028"/>
    <w:rsid w:val="002927D0"/>
    <w:rsid w:val="00296008"/>
    <w:rsid w:val="002E2530"/>
    <w:rsid w:val="00362F44"/>
    <w:rsid w:val="00385AD3"/>
    <w:rsid w:val="003A46C2"/>
    <w:rsid w:val="003C2365"/>
    <w:rsid w:val="003F5535"/>
    <w:rsid w:val="00414992"/>
    <w:rsid w:val="0044680C"/>
    <w:rsid w:val="00454408"/>
    <w:rsid w:val="004650EE"/>
    <w:rsid w:val="004A21CF"/>
    <w:rsid w:val="004B1F24"/>
    <w:rsid w:val="004B4E46"/>
    <w:rsid w:val="004C0320"/>
    <w:rsid w:val="004D761C"/>
    <w:rsid w:val="004F4711"/>
    <w:rsid w:val="005175DA"/>
    <w:rsid w:val="005267F3"/>
    <w:rsid w:val="0052706B"/>
    <w:rsid w:val="00531D73"/>
    <w:rsid w:val="00547856"/>
    <w:rsid w:val="005A3C6D"/>
    <w:rsid w:val="005C2316"/>
    <w:rsid w:val="005D6ACE"/>
    <w:rsid w:val="00620544"/>
    <w:rsid w:val="006234B0"/>
    <w:rsid w:val="00624AD4"/>
    <w:rsid w:val="006274F4"/>
    <w:rsid w:val="006512EE"/>
    <w:rsid w:val="00667792"/>
    <w:rsid w:val="00685FFE"/>
    <w:rsid w:val="006A0FC3"/>
    <w:rsid w:val="006B771B"/>
    <w:rsid w:val="006F3105"/>
    <w:rsid w:val="007260D1"/>
    <w:rsid w:val="0074403F"/>
    <w:rsid w:val="0074538A"/>
    <w:rsid w:val="0074645F"/>
    <w:rsid w:val="00771A26"/>
    <w:rsid w:val="007A6139"/>
    <w:rsid w:val="007B53E0"/>
    <w:rsid w:val="007B5F67"/>
    <w:rsid w:val="007B6AD3"/>
    <w:rsid w:val="007C618B"/>
    <w:rsid w:val="007D0FB9"/>
    <w:rsid w:val="007F2C3B"/>
    <w:rsid w:val="008419DF"/>
    <w:rsid w:val="00866815"/>
    <w:rsid w:val="008C3E93"/>
    <w:rsid w:val="008D06FD"/>
    <w:rsid w:val="008E3545"/>
    <w:rsid w:val="008E6E64"/>
    <w:rsid w:val="008F616E"/>
    <w:rsid w:val="00957AE6"/>
    <w:rsid w:val="009807E9"/>
    <w:rsid w:val="00984ABD"/>
    <w:rsid w:val="00997F7E"/>
    <w:rsid w:val="009B4274"/>
    <w:rsid w:val="009B62FB"/>
    <w:rsid w:val="009B78F4"/>
    <w:rsid w:val="009F4BE2"/>
    <w:rsid w:val="00A16750"/>
    <w:rsid w:val="00A16D6F"/>
    <w:rsid w:val="00A20C0F"/>
    <w:rsid w:val="00A306F1"/>
    <w:rsid w:val="00A31DE2"/>
    <w:rsid w:val="00A369FF"/>
    <w:rsid w:val="00A53F4A"/>
    <w:rsid w:val="00A57A58"/>
    <w:rsid w:val="00A62BAF"/>
    <w:rsid w:val="00A74FE2"/>
    <w:rsid w:val="00A84526"/>
    <w:rsid w:val="00A94AE5"/>
    <w:rsid w:val="00AA32A0"/>
    <w:rsid w:val="00AB3752"/>
    <w:rsid w:val="00AC4E16"/>
    <w:rsid w:val="00AD1C31"/>
    <w:rsid w:val="00AF080C"/>
    <w:rsid w:val="00B00FBE"/>
    <w:rsid w:val="00B30B0C"/>
    <w:rsid w:val="00B70600"/>
    <w:rsid w:val="00B92D88"/>
    <w:rsid w:val="00B977CD"/>
    <w:rsid w:val="00BA5A45"/>
    <w:rsid w:val="00BA6DFE"/>
    <w:rsid w:val="00BB5D34"/>
    <w:rsid w:val="00BC25A3"/>
    <w:rsid w:val="00BE3AD0"/>
    <w:rsid w:val="00BF3A55"/>
    <w:rsid w:val="00C15F9E"/>
    <w:rsid w:val="00C20AE2"/>
    <w:rsid w:val="00C412D0"/>
    <w:rsid w:val="00C5105C"/>
    <w:rsid w:val="00C62B66"/>
    <w:rsid w:val="00CA0726"/>
    <w:rsid w:val="00D4232E"/>
    <w:rsid w:val="00D879AB"/>
    <w:rsid w:val="00D91EF7"/>
    <w:rsid w:val="00D96E70"/>
    <w:rsid w:val="00DC3B4B"/>
    <w:rsid w:val="00DC4D9B"/>
    <w:rsid w:val="00DC518E"/>
    <w:rsid w:val="00DD2B89"/>
    <w:rsid w:val="00E22D99"/>
    <w:rsid w:val="00E23F43"/>
    <w:rsid w:val="00E25984"/>
    <w:rsid w:val="00E61907"/>
    <w:rsid w:val="00EB555B"/>
    <w:rsid w:val="00EB5B51"/>
    <w:rsid w:val="00ED1773"/>
    <w:rsid w:val="00F147D3"/>
    <w:rsid w:val="00F22EBD"/>
    <w:rsid w:val="00F376B0"/>
    <w:rsid w:val="00F64720"/>
    <w:rsid w:val="00F84033"/>
    <w:rsid w:val="00F85D03"/>
    <w:rsid w:val="00F941C8"/>
    <w:rsid w:val="00F95DFD"/>
    <w:rsid w:val="00FD4B22"/>
    <w:rsid w:val="00FF135E"/>
    <w:rsid w:val="00FF2038"/>
    <w:rsid w:val="00FF3A76"/>
    <w:rsid w:val="00FF3F17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24EEB7-AEDA-4A02-A838-FBEED5F4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7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14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147D3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rsid w:val="00F147D3"/>
    <w:pPr>
      <w:spacing w:line="500" w:lineRule="exact"/>
    </w:pPr>
  </w:style>
  <w:style w:type="paragraph" w:styleId="a5">
    <w:name w:val="header"/>
    <w:basedOn w:val="a"/>
    <w:link w:val="a6"/>
    <w:uiPriority w:val="99"/>
    <w:unhideWhenUsed/>
    <w:rsid w:val="00F14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47D3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14992"/>
    <w:pPr>
      <w:ind w:leftChars="200" w:left="480"/>
    </w:pPr>
  </w:style>
  <w:style w:type="paragraph" w:customStyle="1" w:styleId="1">
    <w:name w:val="純文字1"/>
    <w:basedOn w:val="a"/>
    <w:rsid w:val="00291028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Default">
    <w:name w:val="Default"/>
    <w:rsid w:val="00A31DE2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25</cp:revision>
  <dcterms:created xsi:type="dcterms:W3CDTF">2022-04-19T07:23:00Z</dcterms:created>
  <dcterms:modified xsi:type="dcterms:W3CDTF">2023-05-03T02:44:00Z</dcterms:modified>
</cp:coreProperties>
</file>