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62" w:rsidRPr="007D5452" w:rsidRDefault="0091565A" w:rsidP="00B94114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7D5452">
        <w:rPr>
          <w:rFonts w:ascii="Times New Roman" w:eastAsia="標楷體" w:hAnsi="標楷體" w:cs="Times New Roman"/>
          <w:b/>
          <w:sz w:val="36"/>
          <w:szCs w:val="36"/>
        </w:rPr>
        <w:t>南投縣</w:t>
      </w:r>
      <w:proofErr w:type="gramStart"/>
      <w:r w:rsidRPr="007D5452">
        <w:rPr>
          <w:rFonts w:ascii="Times New Roman" w:eastAsia="標楷體" w:hAnsi="Times New Roman" w:cs="Times New Roman"/>
          <w:b/>
          <w:sz w:val="36"/>
          <w:szCs w:val="36"/>
        </w:rPr>
        <w:t>10</w:t>
      </w:r>
      <w:r w:rsidR="00F66E53">
        <w:rPr>
          <w:rFonts w:ascii="Times New Roman" w:eastAsia="標楷體" w:hAnsi="Times New Roman" w:cs="Times New Roman" w:hint="eastAsia"/>
          <w:b/>
          <w:sz w:val="36"/>
          <w:szCs w:val="36"/>
        </w:rPr>
        <w:t>8</w:t>
      </w:r>
      <w:proofErr w:type="gramEnd"/>
      <w:r w:rsidRPr="007D5452">
        <w:rPr>
          <w:rFonts w:ascii="Times New Roman" w:eastAsia="標楷體" w:hAnsi="標楷體" w:cs="Times New Roman"/>
          <w:b/>
          <w:sz w:val="36"/>
          <w:szCs w:val="36"/>
        </w:rPr>
        <w:t>年度特殊教育教師專業學習社群計畫</w:t>
      </w:r>
    </w:p>
    <w:p w:rsidR="00A64034" w:rsidRDefault="00A64034" w:rsidP="00610F1B">
      <w:pPr>
        <w:spacing w:line="240" w:lineRule="exact"/>
        <w:jc w:val="right"/>
        <w:rPr>
          <w:rFonts w:ascii="Times New Roman" w:eastAsia="標楷體" w:hAnsi="標楷體" w:cs="Times New Roman"/>
          <w:szCs w:val="24"/>
        </w:rPr>
      </w:pPr>
      <w:r w:rsidRPr="00252C22">
        <w:rPr>
          <w:rFonts w:ascii="Times New Roman" w:eastAsia="標楷體" w:hAnsi="標楷體" w:cs="Times New Roman"/>
          <w:szCs w:val="24"/>
        </w:rPr>
        <w:t>中華民國</w:t>
      </w:r>
      <w:r w:rsidRPr="00252C22">
        <w:rPr>
          <w:rFonts w:ascii="Times New Roman" w:eastAsia="標楷體" w:hAnsi="Times New Roman" w:cs="Times New Roman"/>
          <w:szCs w:val="24"/>
        </w:rPr>
        <w:t>10</w:t>
      </w:r>
      <w:r w:rsidR="00F66E53">
        <w:rPr>
          <w:rFonts w:ascii="Times New Roman" w:eastAsia="標楷體" w:hAnsi="Times New Roman" w:cs="Times New Roman" w:hint="eastAsia"/>
          <w:szCs w:val="24"/>
        </w:rPr>
        <w:t>7</w:t>
      </w:r>
      <w:r w:rsidRPr="00252C22">
        <w:rPr>
          <w:rFonts w:ascii="Times New Roman" w:eastAsia="標楷體" w:hAnsi="標楷體" w:cs="Times New Roman"/>
          <w:szCs w:val="24"/>
        </w:rPr>
        <w:t>年</w:t>
      </w:r>
      <w:r w:rsidR="009205FD">
        <w:rPr>
          <w:rFonts w:ascii="Times New Roman" w:eastAsia="標楷體" w:hAnsi="Times New Roman" w:cs="Times New Roman" w:hint="eastAsia"/>
          <w:szCs w:val="24"/>
        </w:rPr>
        <w:t>9</w:t>
      </w:r>
      <w:r w:rsidRPr="00252C22">
        <w:rPr>
          <w:rFonts w:ascii="Times New Roman" w:eastAsia="標楷體" w:hAnsi="標楷體" w:cs="Times New Roman"/>
          <w:szCs w:val="24"/>
        </w:rPr>
        <w:t>月</w:t>
      </w:r>
      <w:r w:rsidR="00920FA3">
        <w:rPr>
          <w:rFonts w:ascii="Times New Roman" w:eastAsia="標楷體" w:hAnsi="Times New Roman" w:cs="Times New Roman" w:hint="eastAsia"/>
          <w:szCs w:val="24"/>
        </w:rPr>
        <w:t>18</w:t>
      </w:r>
      <w:r w:rsidRPr="00252C22">
        <w:rPr>
          <w:rFonts w:ascii="Times New Roman" w:eastAsia="標楷體" w:hAnsi="標楷體" w:cs="Times New Roman"/>
          <w:szCs w:val="24"/>
        </w:rPr>
        <w:t>日</w:t>
      </w:r>
      <w:r w:rsidR="00252C22" w:rsidRPr="00252C22">
        <w:rPr>
          <w:rFonts w:ascii="Times New Roman" w:eastAsia="標楷體" w:hAnsi="標楷體" w:cs="Times New Roman"/>
          <w:szCs w:val="24"/>
        </w:rPr>
        <w:t>府教</w:t>
      </w:r>
      <w:proofErr w:type="gramStart"/>
      <w:r w:rsidR="00252C22" w:rsidRPr="00252C22">
        <w:rPr>
          <w:rFonts w:ascii="Times New Roman" w:eastAsia="標楷體" w:hAnsi="標楷體" w:cs="Times New Roman"/>
          <w:szCs w:val="24"/>
        </w:rPr>
        <w:t>特</w:t>
      </w:r>
      <w:proofErr w:type="gramEnd"/>
      <w:r w:rsidR="00252C22" w:rsidRPr="00252C22">
        <w:rPr>
          <w:rFonts w:ascii="Times New Roman" w:eastAsia="標楷體" w:hAnsi="標楷體" w:cs="Times New Roman"/>
          <w:szCs w:val="24"/>
        </w:rPr>
        <w:t>字第</w:t>
      </w:r>
      <w:r w:rsidR="009205FD">
        <w:rPr>
          <w:rFonts w:ascii="Times New Roman" w:eastAsia="標楷體" w:hAnsi="Times New Roman" w:cs="Times New Roman" w:hint="eastAsia"/>
          <w:szCs w:val="24"/>
        </w:rPr>
        <w:t>1070212547</w:t>
      </w:r>
      <w:r w:rsidR="00252C22" w:rsidRPr="00252C22">
        <w:rPr>
          <w:rFonts w:ascii="Times New Roman" w:eastAsia="標楷體" w:hAnsi="標楷體" w:cs="Times New Roman"/>
          <w:szCs w:val="24"/>
        </w:rPr>
        <w:t>號</w:t>
      </w:r>
      <w:r w:rsidR="00F66E53">
        <w:rPr>
          <w:rFonts w:ascii="Times New Roman" w:eastAsia="標楷體" w:hAnsi="標楷體" w:cs="Times New Roman"/>
          <w:szCs w:val="24"/>
        </w:rPr>
        <w:t>函</w:t>
      </w:r>
      <w:r w:rsidR="00F66E53">
        <w:rPr>
          <w:rFonts w:ascii="Times New Roman" w:eastAsia="標楷體" w:hAnsi="標楷體" w:cs="Times New Roman" w:hint="eastAsia"/>
          <w:szCs w:val="24"/>
        </w:rPr>
        <w:t>公布</w:t>
      </w:r>
    </w:p>
    <w:p w:rsidR="004021E1" w:rsidRPr="004021E1" w:rsidRDefault="004021E1" w:rsidP="00610F1B">
      <w:pPr>
        <w:spacing w:line="240" w:lineRule="exact"/>
        <w:jc w:val="right"/>
        <w:rPr>
          <w:rFonts w:ascii="Times New Roman" w:eastAsia="標楷體" w:hAnsi="Times New Roman" w:cs="Times New Roman"/>
          <w:szCs w:val="24"/>
        </w:rPr>
      </w:pPr>
      <w:r w:rsidRPr="00252C22">
        <w:rPr>
          <w:rFonts w:ascii="Times New Roman" w:eastAsia="標楷體" w:hAnsi="標楷體" w:cs="Times New Roman"/>
          <w:szCs w:val="24"/>
        </w:rPr>
        <w:t>中華民國</w:t>
      </w:r>
      <w:r w:rsidRPr="00252C22">
        <w:rPr>
          <w:rFonts w:ascii="Times New Roman" w:eastAsia="標楷體" w:hAnsi="Times New Roman" w:cs="Times New Roman"/>
          <w:szCs w:val="24"/>
        </w:rPr>
        <w:t>10</w:t>
      </w:r>
      <w:r>
        <w:rPr>
          <w:rFonts w:ascii="Times New Roman" w:eastAsia="標楷體" w:hAnsi="Times New Roman" w:cs="Times New Roman" w:hint="eastAsia"/>
          <w:szCs w:val="24"/>
        </w:rPr>
        <w:t>7</w:t>
      </w:r>
      <w:r w:rsidRPr="00252C22">
        <w:rPr>
          <w:rFonts w:ascii="Times New Roman" w:eastAsia="標楷體" w:hAnsi="標楷體" w:cs="Times New Roman"/>
          <w:szCs w:val="24"/>
        </w:rPr>
        <w:t>年</w:t>
      </w:r>
      <w:r w:rsidR="00FB2096">
        <w:rPr>
          <w:rFonts w:ascii="Times New Roman" w:eastAsia="標楷體" w:hAnsi="Times New Roman" w:cs="Times New Roman" w:hint="eastAsia"/>
          <w:szCs w:val="24"/>
        </w:rPr>
        <w:t>11</w:t>
      </w:r>
      <w:r w:rsidRPr="00252C22">
        <w:rPr>
          <w:rFonts w:ascii="Times New Roman" w:eastAsia="標楷體" w:hAnsi="標楷體" w:cs="Times New Roman"/>
          <w:szCs w:val="24"/>
        </w:rPr>
        <w:t>月</w:t>
      </w:r>
      <w:r w:rsidR="00FB2096">
        <w:rPr>
          <w:rFonts w:ascii="Times New Roman" w:eastAsia="標楷體" w:hAnsi="Times New Roman" w:cs="Times New Roman" w:hint="eastAsia"/>
          <w:szCs w:val="24"/>
        </w:rPr>
        <w:t>23</w:t>
      </w:r>
      <w:r w:rsidRPr="00252C22">
        <w:rPr>
          <w:rFonts w:ascii="Times New Roman" w:eastAsia="標楷體" w:hAnsi="標楷體" w:cs="Times New Roman"/>
          <w:szCs w:val="24"/>
        </w:rPr>
        <w:t>日府教</w:t>
      </w:r>
      <w:proofErr w:type="gramStart"/>
      <w:r w:rsidRPr="00252C22">
        <w:rPr>
          <w:rFonts w:ascii="Times New Roman" w:eastAsia="標楷體" w:hAnsi="標楷體" w:cs="Times New Roman"/>
          <w:szCs w:val="24"/>
        </w:rPr>
        <w:t>特</w:t>
      </w:r>
      <w:proofErr w:type="gramEnd"/>
      <w:r w:rsidRPr="00252C22">
        <w:rPr>
          <w:rFonts w:ascii="Times New Roman" w:eastAsia="標楷體" w:hAnsi="標楷體" w:cs="Times New Roman"/>
          <w:szCs w:val="24"/>
        </w:rPr>
        <w:t>字第</w:t>
      </w:r>
      <w:r w:rsidR="00FB2096">
        <w:rPr>
          <w:rFonts w:ascii="Times New Roman" w:eastAsia="標楷體" w:hAnsi="Times New Roman" w:cs="Times New Roman" w:hint="eastAsia"/>
          <w:szCs w:val="24"/>
        </w:rPr>
        <w:t>1070265650</w:t>
      </w:r>
      <w:r w:rsidRPr="00252C22">
        <w:rPr>
          <w:rFonts w:ascii="Times New Roman" w:eastAsia="標楷體" w:hAnsi="標楷體" w:cs="Times New Roman"/>
          <w:szCs w:val="24"/>
        </w:rPr>
        <w:t>號</w:t>
      </w:r>
      <w:r>
        <w:rPr>
          <w:rFonts w:ascii="Times New Roman" w:eastAsia="標楷體" w:hAnsi="標楷體" w:cs="Times New Roman"/>
          <w:szCs w:val="24"/>
        </w:rPr>
        <w:t>函</w:t>
      </w:r>
      <w:r>
        <w:rPr>
          <w:rFonts w:ascii="Times New Roman" w:eastAsia="標楷體" w:hAnsi="標楷體" w:cs="Times New Roman" w:hint="eastAsia"/>
          <w:szCs w:val="24"/>
        </w:rPr>
        <w:t>修正</w:t>
      </w:r>
    </w:p>
    <w:p w:rsidR="0091565A" w:rsidRPr="00F66E53" w:rsidRDefault="00F66E53" w:rsidP="00E74C8F">
      <w:pPr>
        <w:numPr>
          <w:ilvl w:val="0"/>
          <w:numId w:val="1"/>
        </w:numPr>
        <w:overflowPunct w:val="0"/>
        <w:autoSpaceDE w:val="0"/>
        <w:autoSpaceDN w:val="0"/>
        <w:snapToGrid w:val="0"/>
        <w:spacing w:beforeLines="100" w:line="290" w:lineRule="exact"/>
        <w:ind w:left="597" w:hangingChars="213" w:hanging="597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標楷體" w:cs="Times New Roman"/>
          <w:b/>
          <w:sz w:val="28"/>
          <w:szCs w:val="28"/>
        </w:rPr>
        <w:t>依據</w:t>
      </w:r>
    </w:p>
    <w:p w:rsidR="0091565A" w:rsidRPr="007D5452" w:rsidRDefault="0091565A" w:rsidP="00E74C8F">
      <w:pPr>
        <w:numPr>
          <w:ilvl w:val="1"/>
          <w:numId w:val="1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290" w:lineRule="exact"/>
        <w:jc w:val="both"/>
        <w:rPr>
          <w:rFonts w:ascii="Times New Roman" w:eastAsia="標楷體" w:hAnsi="Times New Roman" w:cs="Times New Roman"/>
          <w:szCs w:val="24"/>
        </w:rPr>
      </w:pPr>
      <w:r w:rsidRPr="007D5452">
        <w:rPr>
          <w:rFonts w:ascii="Times New Roman" w:eastAsia="標楷體" w:hAnsi="標楷體" w:cs="Times New Roman"/>
          <w:szCs w:val="24"/>
        </w:rPr>
        <w:t>特殊教育法第</w:t>
      </w:r>
      <w:r w:rsidRPr="007D5452">
        <w:rPr>
          <w:rFonts w:ascii="Times New Roman" w:eastAsia="標楷體" w:hAnsi="Times New Roman" w:cs="Times New Roman"/>
          <w:szCs w:val="24"/>
        </w:rPr>
        <w:t>15</w:t>
      </w:r>
      <w:r w:rsidRPr="007D5452">
        <w:rPr>
          <w:rFonts w:ascii="Times New Roman" w:eastAsia="標楷體" w:hAnsi="標楷體" w:cs="Times New Roman"/>
          <w:szCs w:val="24"/>
        </w:rPr>
        <w:t>條。</w:t>
      </w:r>
    </w:p>
    <w:p w:rsidR="0091565A" w:rsidRPr="00F66E53" w:rsidRDefault="0091565A" w:rsidP="00E74C8F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line="290" w:lineRule="exact"/>
        <w:jc w:val="both"/>
        <w:rPr>
          <w:rFonts w:ascii="Times New Roman" w:eastAsia="標楷體" w:hAnsi="Times New Roman" w:cs="Times New Roman"/>
          <w:szCs w:val="24"/>
        </w:rPr>
      </w:pPr>
      <w:r w:rsidRPr="007D5452">
        <w:rPr>
          <w:rFonts w:ascii="Times New Roman" w:eastAsia="標楷體" w:hAnsi="標楷體" w:cs="Times New Roman"/>
          <w:szCs w:val="24"/>
        </w:rPr>
        <w:t>特殊教育課程教材教法及評量方式實施辦法第</w:t>
      </w:r>
      <w:r w:rsidRPr="007D5452">
        <w:rPr>
          <w:rFonts w:ascii="Times New Roman" w:eastAsia="標楷體" w:hAnsi="Times New Roman" w:cs="Times New Roman"/>
          <w:szCs w:val="24"/>
        </w:rPr>
        <w:t>12</w:t>
      </w:r>
      <w:r w:rsidRPr="007D5452">
        <w:rPr>
          <w:rFonts w:ascii="Times New Roman" w:eastAsia="標楷體" w:hAnsi="標楷體" w:cs="Times New Roman"/>
          <w:szCs w:val="24"/>
        </w:rPr>
        <w:t>條。</w:t>
      </w:r>
    </w:p>
    <w:p w:rsidR="0091565A" w:rsidRPr="00F66E53" w:rsidRDefault="00F66E53" w:rsidP="00E74C8F">
      <w:pPr>
        <w:numPr>
          <w:ilvl w:val="0"/>
          <w:numId w:val="1"/>
        </w:numPr>
        <w:overflowPunct w:val="0"/>
        <w:autoSpaceDE w:val="0"/>
        <w:autoSpaceDN w:val="0"/>
        <w:snapToGrid w:val="0"/>
        <w:spacing w:beforeLines="100" w:line="290" w:lineRule="exact"/>
        <w:ind w:left="597" w:hangingChars="213" w:hanging="597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標楷體" w:cs="Times New Roman"/>
          <w:b/>
          <w:sz w:val="28"/>
          <w:szCs w:val="28"/>
        </w:rPr>
        <w:t>目的</w:t>
      </w:r>
    </w:p>
    <w:p w:rsidR="0091565A" w:rsidRPr="007D5452" w:rsidRDefault="0091565A" w:rsidP="00E74C8F">
      <w:pPr>
        <w:numPr>
          <w:ilvl w:val="1"/>
          <w:numId w:val="1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290" w:lineRule="exact"/>
        <w:jc w:val="both"/>
        <w:rPr>
          <w:rFonts w:ascii="Times New Roman" w:eastAsia="標楷體" w:hAnsi="Times New Roman" w:cs="Times New Roman"/>
          <w:szCs w:val="24"/>
        </w:rPr>
      </w:pPr>
      <w:r w:rsidRPr="007D5452">
        <w:rPr>
          <w:rFonts w:ascii="Times New Roman" w:eastAsia="標楷體" w:hAnsi="標楷體" w:cs="Times New Roman"/>
          <w:kern w:val="0"/>
          <w:szCs w:val="24"/>
        </w:rPr>
        <w:t>鼓勵特殊教育教師</w:t>
      </w:r>
      <w:r w:rsidRPr="007D5452">
        <w:rPr>
          <w:rFonts w:ascii="Times New Roman" w:eastAsia="標楷體" w:hAnsi="標楷體" w:cs="Times New Roman"/>
          <w:szCs w:val="24"/>
        </w:rPr>
        <w:t>組織專業學習社群，</w:t>
      </w:r>
      <w:r w:rsidR="005C7C89">
        <w:rPr>
          <w:rFonts w:ascii="Times New Roman" w:eastAsia="標楷體" w:hAnsi="標楷體" w:cs="Times New Roman"/>
          <w:bCs/>
          <w:szCs w:val="24"/>
        </w:rPr>
        <w:t>建立討論交流平</w:t>
      </w:r>
      <w:proofErr w:type="gramStart"/>
      <w:r w:rsidR="005C7C89">
        <w:rPr>
          <w:rFonts w:ascii="Times New Roman" w:eastAsia="標楷體" w:hAnsi="標楷體" w:cs="Times New Roman" w:hint="eastAsia"/>
          <w:bCs/>
          <w:szCs w:val="24"/>
        </w:rPr>
        <w:t>臺</w:t>
      </w:r>
      <w:proofErr w:type="gramEnd"/>
      <w:r w:rsidRPr="007D5452">
        <w:rPr>
          <w:rFonts w:ascii="Times New Roman" w:eastAsia="標楷體" w:hAnsi="標楷體" w:cs="Times New Roman"/>
          <w:bCs/>
          <w:szCs w:val="24"/>
        </w:rPr>
        <w:t>，以促進教師教學專業及校際合作之機會，</w:t>
      </w:r>
      <w:r w:rsidRPr="007D5452">
        <w:rPr>
          <w:rFonts w:ascii="Times New Roman" w:eastAsia="標楷體" w:hAnsi="標楷體" w:cs="Times New Roman"/>
          <w:szCs w:val="24"/>
        </w:rPr>
        <w:t>形塑共同發展專業之社群文化。</w:t>
      </w:r>
    </w:p>
    <w:p w:rsidR="0091565A" w:rsidRPr="007D5452" w:rsidRDefault="0091565A" w:rsidP="00E74C8F">
      <w:pPr>
        <w:numPr>
          <w:ilvl w:val="1"/>
          <w:numId w:val="1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290" w:lineRule="exact"/>
        <w:jc w:val="both"/>
        <w:rPr>
          <w:rFonts w:ascii="Times New Roman" w:eastAsia="標楷體" w:hAnsi="Times New Roman" w:cs="Times New Roman"/>
          <w:szCs w:val="24"/>
        </w:rPr>
      </w:pPr>
      <w:r w:rsidRPr="007D5452">
        <w:rPr>
          <w:rFonts w:ascii="Times New Roman" w:eastAsia="標楷體" w:hAnsi="標楷體" w:cs="Times New Roman"/>
          <w:szCs w:val="24"/>
        </w:rPr>
        <w:t>推展各領域及重大議題組成社群，</w:t>
      </w:r>
      <w:r w:rsidRPr="007D5452">
        <w:rPr>
          <w:rFonts w:ascii="Times New Roman" w:eastAsia="標楷體" w:hAnsi="標楷體" w:cs="Times New Roman"/>
          <w:bCs/>
          <w:szCs w:val="24"/>
        </w:rPr>
        <w:t>透過定期</w:t>
      </w:r>
      <w:proofErr w:type="gramStart"/>
      <w:r w:rsidRPr="007D5452">
        <w:rPr>
          <w:rFonts w:ascii="Times New Roman" w:eastAsia="標楷體" w:hAnsi="標楷體" w:cs="Times New Roman"/>
          <w:bCs/>
          <w:szCs w:val="24"/>
        </w:rPr>
        <w:t>共同備課</w:t>
      </w:r>
      <w:proofErr w:type="gramEnd"/>
      <w:r w:rsidRPr="007D5452">
        <w:rPr>
          <w:rFonts w:ascii="Times New Roman" w:eastAsia="標楷體" w:hAnsi="標楷體" w:cs="Times New Roman"/>
          <w:bCs/>
          <w:szCs w:val="24"/>
        </w:rPr>
        <w:t>、教材編輯、經驗</w:t>
      </w:r>
      <w:r w:rsidRPr="007D5452">
        <w:rPr>
          <w:rFonts w:ascii="Times New Roman" w:eastAsia="標楷體" w:hAnsi="標楷體" w:cs="Times New Roman"/>
          <w:szCs w:val="24"/>
        </w:rPr>
        <w:t>分享、教學觀摩、個案研討、實務探究等方式，長期進行課程與教學之專業研討，並實踐於日常教學中，以</w:t>
      </w:r>
      <w:r w:rsidRPr="007D5452">
        <w:rPr>
          <w:rFonts w:ascii="Times New Roman" w:eastAsia="標楷體" w:hAnsi="標楷體" w:cs="Times New Roman"/>
          <w:kern w:val="0"/>
          <w:szCs w:val="24"/>
        </w:rPr>
        <w:t>增進教師教學專業知能</w:t>
      </w:r>
      <w:r w:rsidRPr="007D5452">
        <w:rPr>
          <w:rFonts w:ascii="Times New Roman" w:eastAsia="標楷體" w:hAnsi="標楷體" w:cs="Times New Roman"/>
          <w:szCs w:val="24"/>
        </w:rPr>
        <w:t>，裨益學生學習成效。</w:t>
      </w:r>
    </w:p>
    <w:p w:rsidR="0091565A" w:rsidRPr="00F66E53" w:rsidRDefault="0091565A" w:rsidP="00E74C8F">
      <w:pPr>
        <w:numPr>
          <w:ilvl w:val="1"/>
          <w:numId w:val="1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290" w:lineRule="exact"/>
        <w:jc w:val="both"/>
        <w:rPr>
          <w:rFonts w:ascii="Times New Roman" w:eastAsia="標楷體" w:hAnsi="Times New Roman" w:cs="Times New Roman"/>
          <w:szCs w:val="24"/>
        </w:rPr>
      </w:pPr>
      <w:r w:rsidRPr="007D5452">
        <w:rPr>
          <w:rFonts w:ascii="Times New Roman" w:eastAsia="標楷體" w:hAnsi="標楷體" w:cs="Times New Roman"/>
          <w:szCs w:val="24"/>
        </w:rPr>
        <w:t>藉由專業學習社群協助</w:t>
      </w:r>
      <w:r w:rsidRPr="007D5452">
        <w:rPr>
          <w:rFonts w:ascii="Times New Roman" w:eastAsia="標楷體" w:hAnsi="標楷體" w:cs="Times New Roman"/>
          <w:bCs/>
          <w:szCs w:val="24"/>
        </w:rPr>
        <w:t>發展因應各校特性與需求之學校本位課程，</w:t>
      </w:r>
      <w:r w:rsidRPr="007D5452">
        <w:rPr>
          <w:rFonts w:ascii="Times New Roman" w:eastAsia="標楷體" w:hAnsi="標楷體" w:cs="Times New Roman"/>
          <w:szCs w:val="24"/>
        </w:rPr>
        <w:t>發展適性、多元、創意之教材、教法與評量，創新適性教學。</w:t>
      </w:r>
    </w:p>
    <w:p w:rsidR="00475220" w:rsidRPr="00F66E53" w:rsidRDefault="00475220" w:rsidP="00E74C8F">
      <w:pPr>
        <w:numPr>
          <w:ilvl w:val="0"/>
          <w:numId w:val="1"/>
        </w:numPr>
        <w:overflowPunct w:val="0"/>
        <w:autoSpaceDE w:val="0"/>
        <w:autoSpaceDN w:val="0"/>
        <w:snapToGrid w:val="0"/>
        <w:spacing w:beforeLines="100" w:line="290" w:lineRule="exact"/>
        <w:ind w:left="597" w:hangingChars="213" w:hanging="597"/>
        <w:rPr>
          <w:rFonts w:ascii="Times New Roman" w:eastAsia="標楷體" w:hAnsi="Times New Roman" w:cs="Times New Roman"/>
          <w:b/>
          <w:sz w:val="28"/>
          <w:szCs w:val="28"/>
        </w:rPr>
      </w:pPr>
      <w:r w:rsidRPr="00F66E53">
        <w:rPr>
          <w:rFonts w:ascii="Times New Roman" w:eastAsia="標楷體" w:hAnsi="標楷體" w:cs="Times New Roman"/>
          <w:b/>
          <w:sz w:val="28"/>
          <w:szCs w:val="28"/>
        </w:rPr>
        <w:t>辦理方式</w:t>
      </w:r>
    </w:p>
    <w:p w:rsidR="00475220" w:rsidRPr="007D5452" w:rsidRDefault="00475220" w:rsidP="00E74C8F">
      <w:pPr>
        <w:numPr>
          <w:ilvl w:val="1"/>
          <w:numId w:val="1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290" w:lineRule="exact"/>
        <w:jc w:val="both"/>
        <w:rPr>
          <w:rFonts w:ascii="Times New Roman" w:eastAsia="標楷體" w:hAnsi="Times New Roman" w:cs="Times New Roman"/>
          <w:szCs w:val="24"/>
        </w:rPr>
      </w:pPr>
      <w:r w:rsidRPr="007D5452">
        <w:rPr>
          <w:rFonts w:ascii="Times New Roman" w:eastAsia="標楷體" w:hAnsi="標楷體" w:cs="Times New Roman"/>
          <w:szCs w:val="24"/>
        </w:rPr>
        <w:t>補助對象</w:t>
      </w:r>
      <w:r w:rsidR="004304B8" w:rsidRPr="007D5452">
        <w:rPr>
          <w:rFonts w:ascii="Times New Roman" w:eastAsia="標楷體" w:hAnsi="標楷體" w:cs="Times New Roman"/>
          <w:szCs w:val="24"/>
        </w:rPr>
        <w:t>：</w:t>
      </w:r>
    </w:p>
    <w:p w:rsidR="00475220" w:rsidRPr="007D5452" w:rsidRDefault="0029594F" w:rsidP="00E74C8F">
      <w:pPr>
        <w:numPr>
          <w:ilvl w:val="2"/>
          <w:numId w:val="1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290" w:lineRule="exact"/>
        <w:jc w:val="both"/>
        <w:rPr>
          <w:rFonts w:ascii="Times New Roman" w:eastAsia="標楷體" w:hAnsi="Times New Roman" w:cs="Times New Roman"/>
          <w:szCs w:val="24"/>
        </w:rPr>
      </w:pPr>
      <w:r w:rsidRPr="007D5452">
        <w:rPr>
          <w:rFonts w:ascii="Times New Roman" w:eastAsia="標楷體" w:hAnsi="標楷體" w:cs="Times New Roman"/>
          <w:szCs w:val="24"/>
        </w:rPr>
        <w:t>南投縣（以下簡稱本縣）所屬縣立高中及國民中、小學教師，以特教教師為主。</w:t>
      </w:r>
    </w:p>
    <w:p w:rsidR="00125B9C" w:rsidRPr="007D5452" w:rsidRDefault="0029594F" w:rsidP="00E74C8F">
      <w:pPr>
        <w:numPr>
          <w:ilvl w:val="2"/>
          <w:numId w:val="1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290" w:lineRule="exact"/>
        <w:jc w:val="both"/>
        <w:rPr>
          <w:rFonts w:ascii="Times New Roman" w:eastAsia="標楷體" w:hAnsi="Times New Roman" w:cs="Times New Roman"/>
          <w:szCs w:val="24"/>
        </w:rPr>
      </w:pPr>
      <w:r w:rsidRPr="007D5452">
        <w:rPr>
          <w:rFonts w:ascii="Times New Roman" w:eastAsia="標楷體" w:hAnsi="標楷體" w:cs="Times New Roman"/>
          <w:szCs w:val="24"/>
        </w:rPr>
        <w:t>優先獲得補助</w:t>
      </w:r>
      <w:r w:rsidR="00125B9C" w:rsidRPr="007D5452">
        <w:rPr>
          <w:rFonts w:ascii="Times New Roman" w:eastAsia="標楷體" w:hAnsi="標楷體" w:cs="Times New Roman"/>
          <w:szCs w:val="24"/>
        </w:rPr>
        <w:t>者：</w:t>
      </w:r>
    </w:p>
    <w:p w:rsidR="00C748CF" w:rsidRPr="007E503A" w:rsidRDefault="00C748CF" w:rsidP="00E74C8F">
      <w:pPr>
        <w:pStyle w:val="a7"/>
        <w:numPr>
          <w:ilvl w:val="0"/>
          <w:numId w:val="3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290" w:lineRule="exact"/>
        <w:ind w:leftChars="0" w:left="1560" w:hanging="120"/>
        <w:jc w:val="both"/>
        <w:rPr>
          <w:rFonts w:ascii="Times New Roman" w:eastAsia="標楷體" w:hAnsi="Times New Roman" w:cs="Times New Roman"/>
          <w:szCs w:val="24"/>
        </w:rPr>
      </w:pPr>
      <w:proofErr w:type="gramStart"/>
      <w:r w:rsidRPr="007E503A">
        <w:rPr>
          <w:rFonts w:ascii="Times New Roman" w:eastAsia="標楷體" w:hAnsi="標楷體" w:cs="Times New Roman" w:hint="eastAsia"/>
          <w:szCs w:val="24"/>
        </w:rPr>
        <w:t>與</w:t>
      </w:r>
      <w:r w:rsidRPr="007E503A">
        <w:rPr>
          <w:rFonts w:ascii="Times New Roman" w:eastAsia="標楷體" w:hAnsi="標楷體" w:cs="Times New Roman"/>
          <w:szCs w:val="24"/>
        </w:rPr>
        <w:t>普教教師</w:t>
      </w:r>
      <w:proofErr w:type="gramEnd"/>
      <w:r w:rsidRPr="007E503A">
        <w:rPr>
          <w:rFonts w:ascii="Times New Roman" w:eastAsia="標楷體" w:hAnsi="標楷體" w:cs="Times New Roman"/>
          <w:szCs w:val="24"/>
        </w:rPr>
        <w:t>共同組成之專業學習社群。</w:t>
      </w:r>
    </w:p>
    <w:p w:rsidR="0029594F" w:rsidRPr="007E503A" w:rsidRDefault="00C748CF" w:rsidP="00E74C8F">
      <w:pPr>
        <w:pStyle w:val="a7"/>
        <w:numPr>
          <w:ilvl w:val="0"/>
          <w:numId w:val="3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290" w:lineRule="exact"/>
        <w:ind w:leftChars="0" w:left="1560" w:hanging="120"/>
        <w:jc w:val="both"/>
        <w:rPr>
          <w:rFonts w:ascii="Times New Roman" w:eastAsia="標楷體" w:hAnsi="Times New Roman" w:cs="Times New Roman"/>
          <w:szCs w:val="24"/>
        </w:rPr>
      </w:pPr>
      <w:r w:rsidRPr="007E503A">
        <w:rPr>
          <w:rFonts w:ascii="Times New Roman" w:eastAsia="標楷體" w:hAnsi="標楷體" w:cs="Times New Roman"/>
          <w:szCs w:val="24"/>
        </w:rPr>
        <w:t>連續參加之特殊教育專業學習社群（</w:t>
      </w:r>
      <w:r w:rsidR="00954E6A">
        <w:rPr>
          <w:rFonts w:ascii="Times New Roman" w:eastAsia="標楷體" w:hAnsi="Times New Roman" w:cs="Times New Roman"/>
          <w:szCs w:val="24"/>
        </w:rPr>
        <w:t>10</w:t>
      </w:r>
      <w:r w:rsidR="00954E6A">
        <w:rPr>
          <w:rFonts w:ascii="Times New Roman" w:eastAsia="標楷體" w:hAnsi="Times New Roman" w:cs="Times New Roman" w:hint="eastAsia"/>
          <w:szCs w:val="24"/>
        </w:rPr>
        <w:t>7</w:t>
      </w:r>
      <w:r w:rsidR="00954E6A">
        <w:rPr>
          <w:rFonts w:ascii="Times New Roman" w:eastAsia="標楷體" w:hAnsi="Times New Roman" w:cs="Times New Roman"/>
          <w:szCs w:val="24"/>
        </w:rPr>
        <w:t>-10</w:t>
      </w:r>
      <w:r w:rsidR="00954E6A">
        <w:rPr>
          <w:rFonts w:ascii="Times New Roman" w:eastAsia="標楷體" w:hAnsi="Times New Roman" w:cs="Times New Roman" w:hint="eastAsia"/>
          <w:szCs w:val="24"/>
        </w:rPr>
        <w:t>8</w:t>
      </w:r>
      <w:r w:rsidRPr="007E503A">
        <w:rPr>
          <w:rFonts w:ascii="Times New Roman" w:eastAsia="標楷體" w:hAnsi="標楷體" w:cs="Times New Roman"/>
          <w:szCs w:val="24"/>
        </w:rPr>
        <w:t>年）。</w:t>
      </w:r>
    </w:p>
    <w:p w:rsidR="0029594F" w:rsidRPr="00954E6A" w:rsidRDefault="00125B9C" w:rsidP="00E74C8F">
      <w:pPr>
        <w:pStyle w:val="a7"/>
        <w:numPr>
          <w:ilvl w:val="0"/>
          <w:numId w:val="3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290" w:lineRule="exact"/>
        <w:ind w:leftChars="0" w:left="1560" w:hanging="120"/>
        <w:jc w:val="both"/>
        <w:rPr>
          <w:rFonts w:ascii="Times New Roman" w:eastAsia="標楷體" w:hAnsi="Times New Roman" w:cs="Times New Roman"/>
          <w:szCs w:val="24"/>
        </w:rPr>
      </w:pPr>
      <w:r w:rsidRPr="007D5452">
        <w:rPr>
          <w:rFonts w:ascii="Times New Roman" w:eastAsia="標楷體" w:hAnsi="標楷體" w:cs="Times New Roman"/>
          <w:szCs w:val="24"/>
        </w:rPr>
        <w:t>跨校組成之區域專業學習社群。</w:t>
      </w:r>
    </w:p>
    <w:p w:rsidR="0029594F" w:rsidRPr="007D5452" w:rsidRDefault="0029594F" w:rsidP="00E74C8F">
      <w:pPr>
        <w:numPr>
          <w:ilvl w:val="1"/>
          <w:numId w:val="1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290" w:lineRule="exact"/>
        <w:jc w:val="both"/>
        <w:rPr>
          <w:rFonts w:ascii="Times New Roman" w:eastAsia="標楷體" w:hAnsi="Times New Roman" w:cs="Times New Roman"/>
          <w:szCs w:val="24"/>
        </w:rPr>
      </w:pPr>
      <w:r w:rsidRPr="007D5452">
        <w:rPr>
          <w:rFonts w:ascii="Times New Roman" w:eastAsia="標楷體" w:hAnsi="標楷體" w:cs="Times New Roman"/>
          <w:szCs w:val="24"/>
        </w:rPr>
        <w:t>申請辦法</w:t>
      </w:r>
      <w:r w:rsidR="004304B8" w:rsidRPr="007D5452">
        <w:rPr>
          <w:rFonts w:ascii="Times New Roman" w:eastAsia="標楷體" w:hAnsi="標楷體" w:cs="Times New Roman"/>
          <w:szCs w:val="24"/>
        </w:rPr>
        <w:t>：</w:t>
      </w:r>
    </w:p>
    <w:p w:rsidR="0029594F" w:rsidRPr="007D5452" w:rsidRDefault="0029594F" w:rsidP="00E74C8F">
      <w:pPr>
        <w:numPr>
          <w:ilvl w:val="2"/>
          <w:numId w:val="1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290" w:lineRule="exact"/>
        <w:jc w:val="both"/>
        <w:rPr>
          <w:rFonts w:ascii="Times New Roman" w:eastAsia="標楷體" w:hAnsi="Times New Roman" w:cs="Times New Roman"/>
          <w:szCs w:val="24"/>
        </w:rPr>
      </w:pPr>
      <w:r w:rsidRPr="007D5452">
        <w:rPr>
          <w:rFonts w:ascii="Times New Roman" w:eastAsia="標楷體" w:hAnsi="標楷體" w:cs="Times New Roman"/>
          <w:szCs w:val="24"/>
        </w:rPr>
        <w:t>每一專業學習社群由</w:t>
      </w:r>
      <w:r w:rsidRPr="007D5452">
        <w:rPr>
          <w:rFonts w:ascii="Times New Roman" w:eastAsia="標楷體" w:hAnsi="Times New Roman" w:cs="Times New Roman"/>
          <w:szCs w:val="24"/>
        </w:rPr>
        <w:t>4</w:t>
      </w:r>
      <w:r w:rsidRPr="007D5452">
        <w:rPr>
          <w:rFonts w:ascii="Times New Roman" w:eastAsia="標楷體" w:hAnsi="標楷體" w:cs="Times New Roman"/>
          <w:szCs w:val="24"/>
        </w:rPr>
        <w:t>至</w:t>
      </w:r>
      <w:r w:rsidRPr="007D5452">
        <w:rPr>
          <w:rFonts w:ascii="Times New Roman" w:eastAsia="標楷體" w:hAnsi="Times New Roman" w:cs="Times New Roman"/>
          <w:szCs w:val="24"/>
        </w:rPr>
        <w:t>8</w:t>
      </w:r>
      <w:r w:rsidRPr="007D5452">
        <w:rPr>
          <w:rFonts w:ascii="Times New Roman" w:eastAsia="標楷體" w:hAnsi="標楷體" w:cs="Times New Roman"/>
          <w:szCs w:val="24"/>
        </w:rPr>
        <w:t>人組成為原則。</w:t>
      </w:r>
    </w:p>
    <w:p w:rsidR="0029594F" w:rsidRPr="007D5452" w:rsidRDefault="0029594F" w:rsidP="00E74C8F">
      <w:pPr>
        <w:numPr>
          <w:ilvl w:val="2"/>
          <w:numId w:val="1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290" w:lineRule="exact"/>
        <w:jc w:val="both"/>
        <w:rPr>
          <w:rFonts w:ascii="Times New Roman" w:eastAsia="標楷體" w:hAnsi="Times New Roman" w:cs="Times New Roman"/>
          <w:szCs w:val="24"/>
        </w:rPr>
      </w:pPr>
      <w:r w:rsidRPr="007D5452">
        <w:rPr>
          <w:rFonts w:ascii="Times New Roman" w:eastAsia="標楷體" w:hAnsi="標楷體" w:cs="Times New Roman"/>
          <w:szCs w:val="24"/>
        </w:rPr>
        <w:t>以特教相關教學為主題，由特教教師為主，可</w:t>
      </w:r>
      <w:proofErr w:type="gramStart"/>
      <w:r w:rsidRPr="007D5452">
        <w:rPr>
          <w:rFonts w:ascii="Times New Roman" w:eastAsia="標楷體" w:hAnsi="標楷體" w:cs="Times New Roman"/>
          <w:szCs w:val="24"/>
        </w:rPr>
        <w:t>結合</w:t>
      </w:r>
      <w:r w:rsidR="007E503A">
        <w:rPr>
          <w:rFonts w:ascii="Times New Roman" w:eastAsia="標楷體" w:hAnsi="標楷體" w:cs="Times New Roman" w:hint="eastAsia"/>
          <w:szCs w:val="24"/>
        </w:rPr>
        <w:t>普教</w:t>
      </w:r>
      <w:r w:rsidRPr="007D5452">
        <w:rPr>
          <w:rFonts w:ascii="Times New Roman" w:eastAsia="標楷體" w:hAnsi="標楷體" w:cs="Times New Roman"/>
          <w:szCs w:val="24"/>
        </w:rPr>
        <w:t>教師</w:t>
      </w:r>
      <w:proofErr w:type="gramEnd"/>
      <w:r w:rsidRPr="007D5452">
        <w:rPr>
          <w:rFonts w:ascii="Times New Roman" w:eastAsia="標楷體" w:hAnsi="標楷體" w:cs="Times New Roman"/>
          <w:szCs w:val="24"/>
        </w:rPr>
        <w:t>組成校內或</w:t>
      </w:r>
      <w:proofErr w:type="gramStart"/>
      <w:r w:rsidRPr="007D5452">
        <w:rPr>
          <w:rFonts w:ascii="Times New Roman" w:eastAsia="標楷體" w:hAnsi="標楷體" w:cs="Times New Roman"/>
          <w:szCs w:val="24"/>
        </w:rPr>
        <w:t>跨校社群</w:t>
      </w:r>
      <w:proofErr w:type="gramEnd"/>
      <w:r w:rsidRPr="007D5452">
        <w:rPr>
          <w:rFonts w:ascii="Times New Roman" w:eastAsia="標楷體" w:hAnsi="標楷體" w:cs="Times New Roman"/>
          <w:szCs w:val="24"/>
        </w:rPr>
        <w:t>。</w:t>
      </w:r>
    </w:p>
    <w:p w:rsidR="0029594F" w:rsidRPr="007D5452" w:rsidRDefault="0029594F" w:rsidP="00E74C8F">
      <w:pPr>
        <w:numPr>
          <w:ilvl w:val="2"/>
          <w:numId w:val="1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290" w:lineRule="exact"/>
        <w:jc w:val="both"/>
        <w:rPr>
          <w:rFonts w:ascii="Times New Roman" w:eastAsia="標楷體" w:hAnsi="Times New Roman" w:cs="Times New Roman"/>
          <w:szCs w:val="24"/>
        </w:rPr>
      </w:pPr>
      <w:r w:rsidRPr="007D5452">
        <w:rPr>
          <w:rFonts w:ascii="Times New Roman" w:eastAsia="標楷體" w:hAnsi="標楷體" w:cs="Times New Roman"/>
          <w:szCs w:val="24"/>
        </w:rPr>
        <w:t>由社群召集人所屬學校向本縣特教資源中心（旭光高中內）提出申請，由本中心辦理審查。</w:t>
      </w:r>
    </w:p>
    <w:p w:rsidR="001A6730" w:rsidRPr="007D5452" w:rsidRDefault="001A6730" w:rsidP="00E74C8F">
      <w:pPr>
        <w:numPr>
          <w:ilvl w:val="1"/>
          <w:numId w:val="1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290" w:lineRule="exact"/>
        <w:jc w:val="both"/>
        <w:rPr>
          <w:rFonts w:ascii="Times New Roman" w:eastAsia="標楷體" w:hAnsi="Times New Roman" w:cs="Times New Roman"/>
          <w:szCs w:val="24"/>
        </w:rPr>
      </w:pPr>
      <w:r w:rsidRPr="007D5452">
        <w:rPr>
          <w:rFonts w:ascii="Times New Roman" w:eastAsia="標楷體" w:hAnsi="標楷體" w:cs="Times New Roman"/>
          <w:szCs w:val="24"/>
        </w:rPr>
        <w:t>申請方式：</w:t>
      </w:r>
    </w:p>
    <w:p w:rsidR="001A6730" w:rsidRPr="007D5452" w:rsidRDefault="00FB744D" w:rsidP="00E74C8F">
      <w:pPr>
        <w:numPr>
          <w:ilvl w:val="2"/>
          <w:numId w:val="1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290" w:lineRule="exact"/>
        <w:jc w:val="both"/>
        <w:rPr>
          <w:rFonts w:ascii="Times New Roman" w:eastAsia="標楷體" w:hAnsi="Times New Roman" w:cs="Times New Roman"/>
          <w:szCs w:val="24"/>
        </w:rPr>
      </w:pPr>
      <w:r w:rsidRPr="007D5452">
        <w:rPr>
          <w:rFonts w:ascii="Times New Roman" w:eastAsia="標楷體" w:hAnsi="標楷體" w:cs="Times New Roman"/>
          <w:szCs w:val="24"/>
        </w:rPr>
        <w:t>書面資料：</w:t>
      </w:r>
    </w:p>
    <w:p w:rsidR="00E15F6D" w:rsidRPr="007D5452" w:rsidRDefault="00FB744D" w:rsidP="00E74C8F">
      <w:pPr>
        <w:pStyle w:val="a7"/>
        <w:numPr>
          <w:ilvl w:val="0"/>
          <w:numId w:val="17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290" w:lineRule="exact"/>
        <w:ind w:leftChars="0" w:left="1560" w:hanging="120"/>
        <w:jc w:val="both"/>
        <w:rPr>
          <w:rFonts w:ascii="Times New Roman" w:eastAsia="標楷體" w:hAnsi="Times New Roman" w:cs="Times New Roman"/>
          <w:szCs w:val="24"/>
        </w:rPr>
      </w:pPr>
      <w:r w:rsidRPr="007D5452">
        <w:rPr>
          <w:rFonts w:ascii="Times New Roman" w:eastAsia="標楷體" w:hAnsi="標楷體" w:cs="Times New Roman"/>
          <w:kern w:val="0"/>
          <w:szCs w:val="24"/>
        </w:rPr>
        <w:t>申請書擬定完成後，由社群召集人編制學校</w:t>
      </w:r>
      <w:r w:rsidRPr="00954E6A">
        <w:rPr>
          <w:rFonts w:ascii="Times New Roman" w:eastAsia="標楷體" w:hAnsi="標楷體" w:cs="Times New Roman"/>
          <w:b/>
          <w:kern w:val="0"/>
          <w:szCs w:val="24"/>
        </w:rPr>
        <w:t>核章完成</w:t>
      </w:r>
      <w:r w:rsidRPr="007D5452">
        <w:rPr>
          <w:rFonts w:ascii="Times New Roman" w:eastAsia="標楷體" w:hAnsi="標楷體" w:cs="Times New Roman"/>
          <w:kern w:val="0"/>
          <w:szCs w:val="24"/>
        </w:rPr>
        <w:t>，寄送資料至本縣特教資源中心（旭光高中，</w:t>
      </w:r>
      <w:r w:rsidRPr="007D5452">
        <w:rPr>
          <w:rFonts w:ascii="Times New Roman" w:eastAsia="標楷體" w:hAnsi="Times New Roman" w:cs="Times New Roman"/>
          <w:kern w:val="0"/>
          <w:szCs w:val="24"/>
        </w:rPr>
        <w:t>54243</w:t>
      </w:r>
      <w:r w:rsidRPr="007D5452">
        <w:rPr>
          <w:rFonts w:ascii="Times New Roman" w:eastAsia="標楷體" w:hAnsi="標楷體" w:cs="Times New Roman"/>
          <w:kern w:val="0"/>
          <w:szCs w:val="24"/>
        </w:rPr>
        <w:t>南投縣草屯鎮中正路</w:t>
      </w:r>
      <w:r w:rsidRPr="007D5452">
        <w:rPr>
          <w:rFonts w:ascii="Times New Roman" w:eastAsia="標楷體" w:hAnsi="Times New Roman" w:cs="Times New Roman"/>
          <w:kern w:val="0"/>
          <w:szCs w:val="24"/>
        </w:rPr>
        <w:t>568-23</w:t>
      </w:r>
      <w:r w:rsidRPr="007D5452">
        <w:rPr>
          <w:rFonts w:ascii="Times New Roman" w:eastAsia="標楷體" w:hAnsi="標楷體" w:cs="Times New Roman"/>
          <w:kern w:val="0"/>
          <w:szCs w:val="24"/>
        </w:rPr>
        <w:t>號，</w:t>
      </w:r>
      <w:r w:rsidRPr="007D5452">
        <w:rPr>
          <w:rFonts w:ascii="Times New Roman" w:eastAsia="標楷體" w:hAnsi="Times New Roman" w:cs="Times New Roman"/>
          <w:kern w:val="0"/>
          <w:szCs w:val="24"/>
        </w:rPr>
        <w:t>049-2562609</w:t>
      </w:r>
      <w:r w:rsidRPr="007D5452">
        <w:rPr>
          <w:rFonts w:ascii="Times New Roman" w:eastAsia="標楷體" w:hAnsi="標楷體" w:cs="Times New Roman"/>
          <w:kern w:val="0"/>
          <w:szCs w:val="24"/>
        </w:rPr>
        <w:t>）。</w:t>
      </w:r>
    </w:p>
    <w:p w:rsidR="001A6730" w:rsidRPr="007D5452" w:rsidRDefault="00FB744D" w:rsidP="00E74C8F">
      <w:pPr>
        <w:pStyle w:val="a7"/>
        <w:numPr>
          <w:ilvl w:val="0"/>
          <w:numId w:val="17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290" w:lineRule="exact"/>
        <w:ind w:leftChars="0" w:left="1560" w:hanging="120"/>
        <w:jc w:val="both"/>
        <w:rPr>
          <w:rFonts w:ascii="Times New Roman" w:eastAsia="標楷體" w:hAnsi="Times New Roman" w:cs="Times New Roman"/>
          <w:szCs w:val="24"/>
        </w:rPr>
      </w:pPr>
      <w:r w:rsidRPr="007D5452">
        <w:rPr>
          <w:rFonts w:ascii="Times New Roman" w:eastAsia="標楷體" w:hAnsi="標楷體" w:cs="Times New Roman"/>
          <w:kern w:val="0"/>
          <w:szCs w:val="24"/>
        </w:rPr>
        <w:t>信件標題請註明「</w:t>
      </w:r>
      <w:proofErr w:type="gramStart"/>
      <w:r w:rsidRPr="007D5452">
        <w:rPr>
          <w:rFonts w:ascii="Times New Roman" w:eastAsia="標楷體" w:hAnsi="Times New Roman" w:cs="Times New Roman"/>
          <w:kern w:val="0"/>
          <w:szCs w:val="24"/>
        </w:rPr>
        <w:t>10</w:t>
      </w:r>
      <w:r w:rsidR="00954E6A">
        <w:rPr>
          <w:rFonts w:ascii="Times New Roman" w:eastAsia="標楷體" w:hAnsi="Times New Roman" w:cs="Times New Roman" w:hint="eastAsia"/>
          <w:kern w:val="0"/>
          <w:szCs w:val="24"/>
        </w:rPr>
        <w:t>8</w:t>
      </w:r>
      <w:proofErr w:type="gramEnd"/>
      <w:r w:rsidRPr="007D5452">
        <w:rPr>
          <w:rFonts w:ascii="Times New Roman" w:eastAsia="標楷體" w:hAnsi="標楷體" w:cs="Times New Roman"/>
          <w:kern w:val="0"/>
          <w:szCs w:val="24"/>
        </w:rPr>
        <w:t>年度－特殊教育教師專業學習社群申請書」。</w:t>
      </w:r>
    </w:p>
    <w:p w:rsidR="00B94114" w:rsidRPr="00B94114" w:rsidRDefault="00FB744D" w:rsidP="00E74C8F">
      <w:pPr>
        <w:pStyle w:val="a7"/>
        <w:numPr>
          <w:ilvl w:val="0"/>
          <w:numId w:val="17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290" w:lineRule="exact"/>
        <w:ind w:leftChars="0" w:left="1560" w:hanging="120"/>
        <w:jc w:val="both"/>
        <w:rPr>
          <w:rFonts w:ascii="Times New Roman" w:eastAsia="標楷體" w:hAnsi="Times New Roman" w:cs="Times New Roman"/>
          <w:szCs w:val="24"/>
        </w:rPr>
      </w:pPr>
      <w:r w:rsidRPr="007D5452">
        <w:rPr>
          <w:rFonts w:ascii="Times New Roman" w:eastAsia="標楷體" w:hAnsi="標楷體" w:cs="Times New Roman"/>
          <w:szCs w:val="24"/>
        </w:rPr>
        <w:t>書面資料各校應自存影本，本中心辦理審查完竣後皆不退還。</w:t>
      </w:r>
    </w:p>
    <w:p w:rsidR="00FB744D" w:rsidRPr="007D5452" w:rsidRDefault="00FB744D" w:rsidP="00E74C8F">
      <w:pPr>
        <w:numPr>
          <w:ilvl w:val="2"/>
          <w:numId w:val="1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290" w:lineRule="exact"/>
        <w:jc w:val="both"/>
        <w:rPr>
          <w:rFonts w:ascii="Times New Roman" w:eastAsia="標楷體" w:hAnsi="Times New Roman" w:cs="Times New Roman"/>
          <w:szCs w:val="24"/>
        </w:rPr>
      </w:pPr>
      <w:r w:rsidRPr="007D5452">
        <w:rPr>
          <w:rFonts w:ascii="Times New Roman" w:eastAsia="標楷體" w:hAnsi="標楷體" w:cs="Times New Roman"/>
          <w:szCs w:val="24"/>
        </w:rPr>
        <w:t>電子檔：</w:t>
      </w:r>
    </w:p>
    <w:p w:rsidR="00E15F6D" w:rsidRPr="007D5452" w:rsidRDefault="00FB744D" w:rsidP="00E74C8F">
      <w:pPr>
        <w:pStyle w:val="a7"/>
        <w:numPr>
          <w:ilvl w:val="0"/>
          <w:numId w:val="5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290" w:lineRule="exact"/>
        <w:ind w:leftChars="0" w:left="1560" w:hanging="120"/>
        <w:jc w:val="both"/>
        <w:rPr>
          <w:rFonts w:ascii="Times New Roman" w:eastAsia="標楷體" w:hAnsi="Times New Roman" w:cs="Times New Roman"/>
          <w:szCs w:val="24"/>
        </w:rPr>
      </w:pPr>
      <w:r w:rsidRPr="007D5452">
        <w:rPr>
          <w:rFonts w:ascii="Times New Roman" w:eastAsia="標楷體" w:hAnsi="標楷體" w:cs="Times New Roman"/>
          <w:szCs w:val="24"/>
        </w:rPr>
        <w:t>申請書之電子</w:t>
      </w:r>
      <w:proofErr w:type="gramStart"/>
      <w:r w:rsidRPr="007D5452">
        <w:rPr>
          <w:rFonts w:ascii="Times New Roman" w:eastAsia="標楷體" w:hAnsi="標楷體" w:cs="Times New Roman"/>
          <w:szCs w:val="24"/>
        </w:rPr>
        <w:t>檔</w:t>
      </w:r>
      <w:proofErr w:type="gramEnd"/>
      <w:r w:rsidRPr="00954E6A">
        <w:rPr>
          <w:rFonts w:ascii="Times New Roman" w:eastAsia="標楷體" w:hAnsi="標楷體" w:cs="Times New Roman"/>
          <w:b/>
          <w:szCs w:val="24"/>
        </w:rPr>
        <w:t>毋須核章</w:t>
      </w:r>
      <w:r w:rsidRPr="007D5452">
        <w:rPr>
          <w:rFonts w:ascii="Times New Roman" w:eastAsia="標楷體" w:hAnsi="標楷體" w:cs="Times New Roman"/>
          <w:szCs w:val="24"/>
        </w:rPr>
        <w:t>，</w:t>
      </w:r>
      <w:proofErr w:type="gramStart"/>
      <w:r w:rsidRPr="007D5452">
        <w:rPr>
          <w:rFonts w:ascii="Times New Roman" w:eastAsia="標楷體" w:hAnsi="標楷體" w:cs="Times New Roman"/>
          <w:szCs w:val="24"/>
        </w:rPr>
        <w:t>逕</w:t>
      </w:r>
      <w:proofErr w:type="gramEnd"/>
      <w:r w:rsidRPr="007D5452">
        <w:rPr>
          <w:rFonts w:ascii="Times New Roman" w:eastAsia="標楷體" w:hAnsi="標楷體" w:cs="Times New Roman"/>
          <w:szCs w:val="24"/>
        </w:rPr>
        <w:t>寄至</w:t>
      </w:r>
      <w:r w:rsidR="00954E6A">
        <w:rPr>
          <w:rFonts w:ascii="Times New Roman" w:eastAsia="標楷體" w:hAnsi="標楷體" w:cs="Times New Roman" w:hint="eastAsia"/>
          <w:szCs w:val="24"/>
        </w:rPr>
        <w:t>承辦人</w:t>
      </w:r>
      <w:r w:rsidRPr="007D5452">
        <w:rPr>
          <w:rFonts w:ascii="Times New Roman" w:eastAsia="標楷體" w:hAnsi="Times New Roman" w:cs="Times New Roman"/>
          <w:szCs w:val="24"/>
        </w:rPr>
        <w:t>Email</w:t>
      </w:r>
      <w:r w:rsidRPr="007D5452">
        <w:rPr>
          <w:rFonts w:ascii="Times New Roman" w:eastAsia="標楷體" w:hAnsi="標楷體" w:cs="Times New Roman"/>
          <w:szCs w:val="24"/>
        </w:rPr>
        <w:t>：</w:t>
      </w:r>
      <w:hyperlink r:id="rId8" w:history="1">
        <w:r w:rsidRPr="007D5452">
          <w:rPr>
            <w:rStyle w:val="a8"/>
            <w:rFonts w:ascii="Times New Roman" w:eastAsia="標楷體" w:hAnsi="Times New Roman" w:cs="Times New Roman"/>
            <w:szCs w:val="24"/>
          </w:rPr>
          <w:t>skytaker209@gmail.com</w:t>
        </w:r>
      </w:hyperlink>
      <w:r w:rsidRPr="007D5452">
        <w:rPr>
          <w:rFonts w:ascii="Times New Roman" w:eastAsia="標楷體" w:hAnsi="標楷體" w:cs="Times New Roman"/>
          <w:szCs w:val="24"/>
        </w:rPr>
        <w:t>。</w:t>
      </w:r>
    </w:p>
    <w:p w:rsidR="00FB744D" w:rsidRPr="007D5452" w:rsidRDefault="00FB744D" w:rsidP="00E74C8F">
      <w:pPr>
        <w:pStyle w:val="a7"/>
        <w:numPr>
          <w:ilvl w:val="0"/>
          <w:numId w:val="5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290" w:lineRule="exact"/>
        <w:ind w:leftChars="0" w:left="1560" w:hanging="120"/>
        <w:jc w:val="both"/>
        <w:rPr>
          <w:rFonts w:ascii="Times New Roman" w:eastAsia="標楷體" w:hAnsi="Times New Roman" w:cs="Times New Roman"/>
          <w:szCs w:val="24"/>
        </w:rPr>
      </w:pPr>
      <w:r w:rsidRPr="007D5452">
        <w:rPr>
          <w:rFonts w:ascii="Times New Roman" w:eastAsia="標楷體" w:hAnsi="標楷體" w:cs="Times New Roman"/>
          <w:kern w:val="0"/>
          <w:szCs w:val="24"/>
        </w:rPr>
        <w:t>信件標題請註明「</w:t>
      </w:r>
      <w:proofErr w:type="gramStart"/>
      <w:r w:rsidRPr="007D5452">
        <w:rPr>
          <w:rFonts w:ascii="Times New Roman" w:eastAsia="標楷體" w:hAnsi="Times New Roman" w:cs="Times New Roman"/>
          <w:kern w:val="0"/>
          <w:szCs w:val="24"/>
        </w:rPr>
        <w:t>10</w:t>
      </w:r>
      <w:r w:rsidR="00954E6A">
        <w:rPr>
          <w:rFonts w:ascii="Times New Roman" w:eastAsia="標楷體" w:hAnsi="Times New Roman" w:cs="Times New Roman" w:hint="eastAsia"/>
          <w:kern w:val="0"/>
          <w:szCs w:val="24"/>
        </w:rPr>
        <w:t>8</w:t>
      </w:r>
      <w:proofErr w:type="gramEnd"/>
      <w:r w:rsidRPr="007D5452">
        <w:rPr>
          <w:rFonts w:ascii="Times New Roman" w:eastAsia="標楷體" w:hAnsi="標楷體" w:cs="Times New Roman"/>
          <w:kern w:val="0"/>
          <w:szCs w:val="24"/>
        </w:rPr>
        <w:t>年度－特殊教育教師專業學習社群申請書－</w:t>
      </w:r>
      <w:r w:rsidR="00957E73" w:rsidRPr="002943C3">
        <w:rPr>
          <w:rFonts w:ascii="標楷體" w:eastAsia="標楷體" w:hAnsi="標楷體" w:cs="Times New Roman"/>
          <w:szCs w:val="24"/>
        </w:rPr>
        <w:t>○○</w:t>
      </w:r>
      <w:r w:rsidRPr="007D5452">
        <w:rPr>
          <w:rFonts w:ascii="Times New Roman" w:eastAsia="標楷體" w:hAnsi="標楷體" w:cs="Times New Roman"/>
          <w:szCs w:val="24"/>
        </w:rPr>
        <w:t>國中（小）</w:t>
      </w:r>
      <w:r w:rsidR="00957E73" w:rsidRPr="002943C3">
        <w:rPr>
          <w:rFonts w:ascii="標楷體" w:eastAsia="標楷體" w:hAnsi="標楷體" w:cs="Times New Roman"/>
          <w:szCs w:val="24"/>
        </w:rPr>
        <w:t>○○○</w:t>
      </w:r>
      <w:r w:rsidRPr="007D5452">
        <w:rPr>
          <w:rFonts w:ascii="Times New Roman" w:eastAsia="標楷體" w:hAnsi="標楷體" w:cs="Times New Roman"/>
          <w:szCs w:val="24"/>
        </w:rPr>
        <w:t>（召集人姓名）</w:t>
      </w:r>
      <w:r w:rsidRPr="007D5452">
        <w:rPr>
          <w:rFonts w:ascii="Times New Roman" w:eastAsia="標楷體" w:hAnsi="標楷體" w:cs="Times New Roman"/>
          <w:kern w:val="0"/>
          <w:szCs w:val="24"/>
        </w:rPr>
        <w:t>」。</w:t>
      </w:r>
    </w:p>
    <w:p w:rsidR="004304B8" w:rsidRPr="007D5452" w:rsidRDefault="004304B8" w:rsidP="00E74C8F">
      <w:pPr>
        <w:numPr>
          <w:ilvl w:val="1"/>
          <w:numId w:val="1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300" w:lineRule="exact"/>
        <w:jc w:val="both"/>
        <w:rPr>
          <w:rFonts w:ascii="Times New Roman" w:eastAsia="標楷體" w:hAnsi="Times New Roman" w:cs="Times New Roman"/>
          <w:szCs w:val="24"/>
        </w:rPr>
      </w:pPr>
      <w:r w:rsidRPr="007D5452">
        <w:rPr>
          <w:rFonts w:ascii="Times New Roman" w:eastAsia="標楷體" w:hAnsi="標楷體" w:cs="Times New Roman"/>
          <w:szCs w:val="24"/>
        </w:rPr>
        <w:lastRenderedPageBreak/>
        <w:t>辦理時間：</w:t>
      </w:r>
    </w:p>
    <w:p w:rsidR="001A6730" w:rsidRPr="00AC6140" w:rsidRDefault="00072F9D" w:rsidP="00E74C8F">
      <w:pPr>
        <w:numPr>
          <w:ilvl w:val="2"/>
          <w:numId w:val="1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300" w:lineRule="exact"/>
        <w:jc w:val="both"/>
        <w:rPr>
          <w:rFonts w:ascii="Times New Roman" w:eastAsia="標楷體" w:hAnsi="Times New Roman" w:cs="Times New Roman"/>
          <w:szCs w:val="24"/>
        </w:rPr>
      </w:pPr>
      <w:r w:rsidRPr="00AC6140">
        <w:rPr>
          <w:rFonts w:ascii="Times New Roman" w:eastAsia="標楷體" w:hAnsi="標楷體" w:cs="Times New Roman" w:hint="eastAsia"/>
          <w:szCs w:val="24"/>
        </w:rPr>
        <w:t>申請審查期程：</w:t>
      </w:r>
      <w:r w:rsidR="00043636" w:rsidRPr="00AC6140">
        <w:rPr>
          <w:rFonts w:ascii="Times New Roman" w:eastAsia="標楷體" w:hAnsi="標楷體" w:cs="Times New Roman"/>
          <w:szCs w:val="24"/>
        </w:rPr>
        <w:t>預計於</w:t>
      </w:r>
      <w:proofErr w:type="gramStart"/>
      <w:r w:rsidR="00954E6A">
        <w:rPr>
          <w:rFonts w:ascii="Times New Roman" w:eastAsia="標楷體" w:hAnsi="Times New Roman" w:cs="Times New Roman"/>
          <w:szCs w:val="24"/>
        </w:rPr>
        <w:t>10</w:t>
      </w:r>
      <w:r w:rsidR="00954E6A">
        <w:rPr>
          <w:rFonts w:ascii="Times New Roman" w:eastAsia="標楷體" w:hAnsi="Times New Roman" w:cs="Times New Roman" w:hint="eastAsia"/>
          <w:szCs w:val="24"/>
        </w:rPr>
        <w:t>7</w:t>
      </w:r>
      <w:proofErr w:type="gramEnd"/>
      <w:r w:rsidR="00043636" w:rsidRPr="00AC6140">
        <w:rPr>
          <w:rFonts w:ascii="Times New Roman" w:eastAsia="標楷體" w:hAnsi="標楷體" w:cs="Times New Roman"/>
          <w:szCs w:val="24"/>
        </w:rPr>
        <w:t>年度</w:t>
      </w:r>
      <w:r w:rsidR="00043636" w:rsidRPr="00AC6140">
        <w:rPr>
          <w:rFonts w:ascii="Times New Roman" w:eastAsia="標楷體" w:hAnsi="Times New Roman" w:cs="Times New Roman"/>
          <w:szCs w:val="24"/>
        </w:rPr>
        <w:t>11</w:t>
      </w:r>
      <w:r w:rsidR="00043636" w:rsidRPr="00AC6140">
        <w:rPr>
          <w:rFonts w:ascii="Times New Roman" w:eastAsia="標楷體" w:hAnsi="標楷體" w:cs="Times New Roman"/>
          <w:szCs w:val="24"/>
        </w:rPr>
        <w:t>月上旬受理申請，並於當月中旬辦理審查，於審查完畢後一個月</w:t>
      </w:r>
      <w:proofErr w:type="gramStart"/>
      <w:r w:rsidR="00043636" w:rsidRPr="00AC6140">
        <w:rPr>
          <w:rFonts w:ascii="Times New Roman" w:eastAsia="標楷體" w:hAnsi="標楷體" w:cs="Times New Roman"/>
          <w:szCs w:val="24"/>
        </w:rPr>
        <w:t>內函</w:t>
      </w:r>
      <w:proofErr w:type="gramEnd"/>
      <w:r w:rsidR="00043636" w:rsidRPr="00AC6140">
        <w:rPr>
          <w:rFonts w:ascii="Times New Roman" w:eastAsia="標楷體" w:hAnsi="標楷體" w:cs="Times New Roman"/>
          <w:szCs w:val="24"/>
        </w:rPr>
        <w:t>文通知社群參與教師所屬學校。</w:t>
      </w:r>
    </w:p>
    <w:p w:rsidR="00043636" w:rsidRPr="00AC6140" w:rsidRDefault="00072F9D" w:rsidP="00E74C8F">
      <w:pPr>
        <w:numPr>
          <w:ilvl w:val="2"/>
          <w:numId w:val="1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300" w:lineRule="exact"/>
        <w:jc w:val="both"/>
        <w:rPr>
          <w:rFonts w:ascii="Times New Roman" w:eastAsia="標楷體" w:hAnsi="Times New Roman" w:cs="Times New Roman"/>
          <w:szCs w:val="24"/>
        </w:rPr>
      </w:pPr>
      <w:r w:rsidRPr="00AC6140">
        <w:rPr>
          <w:rFonts w:ascii="Times New Roman" w:eastAsia="標楷體" w:hAnsi="Times New Roman" w:cs="Times New Roman" w:hint="eastAsia"/>
          <w:szCs w:val="24"/>
        </w:rPr>
        <w:t>計畫實施期程：</w:t>
      </w:r>
      <w:r w:rsidR="00043636" w:rsidRPr="00AC6140">
        <w:rPr>
          <w:rFonts w:ascii="Times New Roman" w:eastAsia="標楷體" w:hAnsi="Times New Roman" w:cs="Times New Roman"/>
          <w:szCs w:val="24"/>
        </w:rPr>
        <w:t>10</w:t>
      </w:r>
      <w:r w:rsidR="00954E6A">
        <w:rPr>
          <w:rFonts w:ascii="Times New Roman" w:eastAsia="標楷體" w:hAnsi="Times New Roman" w:cs="Times New Roman" w:hint="eastAsia"/>
          <w:szCs w:val="24"/>
        </w:rPr>
        <w:t>8</w:t>
      </w:r>
      <w:r w:rsidR="00043636" w:rsidRPr="00AC6140">
        <w:rPr>
          <w:rFonts w:ascii="Times New Roman" w:eastAsia="標楷體" w:hAnsi="標楷體" w:cs="Times New Roman"/>
          <w:szCs w:val="24"/>
        </w:rPr>
        <w:t>年</w:t>
      </w:r>
      <w:r w:rsidR="00043636" w:rsidRPr="00AC6140">
        <w:rPr>
          <w:rFonts w:ascii="Times New Roman" w:eastAsia="標楷體" w:hAnsi="Times New Roman" w:cs="Times New Roman"/>
          <w:szCs w:val="24"/>
        </w:rPr>
        <w:t>1</w:t>
      </w:r>
      <w:r w:rsidR="00043636" w:rsidRPr="00AC6140">
        <w:rPr>
          <w:rFonts w:ascii="Times New Roman" w:eastAsia="標楷體" w:hAnsi="標楷體" w:cs="Times New Roman"/>
          <w:szCs w:val="24"/>
        </w:rPr>
        <w:t>月至</w:t>
      </w:r>
      <w:r w:rsidR="00043636" w:rsidRPr="00AC6140">
        <w:rPr>
          <w:rFonts w:ascii="Times New Roman" w:eastAsia="標楷體" w:hAnsi="Times New Roman" w:cs="Times New Roman"/>
          <w:szCs w:val="24"/>
        </w:rPr>
        <w:t>11</w:t>
      </w:r>
      <w:r w:rsidR="00043636" w:rsidRPr="00AC6140">
        <w:rPr>
          <w:rFonts w:ascii="Times New Roman" w:eastAsia="標楷體" w:hAnsi="標楷體" w:cs="Times New Roman"/>
          <w:szCs w:val="24"/>
        </w:rPr>
        <w:t>月</w:t>
      </w:r>
      <w:r w:rsidRPr="00AC6140">
        <w:rPr>
          <w:rFonts w:ascii="Times New Roman" w:eastAsia="標楷體" w:hAnsi="標楷體" w:cs="Times New Roman" w:hint="eastAsia"/>
          <w:szCs w:val="24"/>
        </w:rPr>
        <w:t>中旬（</w:t>
      </w:r>
      <w:r w:rsidRPr="00AC6140">
        <w:rPr>
          <w:rFonts w:ascii="Times New Roman" w:eastAsia="標楷體" w:hAnsi="標楷體" w:cs="Times New Roman"/>
          <w:szCs w:val="24"/>
        </w:rPr>
        <w:t>包含寒暑假期間</w:t>
      </w:r>
      <w:r w:rsidRPr="00AC6140">
        <w:rPr>
          <w:rFonts w:ascii="Times New Roman" w:eastAsia="標楷體" w:hAnsi="標楷體" w:cs="Times New Roman" w:hint="eastAsia"/>
          <w:szCs w:val="24"/>
        </w:rPr>
        <w:t>）。</w:t>
      </w:r>
    </w:p>
    <w:p w:rsidR="001A6730" w:rsidRPr="00AC6140" w:rsidRDefault="00072F9D" w:rsidP="00E74C8F">
      <w:pPr>
        <w:numPr>
          <w:ilvl w:val="2"/>
          <w:numId w:val="1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300" w:lineRule="exact"/>
        <w:jc w:val="both"/>
        <w:rPr>
          <w:rFonts w:ascii="Times New Roman" w:eastAsia="標楷體" w:hAnsi="Times New Roman" w:cs="Times New Roman"/>
          <w:szCs w:val="24"/>
        </w:rPr>
      </w:pPr>
      <w:r w:rsidRPr="00AC6140">
        <w:rPr>
          <w:rFonts w:ascii="Times New Roman" w:eastAsia="標楷體" w:hAnsi="標楷體" w:cs="Times New Roman" w:hint="eastAsia"/>
          <w:szCs w:val="24"/>
        </w:rPr>
        <w:t>計畫</w:t>
      </w:r>
      <w:proofErr w:type="gramStart"/>
      <w:r w:rsidRPr="00AC6140">
        <w:rPr>
          <w:rFonts w:ascii="Times New Roman" w:eastAsia="標楷體" w:hAnsi="標楷體" w:cs="Times New Roman" w:hint="eastAsia"/>
          <w:szCs w:val="24"/>
        </w:rPr>
        <w:t>核結期</w:t>
      </w:r>
      <w:proofErr w:type="gramEnd"/>
      <w:r w:rsidRPr="00AC6140">
        <w:rPr>
          <w:rFonts w:ascii="Times New Roman" w:eastAsia="標楷體" w:hAnsi="標楷體" w:cs="Times New Roman" w:hint="eastAsia"/>
          <w:szCs w:val="24"/>
        </w:rPr>
        <w:t>程：</w:t>
      </w:r>
      <w:r w:rsidR="001A6730" w:rsidRPr="00AC6140">
        <w:rPr>
          <w:rFonts w:ascii="Times New Roman" w:eastAsia="標楷體" w:hAnsi="標楷體" w:cs="Times New Roman"/>
          <w:szCs w:val="24"/>
        </w:rPr>
        <w:t>各社群應依計畫定期執行相關活動內容</w:t>
      </w:r>
      <w:r w:rsidRPr="00AC6140">
        <w:rPr>
          <w:rFonts w:ascii="Times New Roman" w:eastAsia="標楷體" w:hAnsi="標楷體" w:cs="Times New Roman" w:hint="eastAsia"/>
          <w:szCs w:val="24"/>
        </w:rPr>
        <w:t>，並於執行完畢後</w:t>
      </w:r>
      <w:r w:rsidRPr="00AC6140">
        <w:rPr>
          <w:rFonts w:ascii="Times New Roman" w:eastAsia="標楷體" w:hAnsi="標楷體" w:cs="Times New Roman" w:hint="eastAsia"/>
          <w:szCs w:val="24"/>
        </w:rPr>
        <w:t>2</w:t>
      </w:r>
      <w:proofErr w:type="gramStart"/>
      <w:r w:rsidRPr="00AC6140">
        <w:rPr>
          <w:rFonts w:ascii="Times New Roman" w:eastAsia="標楷體" w:hAnsi="標楷體" w:cs="Times New Roman" w:hint="eastAsia"/>
          <w:szCs w:val="24"/>
        </w:rPr>
        <w:t>週</w:t>
      </w:r>
      <w:proofErr w:type="gramEnd"/>
      <w:r w:rsidRPr="00AC6140">
        <w:rPr>
          <w:rFonts w:ascii="Times New Roman" w:eastAsia="標楷體" w:hAnsi="標楷體" w:cs="Times New Roman" w:hint="eastAsia"/>
          <w:szCs w:val="24"/>
        </w:rPr>
        <w:t>內（</w:t>
      </w:r>
      <w:r w:rsidR="00954E6A">
        <w:rPr>
          <w:rFonts w:ascii="Times New Roman" w:eastAsia="標楷體" w:hAnsi="標楷體" w:cs="Times New Roman" w:hint="eastAsia"/>
          <w:szCs w:val="24"/>
        </w:rPr>
        <w:t>108</w:t>
      </w:r>
      <w:r w:rsidR="00AC6140">
        <w:rPr>
          <w:rFonts w:ascii="Times New Roman" w:eastAsia="標楷體" w:hAnsi="標楷體" w:cs="Times New Roman" w:hint="eastAsia"/>
          <w:szCs w:val="24"/>
        </w:rPr>
        <w:t>年</w:t>
      </w:r>
      <w:r w:rsidRPr="00AC6140">
        <w:rPr>
          <w:rFonts w:ascii="Times New Roman" w:eastAsia="標楷體" w:hAnsi="標楷體" w:cs="Times New Roman" w:hint="eastAsia"/>
          <w:szCs w:val="24"/>
        </w:rPr>
        <w:t>1</w:t>
      </w:r>
      <w:r w:rsidR="00954E6A">
        <w:rPr>
          <w:rFonts w:ascii="Times New Roman" w:eastAsia="標楷體" w:hAnsi="標楷體" w:cs="Times New Roman" w:hint="eastAsia"/>
          <w:szCs w:val="24"/>
        </w:rPr>
        <w:t>1</w:t>
      </w:r>
      <w:r w:rsidRPr="00AC6140">
        <w:rPr>
          <w:rFonts w:ascii="Times New Roman" w:eastAsia="標楷體" w:hAnsi="標楷體" w:cs="Times New Roman" w:hint="eastAsia"/>
          <w:szCs w:val="24"/>
        </w:rPr>
        <w:t>月</w:t>
      </w:r>
      <w:r w:rsidR="00954E6A">
        <w:rPr>
          <w:rFonts w:ascii="Times New Roman" w:eastAsia="標楷體" w:hAnsi="標楷體" w:cs="Times New Roman" w:hint="eastAsia"/>
          <w:szCs w:val="24"/>
        </w:rPr>
        <w:t>下旬</w:t>
      </w:r>
      <w:r w:rsidRPr="00AC6140">
        <w:rPr>
          <w:rFonts w:ascii="Times New Roman" w:eastAsia="標楷體" w:hAnsi="標楷體" w:cs="Times New Roman" w:hint="eastAsia"/>
          <w:szCs w:val="24"/>
        </w:rPr>
        <w:t>前）檢送成果</w:t>
      </w:r>
      <w:r w:rsidR="00954E6A">
        <w:rPr>
          <w:rFonts w:ascii="Times New Roman" w:eastAsia="標楷體" w:hAnsi="標楷體" w:cs="Times New Roman" w:hint="eastAsia"/>
          <w:szCs w:val="24"/>
        </w:rPr>
        <w:t>手冊</w:t>
      </w:r>
      <w:r w:rsidR="00B94114">
        <w:rPr>
          <w:rFonts w:ascii="Times New Roman" w:eastAsia="標楷體" w:hAnsi="標楷體" w:cs="Times New Roman" w:hint="eastAsia"/>
          <w:szCs w:val="24"/>
        </w:rPr>
        <w:t>（含</w:t>
      </w:r>
      <w:r w:rsidR="00062333" w:rsidRPr="00AC6140">
        <w:rPr>
          <w:rFonts w:ascii="Times New Roman" w:eastAsia="標楷體" w:hAnsi="標楷體" w:cs="Times New Roman" w:hint="eastAsia"/>
          <w:szCs w:val="24"/>
        </w:rPr>
        <w:t>成效檢討報告</w:t>
      </w:r>
      <w:r w:rsidR="00B94114">
        <w:rPr>
          <w:rFonts w:ascii="Times New Roman" w:eastAsia="標楷體" w:hAnsi="標楷體" w:cs="Times New Roman" w:hint="eastAsia"/>
          <w:szCs w:val="24"/>
        </w:rPr>
        <w:t>，範例格式如附件）</w:t>
      </w:r>
      <w:r w:rsidR="00062333" w:rsidRPr="00AC6140">
        <w:rPr>
          <w:rFonts w:ascii="Times New Roman" w:eastAsia="標楷體" w:hAnsi="標楷體" w:cs="Times New Roman" w:hint="eastAsia"/>
          <w:szCs w:val="24"/>
        </w:rPr>
        <w:t>、</w:t>
      </w:r>
      <w:r w:rsidRPr="00AC6140">
        <w:rPr>
          <w:rFonts w:ascii="Times New Roman" w:eastAsia="標楷體" w:hAnsi="標楷體" w:cs="Times New Roman" w:hint="eastAsia"/>
          <w:szCs w:val="24"/>
        </w:rPr>
        <w:t>領據</w:t>
      </w:r>
      <w:r w:rsidR="00960F69" w:rsidRPr="00AC6140">
        <w:rPr>
          <w:rFonts w:ascii="Times New Roman" w:eastAsia="標楷體" w:hAnsi="標楷體" w:cs="Times New Roman" w:hint="eastAsia"/>
          <w:szCs w:val="24"/>
        </w:rPr>
        <w:t>、</w:t>
      </w:r>
      <w:r w:rsidRPr="00AC6140">
        <w:rPr>
          <w:rFonts w:ascii="Times New Roman" w:eastAsia="標楷體" w:hAnsi="標楷體" w:cs="Times New Roman" w:hint="eastAsia"/>
          <w:szCs w:val="24"/>
        </w:rPr>
        <w:t>經費結報表</w:t>
      </w:r>
      <w:r w:rsidR="00960F69" w:rsidRPr="00AC6140">
        <w:rPr>
          <w:rFonts w:ascii="Times New Roman" w:eastAsia="標楷體" w:hAnsi="標楷體" w:cs="Times New Roman" w:hint="eastAsia"/>
          <w:szCs w:val="24"/>
        </w:rPr>
        <w:t>及</w:t>
      </w:r>
      <w:r w:rsidR="00062333" w:rsidRPr="00AC6140">
        <w:rPr>
          <w:rFonts w:ascii="Times New Roman" w:eastAsia="標楷體" w:hAnsi="標楷體" w:cs="Times New Roman" w:hint="eastAsia"/>
          <w:szCs w:val="24"/>
        </w:rPr>
        <w:t>敘獎</w:t>
      </w:r>
      <w:r w:rsidR="00960F69" w:rsidRPr="00AC6140">
        <w:rPr>
          <w:rFonts w:ascii="Times New Roman" w:eastAsia="標楷體" w:hAnsi="標楷體" w:cs="Times New Roman" w:hint="eastAsia"/>
          <w:szCs w:val="24"/>
        </w:rPr>
        <w:t>人員名單</w:t>
      </w:r>
      <w:r w:rsidR="00062333" w:rsidRPr="00AC6140">
        <w:rPr>
          <w:rFonts w:ascii="Times New Roman" w:eastAsia="標楷體" w:hAnsi="標楷體" w:cs="Times New Roman" w:hint="eastAsia"/>
          <w:szCs w:val="24"/>
        </w:rPr>
        <w:t>報</w:t>
      </w:r>
      <w:proofErr w:type="gramStart"/>
      <w:r w:rsidR="00062333" w:rsidRPr="00AC6140">
        <w:rPr>
          <w:rFonts w:ascii="Times New Roman" w:eastAsia="標楷體" w:hAnsi="標楷體" w:cs="Times New Roman" w:hint="eastAsia"/>
          <w:szCs w:val="24"/>
        </w:rPr>
        <w:t>府憑辦</w:t>
      </w:r>
      <w:proofErr w:type="gramEnd"/>
      <w:r w:rsidR="001A6730" w:rsidRPr="00AC6140">
        <w:rPr>
          <w:rFonts w:ascii="Times New Roman" w:eastAsia="標楷體" w:hAnsi="標楷體" w:cs="Times New Roman"/>
          <w:szCs w:val="24"/>
        </w:rPr>
        <w:t>。</w:t>
      </w:r>
    </w:p>
    <w:p w:rsidR="00E15F6D" w:rsidRPr="007D5452" w:rsidRDefault="00E15F6D" w:rsidP="00E74C8F">
      <w:pPr>
        <w:numPr>
          <w:ilvl w:val="1"/>
          <w:numId w:val="1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300" w:lineRule="exact"/>
        <w:jc w:val="both"/>
        <w:rPr>
          <w:rFonts w:ascii="Times New Roman" w:eastAsia="標楷體" w:hAnsi="Times New Roman" w:cs="Times New Roman"/>
          <w:szCs w:val="24"/>
        </w:rPr>
      </w:pPr>
      <w:r w:rsidRPr="007D5452">
        <w:rPr>
          <w:rFonts w:ascii="Times New Roman" w:eastAsia="標楷體" w:hAnsi="標楷體" w:cs="Times New Roman"/>
          <w:szCs w:val="24"/>
        </w:rPr>
        <w:t>社群辦理重點及運作方式：</w:t>
      </w:r>
    </w:p>
    <w:p w:rsidR="00E15F6D" w:rsidRPr="007D5452" w:rsidRDefault="00E15F6D" w:rsidP="00E74C8F">
      <w:pPr>
        <w:numPr>
          <w:ilvl w:val="2"/>
          <w:numId w:val="1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300" w:lineRule="exact"/>
        <w:jc w:val="both"/>
        <w:rPr>
          <w:rFonts w:ascii="Times New Roman" w:eastAsia="標楷體" w:hAnsi="Times New Roman" w:cs="Times New Roman"/>
          <w:szCs w:val="24"/>
        </w:rPr>
      </w:pPr>
      <w:r w:rsidRPr="007D5452">
        <w:rPr>
          <w:rFonts w:ascii="Times New Roman" w:eastAsia="標楷體" w:hAnsi="標楷體" w:cs="Times New Roman"/>
          <w:szCs w:val="24"/>
        </w:rPr>
        <w:t>社群辦理重點需著重「社群運作」與「教學實踐」，以</w:t>
      </w:r>
      <w:r w:rsidRPr="007D5452">
        <w:rPr>
          <w:rFonts w:ascii="Times New Roman" w:eastAsia="標楷體" w:hAnsi="標楷體" w:cs="Times New Roman"/>
          <w:kern w:val="0"/>
          <w:szCs w:val="24"/>
        </w:rPr>
        <w:t>主動發現教學現場議題，</w:t>
      </w:r>
      <w:proofErr w:type="gramStart"/>
      <w:r w:rsidRPr="007D5452">
        <w:rPr>
          <w:rFonts w:ascii="Times New Roman" w:eastAsia="標楷體" w:hAnsi="標楷體" w:cs="Times New Roman"/>
          <w:szCs w:val="24"/>
        </w:rPr>
        <w:t>採</w:t>
      </w:r>
      <w:proofErr w:type="gramEnd"/>
      <w:r w:rsidRPr="007D5452">
        <w:rPr>
          <w:rFonts w:ascii="Times New Roman" w:eastAsia="標楷體" w:hAnsi="標楷體" w:cs="Times New Roman"/>
          <w:szCs w:val="24"/>
        </w:rPr>
        <w:t>合作方式共同進行探究、討論</w:t>
      </w:r>
      <w:r w:rsidRPr="007D5452">
        <w:rPr>
          <w:rFonts w:ascii="Times New Roman" w:eastAsia="標楷體" w:hAnsi="標楷體" w:cs="Times New Roman"/>
          <w:kern w:val="0"/>
          <w:szCs w:val="24"/>
        </w:rPr>
        <w:t>、反思、</w:t>
      </w:r>
      <w:r w:rsidRPr="007D5452">
        <w:rPr>
          <w:rFonts w:ascii="Times New Roman" w:eastAsia="標楷體" w:hAnsi="標楷體" w:cs="Times New Roman"/>
          <w:szCs w:val="24"/>
        </w:rPr>
        <w:t>問題解決</w:t>
      </w:r>
      <w:r w:rsidRPr="007D5452">
        <w:rPr>
          <w:rFonts w:ascii="Times New Roman" w:eastAsia="標楷體" w:hAnsi="標楷體" w:cs="Times New Roman"/>
          <w:kern w:val="0"/>
          <w:szCs w:val="24"/>
        </w:rPr>
        <w:t>為主</w:t>
      </w:r>
      <w:r w:rsidRPr="007D5452">
        <w:rPr>
          <w:rFonts w:ascii="Times New Roman" w:eastAsia="標楷體" w:hAnsi="標楷體" w:cs="Times New Roman"/>
          <w:szCs w:val="24"/>
        </w:rPr>
        <w:t>，</w:t>
      </w:r>
      <w:r w:rsidR="00141626" w:rsidRPr="007D5452">
        <w:rPr>
          <w:rFonts w:ascii="Times New Roman" w:eastAsia="標楷體" w:hAnsi="標楷體" w:cs="Times New Roman"/>
          <w:szCs w:val="24"/>
        </w:rPr>
        <w:t>以提升</w:t>
      </w:r>
      <w:r w:rsidRPr="007D5452">
        <w:rPr>
          <w:rFonts w:ascii="Times New Roman" w:eastAsia="標楷體" w:hAnsi="標楷體" w:cs="Times New Roman"/>
          <w:szCs w:val="24"/>
        </w:rPr>
        <w:t>學生學習成效。</w:t>
      </w:r>
    </w:p>
    <w:p w:rsidR="00141626" w:rsidRPr="007D5452" w:rsidRDefault="00141626" w:rsidP="00E74C8F">
      <w:pPr>
        <w:numPr>
          <w:ilvl w:val="2"/>
          <w:numId w:val="1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300" w:lineRule="exact"/>
        <w:jc w:val="both"/>
        <w:rPr>
          <w:rFonts w:ascii="Times New Roman" w:eastAsia="標楷體" w:hAnsi="Times New Roman" w:cs="Times New Roman"/>
          <w:szCs w:val="24"/>
        </w:rPr>
      </w:pPr>
      <w:r w:rsidRPr="007D5452">
        <w:rPr>
          <w:rFonts w:ascii="Times New Roman" w:eastAsia="標楷體" w:hAnsi="標楷體" w:cs="Times New Roman"/>
          <w:kern w:val="0"/>
          <w:szCs w:val="24"/>
        </w:rPr>
        <w:t>專業學習社群運作方式可包括：課程發展（含共同備課及教材編輯）、</w:t>
      </w:r>
      <w:proofErr w:type="gramStart"/>
      <w:r w:rsidRPr="007D5452">
        <w:rPr>
          <w:rFonts w:ascii="Times New Roman" w:eastAsia="標楷體" w:hAnsi="標楷體" w:cs="Times New Roman"/>
          <w:kern w:val="0"/>
          <w:szCs w:val="24"/>
        </w:rPr>
        <w:t>交互觀課與</w:t>
      </w:r>
      <w:proofErr w:type="gramEnd"/>
      <w:r w:rsidRPr="007D5452">
        <w:rPr>
          <w:rFonts w:ascii="Times New Roman" w:eastAsia="標楷體" w:hAnsi="標楷體" w:cs="Times New Roman"/>
          <w:kern w:val="0"/>
          <w:szCs w:val="24"/>
        </w:rPr>
        <w:t>回饋、主題探討（含</w:t>
      </w:r>
      <w:r w:rsidR="00072F9D" w:rsidRPr="00AC6140">
        <w:rPr>
          <w:rFonts w:ascii="Times New Roman" w:eastAsia="標楷體" w:hAnsi="標楷體" w:cs="Times New Roman" w:hint="eastAsia"/>
          <w:kern w:val="0"/>
          <w:szCs w:val="24"/>
        </w:rPr>
        <w:t>融合教育</w:t>
      </w:r>
      <w:r w:rsidR="00072F9D">
        <w:rPr>
          <w:rFonts w:ascii="Times New Roman" w:eastAsia="標楷體" w:hAnsi="標楷體" w:cs="Times New Roman" w:hint="eastAsia"/>
          <w:kern w:val="0"/>
          <w:szCs w:val="24"/>
        </w:rPr>
        <w:t>、</w:t>
      </w:r>
      <w:r w:rsidRPr="007D5452">
        <w:rPr>
          <w:rFonts w:ascii="Times New Roman" w:eastAsia="標楷體" w:hAnsi="標楷體" w:cs="Times New Roman"/>
          <w:kern w:val="0"/>
          <w:szCs w:val="24"/>
        </w:rPr>
        <w:t>影片或專書研討、個案研討與分析、經驗分享、同儕省思對話等）、專題講座、協同教學探究（含教學方法創新、教學媒材研發、實驗教學）、行動研究等。</w:t>
      </w:r>
    </w:p>
    <w:p w:rsidR="00141626" w:rsidRPr="007D5452" w:rsidRDefault="00141626" w:rsidP="00E74C8F">
      <w:pPr>
        <w:numPr>
          <w:ilvl w:val="2"/>
          <w:numId w:val="1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300" w:lineRule="exact"/>
        <w:jc w:val="both"/>
        <w:rPr>
          <w:rFonts w:ascii="Times New Roman" w:eastAsia="標楷體" w:hAnsi="Times New Roman" w:cs="Times New Roman"/>
          <w:szCs w:val="24"/>
        </w:rPr>
      </w:pPr>
      <w:r w:rsidRPr="007D5452">
        <w:rPr>
          <w:rFonts w:ascii="Times New Roman" w:eastAsia="標楷體" w:hAnsi="標楷體" w:cs="Times New Roman"/>
          <w:kern w:val="0"/>
          <w:szCs w:val="24"/>
        </w:rPr>
        <w:t>計畫</w:t>
      </w:r>
      <w:r w:rsidRPr="007D5452">
        <w:rPr>
          <w:rFonts w:ascii="Times New Roman" w:eastAsia="標楷體" w:hAnsi="標楷體" w:cs="Times New Roman"/>
          <w:bCs/>
          <w:szCs w:val="24"/>
        </w:rPr>
        <w:t>執行</w:t>
      </w:r>
      <w:r w:rsidRPr="007D5452">
        <w:rPr>
          <w:rFonts w:ascii="Times New Roman" w:eastAsia="標楷體" w:hAnsi="標楷體" w:cs="Times New Roman"/>
          <w:kern w:val="0"/>
          <w:szCs w:val="24"/>
        </w:rPr>
        <w:t>期限內，社群活動次數應至少辦理</w:t>
      </w:r>
      <w:r w:rsidRPr="007D5452">
        <w:rPr>
          <w:rFonts w:ascii="Times New Roman" w:eastAsia="標楷體" w:hAnsi="Times New Roman" w:cs="Times New Roman"/>
          <w:kern w:val="0"/>
          <w:szCs w:val="24"/>
        </w:rPr>
        <w:t>6</w:t>
      </w:r>
      <w:r w:rsidRPr="007D5452">
        <w:rPr>
          <w:rFonts w:ascii="Times New Roman" w:eastAsia="標楷體" w:hAnsi="標楷體" w:cs="Times New Roman"/>
          <w:kern w:val="0"/>
          <w:szCs w:val="24"/>
        </w:rPr>
        <w:t>次。社群進行時，參與社群之教師得以</w:t>
      </w:r>
      <w:r w:rsidRPr="00AC6140">
        <w:rPr>
          <w:rFonts w:ascii="Times New Roman" w:eastAsia="標楷體" w:hAnsi="標楷體" w:cs="Times New Roman"/>
          <w:kern w:val="0"/>
          <w:szCs w:val="24"/>
        </w:rPr>
        <w:t>公</w:t>
      </w:r>
      <w:r w:rsidR="00072F9D" w:rsidRPr="00AC6140">
        <w:rPr>
          <w:rFonts w:ascii="Times New Roman" w:eastAsia="標楷體" w:hAnsi="標楷體" w:cs="Times New Roman" w:hint="eastAsia"/>
          <w:kern w:val="0"/>
          <w:szCs w:val="24"/>
        </w:rPr>
        <w:t>（差）</w:t>
      </w:r>
      <w:r w:rsidRPr="00AC6140">
        <w:rPr>
          <w:rFonts w:ascii="Times New Roman" w:eastAsia="標楷體" w:hAnsi="標楷體" w:cs="Times New Roman"/>
          <w:kern w:val="0"/>
          <w:szCs w:val="24"/>
        </w:rPr>
        <w:t>假</w:t>
      </w:r>
      <w:r w:rsidRPr="007D5452">
        <w:rPr>
          <w:rFonts w:ascii="Times New Roman" w:eastAsia="標楷體" w:hAnsi="標楷體" w:cs="Times New Roman"/>
          <w:kern w:val="0"/>
          <w:szCs w:val="24"/>
        </w:rPr>
        <w:t>方式出席；如進行時間為假日或晚上等非上班時間，依社群實際進行之會議紀錄時數，</w:t>
      </w:r>
      <w:r w:rsidRPr="007D5452">
        <w:rPr>
          <w:rFonts w:ascii="Times New Roman" w:eastAsia="標楷體" w:hAnsi="標楷體" w:cs="Times New Roman"/>
          <w:szCs w:val="24"/>
        </w:rPr>
        <w:t>在活動結束後</w:t>
      </w:r>
      <w:r w:rsidR="00954E6A">
        <w:rPr>
          <w:rFonts w:ascii="Times New Roman" w:eastAsia="標楷體" w:hAnsi="Times New Roman" w:cs="Times New Roman" w:hint="eastAsia"/>
          <w:szCs w:val="24"/>
        </w:rPr>
        <w:t>12</w:t>
      </w:r>
      <w:r w:rsidRPr="007D5452">
        <w:rPr>
          <w:rFonts w:ascii="Times New Roman" w:eastAsia="標楷體" w:hAnsi="標楷體" w:cs="Times New Roman"/>
          <w:szCs w:val="24"/>
        </w:rPr>
        <w:t>個月內，檢送簽到表及會議紀錄</w:t>
      </w:r>
      <w:r w:rsidRPr="007D5452">
        <w:rPr>
          <w:rFonts w:ascii="Times New Roman" w:eastAsia="標楷體" w:hAnsi="標楷體" w:cs="Times New Roman"/>
          <w:kern w:val="0"/>
          <w:szCs w:val="24"/>
        </w:rPr>
        <w:t>於各校辦理</w:t>
      </w:r>
      <w:proofErr w:type="gramStart"/>
      <w:r w:rsidRPr="007D5452">
        <w:rPr>
          <w:rFonts w:ascii="Times New Roman" w:eastAsia="標楷體" w:hAnsi="標楷體" w:cs="Times New Roman"/>
          <w:szCs w:val="24"/>
        </w:rPr>
        <w:t>擇日補休</w:t>
      </w:r>
      <w:proofErr w:type="gramEnd"/>
      <w:r w:rsidR="00DA1718" w:rsidRPr="007D5452">
        <w:rPr>
          <w:rFonts w:ascii="Times New Roman" w:eastAsia="標楷體" w:hAnsi="標楷體" w:cs="Times New Roman"/>
          <w:szCs w:val="24"/>
        </w:rPr>
        <w:t>，以上之出席方式若有課</w:t>
      </w:r>
      <w:proofErr w:type="gramStart"/>
      <w:r w:rsidR="00DA1718" w:rsidRPr="007D5452">
        <w:rPr>
          <w:rFonts w:ascii="Times New Roman" w:eastAsia="標楷體" w:hAnsi="標楷體" w:cs="Times New Roman"/>
          <w:szCs w:val="24"/>
        </w:rPr>
        <w:t>務</w:t>
      </w:r>
      <w:proofErr w:type="gramEnd"/>
      <w:r w:rsidR="00DA1718" w:rsidRPr="007D5452">
        <w:rPr>
          <w:rFonts w:ascii="Times New Roman" w:eastAsia="標楷體" w:hAnsi="標楷體" w:cs="Times New Roman"/>
          <w:szCs w:val="24"/>
        </w:rPr>
        <w:t>請自行處理</w:t>
      </w:r>
      <w:r w:rsidRPr="007D5452">
        <w:rPr>
          <w:rFonts w:ascii="Times New Roman" w:eastAsia="標楷體" w:hAnsi="標楷體" w:cs="Times New Roman"/>
          <w:szCs w:val="24"/>
        </w:rPr>
        <w:t>。</w:t>
      </w:r>
    </w:p>
    <w:p w:rsidR="001A615E" w:rsidRPr="007D5452" w:rsidRDefault="001A615E" w:rsidP="00E74C8F">
      <w:pPr>
        <w:numPr>
          <w:ilvl w:val="1"/>
          <w:numId w:val="1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300" w:lineRule="exact"/>
        <w:jc w:val="both"/>
        <w:rPr>
          <w:rFonts w:ascii="Times New Roman" w:eastAsia="標楷體" w:hAnsi="Times New Roman" w:cs="Times New Roman"/>
          <w:szCs w:val="24"/>
        </w:rPr>
      </w:pPr>
      <w:r w:rsidRPr="007D5452">
        <w:rPr>
          <w:rFonts w:ascii="Times New Roman" w:eastAsia="標楷體" w:hAnsi="標楷體" w:cs="Times New Roman"/>
          <w:szCs w:val="24"/>
        </w:rPr>
        <w:t>審查要點：</w:t>
      </w:r>
    </w:p>
    <w:p w:rsidR="001A615E" w:rsidRPr="007D5452" w:rsidRDefault="001A615E" w:rsidP="00E74C8F">
      <w:p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300" w:lineRule="exact"/>
        <w:ind w:left="960"/>
        <w:jc w:val="both"/>
        <w:rPr>
          <w:rFonts w:ascii="Times New Roman" w:eastAsia="標楷體" w:hAnsi="Times New Roman" w:cs="Times New Roman"/>
          <w:szCs w:val="24"/>
        </w:rPr>
      </w:pPr>
      <w:r w:rsidRPr="007D5452">
        <w:rPr>
          <w:rFonts w:ascii="Times New Roman" w:eastAsia="標楷體" w:hAnsi="標楷體" w:cs="Times New Roman"/>
          <w:szCs w:val="24"/>
        </w:rPr>
        <w:t>由本中心</w:t>
      </w:r>
      <w:proofErr w:type="gramStart"/>
      <w:r w:rsidRPr="007D5452">
        <w:rPr>
          <w:rFonts w:ascii="Times New Roman" w:eastAsia="標楷體" w:hAnsi="標楷體" w:cs="Times New Roman"/>
          <w:szCs w:val="24"/>
        </w:rPr>
        <w:t>遴</w:t>
      </w:r>
      <w:proofErr w:type="gramEnd"/>
      <w:r w:rsidRPr="007D5452">
        <w:rPr>
          <w:rFonts w:ascii="Times New Roman" w:eastAsia="標楷體" w:hAnsi="標楷體" w:cs="Times New Roman"/>
          <w:szCs w:val="24"/>
        </w:rPr>
        <w:t>聘學者專家擔任審查委員，並依據審查向度遴選受補助團隊。審查</w:t>
      </w:r>
      <w:r w:rsidRPr="007D5452">
        <w:rPr>
          <w:rFonts w:ascii="Times New Roman" w:eastAsia="標楷體" w:hAnsi="標楷體" w:cs="Times New Roman"/>
          <w:bCs/>
        </w:rPr>
        <w:t>向度</w:t>
      </w:r>
      <w:r w:rsidRPr="007D5452">
        <w:rPr>
          <w:rFonts w:ascii="Times New Roman" w:eastAsia="標楷體" w:hAnsi="標楷體" w:cs="Times New Roman"/>
          <w:szCs w:val="24"/>
        </w:rPr>
        <w:t>如下：</w:t>
      </w:r>
    </w:p>
    <w:p w:rsidR="001A615E" w:rsidRPr="007D5452" w:rsidRDefault="001A615E" w:rsidP="00E74C8F">
      <w:pPr>
        <w:numPr>
          <w:ilvl w:val="2"/>
          <w:numId w:val="1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300" w:lineRule="exact"/>
        <w:jc w:val="both"/>
        <w:rPr>
          <w:rFonts w:ascii="Times New Roman" w:eastAsia="標楷體" w:hAnsi="Times New Roman" w:cs="Times New Roman"/>
          <w:szCs w:val="24"/>
        </w:rPr>
      </w:pPr>
      <w:r w:rsidRPr="007D5452">
        <w:rPr>
          <w:rFonts w:ascii="Times New Roman" w:eastAsia="標楷體" w:hAnsi="標楷體" w:cs="Times New Roman"/>
          <w:szCs w:val="24"/>
        </w:rPr>
        <w:t>社群性</w:t>
      </w:r>
    </w:p>
    <w:p w:rsidR="001A615E" w:rsidRPr="007D5452" w:rsidRDefault="001A615E" w:rsidP="00E74C8F">
      <w:pPr>
        <w:pStyle w:val="a7"/>
        <w:numPr>
          <w:ilvl w:val="0"/>
          <w:numId w:val="11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300" w:lineRule="exact"/>
        <w:ind w:leftChars="0" w:left="1560" w:hanging="120"/>
        <w:jc w:val="both"/>
        <w:rPr>
          <w:rFonts w:ascii="Times New Roman" w:eastAsia="標楷體" w:hAnsi="Times New Roman" w:cs="Times New Roman"/>
          <w:szCs w:val="24"/>
        </w:rPr>
      </w:pPr>
      <w:r w:rsidRPr="007D5452">
        <w:rPr>
          <w:rFonts w:ascii="Times New Roman" w:eastAsia="標楷體" w:hAnsi="標楷體" w:cs="Times New Roman"/>
          <w:szCs w:val="24"/>
        </w:rPr>
        <w:t>社群成員組成與運作方式確能發展社群並促進專業互動。</w:t>
      </w:r>
    </w:p>
    <w:p w:rsidR="001A615E" w:rsidRPr="007D5452" w:rsidRDefault="001A615E" w:rsidP="00E74C8F">
      <w:pPr>
        <w:pStyle w:val="a7"/>
        <w:numPr>
          <w:ilvl w:val="0"/>
          <w:numId w:val="11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300" w:lineRule="exact"/>
        <w:ind w:leftChars="0" w:left="1560" w:hanging="120"/>
        <w:jc w:val="both"/>
        <w:rPr>
          <w:rFonts w:ascii="Times New Roman" w:eastAsia="標楷體" w:hAnsi="Times New Roman" w:cs="Times New Roman"/>
          <w:szCs w:val="24"/>
        </w:rPr>
      </w:pPr>
      <w:r w:rsidRPr="007D5452">
        <w:rPr>
          <w:rFonts w:ascii="Times New Roman" w:eastAsia="標楷體" w:hAnsi="標楷體" w:cs="Times New Roman"/>
          <w:szCs w:val="24"/>
        </w:rPr>
        <w:t>社群發展目標能促進學生學習及教師教學成長。</w:t>
      </w:r>
    </w:p>
    <w:p w:rsidR="001A615E" w:rsidRPr="007D5452" w:rsidRDefault="001A615E" w:rsidP="00E74C8F">
      <w:pPr>
        <w:numPr>
          <w:ilvl w:val="2"/>
          <w:numId w:val="1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300" w:lineRule="exact"/>
        <w:jc w:val="both"/>
        <w:rPr>
          <w:rFonts w:ascii="Times New Roman" w:eastAsia="標楷體" w:hAnsi="Times New Roman" w:cs="Times New Roman"/>
          <w:szCs w:val="24"/>
        </w:rPr>
      </w:pPr>
      <w:r w:rsidRPr="007D5452">
        <w:rPr>
          <w:rFonts w:ascii="Times New Roman" w:eastAsia="標楷體" w:hAnsi="標楷體" w:cs="Times New Roman"/>
          <w:szCs w:val="24"/>
        </w:rPr>
        <w:t>專業性</w:t>
      </w:r>
    </w:p>
    <w:p w:rsidR="001A615E" w:rsidRPr="007D5452" w:rsidRDefault="001A615E" w:rsidP="00E74C8F">
      <w:pPr>
        <w:pStyle w:val="a7"/>
        <w:numPr>
          <w:ilvl w:val="0"/>
          <w:numId w:val="12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300" w:lineRule="exact"/>
        <w:ind w:leftChars="0" w:left="1560" w:hanging="120"/>
        <w:jc w:val="both"/>
        <w:rPr>
          <w:rFonts w:ascii="Times New Roman" w:eastAsia="標楷體" w:hAnsi="Times New Roman" w:cs="Times New Roman"/>
          <w:szCs w:val="24"/>
        </w:rPr>
      </w:pPr>
      <w:r w:rsidRPr="007D5452">
        <w:rPr>
          <w:rFonts w:ascii="Times New Roman" w:eastAsia="標楷體" w:hAnsi="標楷體" w:cs="Times New Roman"/>
        </w:rPr>
        <w:t>社群</w:t>
      </w:r>
      <w:r w:rsidRPr="007D5452">
        <w:rPr>
          <w:rFonts w:ascii="Times New Roman" w:eastAsia="標楷體" w:hAnsi="標楷體" w:cs="Times New Roman"/>
          <w:szCs w:val="24"/>
        </w:rPr>
        <w:t>研討主題與教學專業發展、學生學習成效或社群發展目標具高度關聯性。</w:t>
      </w:r>
    </w:p>
    <w:p w:rsidR="001A615E" w:rsidRPr="007D5452" w:rsidRDefault="001A615E" w:rsidP="00E74C8F">
      <w:pPr>
        <w:pStyle w:val="a7"/>
        <w:numPr>
          <w:ilvl w:val="0"/>
          <w:numId w:val="12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300" w:lineRule="exact"/>
        <w:ind w:leftChars="0" w:left="1560" w:hanging="120"/>
        <w:jc w:val="both"/>
        <w:rPr>
          <w:rFonts w:ascii="Times New Roman" w:eastAsia="標楷體" w:hAnsi="Times New Roman" w:cs="Times New Roman"/>
          <w:szCs w:val="24"/>
        </w:rPr>
      </w:pPr>
      <w:r w:rsidRPr="007D5452">
        <w:rPr>
          <w:rFonts w:ascii="Times New Roman" w:eastAsia="標楷體" w:hAnsi="標楷體" w:cs="Times New Roman"/>
          <w:szCs w:val="24"/>
        </w:rPr>
        <w:t>運作方式確能達成教師專業成長。</w:t>
      </w:r>
    </w:p>
    <w:p w:rsidR="001A615E" w:rsidRPr="007D5452" w:rsidRDefault="001A615E" w:rsidP="00E74C8F">
      <w:pPr>
        <w:numPr>
          <w:ilvl w:val="2"/>
          <w:numId w:val="1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300" w:lineRule="exact"/>
        <w:jc w:val="both"/>
        <w:rPr>
          <w:rFonts w:ascii="Times New Roman" w:eastAsia="標楷體" w:hAnsi="Times New Roman" w:cs="Times New Roman"/>
          <w:szCs w:val="24"/>
        </w:rPr>
      </w:pPr>
      <w:r w:rsidRPr="007D5452">
        <w:rPr>
          <w:rFonts w:ascii="Times New Roman" w:eastAsia="標楷體" w:hAnsi="標楷體" w:cs="Times New Roman"/>
          <w:szCs w:val="24"/>
        </w:rPr>
        <w:t>貢獻度</w:t>
      </w:r>
    </w:p>
    <w:p w:rsidR="001A615E" w:rsidRPr="007D5452" w:rsidRDefault="001A615E" w:rsidP="00E74C8F">
      <w:pPr>
        <w:pStyle w:val="a7"/>
        <w:numPr>
          <w:ilvl w:val="0"/>
          <w:numId w:val="13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300" w:lineRule="exact"/>
        <w:ind w:leftChars="0" w:left="1560" w:hanging="120"/>
        <w:jc w:val="both"/>
        <w:rPr>
          <w:rFonts w:ascii="Times New Roman" w:eastAsia="標楷體" w:hAnsi="Times New Roman" w:cs="Times New Roman"/>
          <w:szCs w:val="24"/>
        </w:rPr>
      </w:pPr>
      <w:r w:rsidRPr="007D5452">
        <w:rPr>
          <w:rFonts w:ascii="Times New Roman" w:eastAsia="標楷體" w:hAnsi="標楷體" w:cs="Times New Roman"/>
          <w:szCs w:val="24"/>
        </w:rPr>
        <w:t>探究議題現場需求度高</w:t>
      </w:r>
      <w:proofErr w:type="gramStart"/>
      <w:r w:rsidR="00675106">
        <w:rPr>
          <w:rFonts w:ascii="Times New Roman" w:eastAsia="標楷體" w:hAnsi="標楷體" w:cs="Times New Roman" w:hint="eastAsia"/>
          <w:szCs w:val="24"/>
        </w:rPr>
        <w:t>（</w:t>
      </w:r>
      <w:proofErr w:type="gramEnd"/>
      <w:r w:rsidR="00675106">
        <w:rPr>
          <w:rFonts w:ascii="Times New Roman" w:eastAsia="標楷體" w:hAnsi="標楷體" w:cs="Times New Roman" w:hint="eastAsia"/>
          <w:szCs w:val="24"/>
        </w:rPr>
        <w:t>例如：十二年國教課</w:t>
      </w:r>
      <w:proofErr w:type="gramStart"/>
      <w:r w:rsidR="00675106">
        <w:rPr>
          <w:rFonts w:ascii="Times New Roman" w:eastAsia="標楷體" w:hAnsi="標楷體" w:cs="Times New Roman" w:hint="eastAsia"/>
          <w:szCs w:val="24"/>
        </w:rPr>
        <w:t>綱</w:t>
      </w:r>
      <w:proofErr w:type="gramEnd"/>
      <w:r w:rsidR="00675106">
        <w:rPr>
          <w:rFonts w:ascii="Times New Roman" w:eastAsia="標楷體" w:hAnsi="標楷體" w:cs="Times New Roman" w:hint="eastAsia"/>
          <w:szCs w:val="24"/>
        </w:rPr>
        <w:t>核心素養導向教學</w:t>
      </w:r>
      <w:proofErr w:type="gramStart"/>
      <w:r w:rsidR="00675106">
        <w:rPr>
          <w:rFonts w:ascii="Times New Roman" w:eastAsia="標楷體" w:hAnsi="標楷體" w:cs="Times New Roman" w:hint="eastAsia"/>
          <w:szCs w:val="24"/>
        </w:rPr>
        <w:t>）</w:t>
      </w:r>
      <w:proofErr w:type="gramEnd"/>
      <w:r w:rsidRPr="007D5452">
        <w:rPr>
          <w:rFonts w:ascii="Times New Roman" w:eastAsia="標楷體" w:hAnsi="標楷體" w:cs="Times New Roman"/>
          <w:szCs w:val="24"/>
        </w:rPr>
        <w:t>。</w:t>
      </w:r>
    </w:p>
    <w:p w:rsidR="001A615E" w:rsidRPr="007D5452" w:rsidRDefault="001A615E" w:rsidP="00E74C8F">
      <w:pPr>
        <w:pStyle w:val="a7"/>
        <w:numPr>
          <w:ilvl w:val="0"/>
          <w:numId w:val="13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300" w:lineRule="exact"/>
        <w:ind w:leftChars="0" w:left="1560" w:hanging="120"/>
        <w:jc w:val="both"/>
        <w:rPr>
          <w:rFonts w:ascii="Times New Roman" w:eastAsia="標楷體" w:hAnsi="Times New Roman" w:cs="Times New Roman"/>
          <w:szCs w:val="24"/>
        </w:rPr>
      </w:pPr>
      <w:r w:rsidRPr="007D5452">
        <w:rPr>
          <w:rFonts w:ascii="Times New Roman" w:eastAsia="標楷體" w:hAnsi="標楷體" w:cs="Times New Roman"/>
          <w:szCs w:val="24"/>
        </w:rPr>
        <w:t>高度關注學生學習需求。</w:t>
      </w:r>
    </w:p>
    <w:p w:rsidR="00DA1718" w:rsidRPr="007D5452" w:rsidRDefault="00DA1718" w:rsidP="00E74C8F">
      <w:pPr>
        <w:numPr>
          <w:ilvl w:val="1"/>
          <w:numId w:val="1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300" w:lineRule="exact"/>
        <w:jc w:val="both"/>
        <w:rPr>
          <w:rFonts w:ascii="Times New Roman" w:eastAsia="標楷體" w:hAnsi="Times New Roman" w:cs="Times New Roman"/>
          <w:szCs w:val="24"/>
        </w:rPr>
      </w:pPr>
      <w:r w:rsidRPr="007D5452">
        <w:rPr>
          <w:rFonts w:ascii="Times New Roman" w:eastAsia="標楷體" w:hAnsi="標楷體" w:cs="Times New Roman"/>
          <w:szCs w:val="24"/>
        </w:rPr>
        <w:t>成果發表：</w:t>
      </w:r>
    </w:p>
    <w:p w:rsidR="00DA1718" w:rsidRPr="007D5452" w:rsidRDefault="000F18FB" w:rsidP="00E74C8F">
      <w:pPr>
        <w:numPr>
          <w:ilvl w:val="2"/>
          <w:numId w:val="1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300" w:lineRule="exact"/>
        <w:jc w:val="both"/>
        <w:rPr>
          <w:rFonts w:ascii="Times New Roman" w:eastAsia="標楷體" w:hAnsi="Times New Roman" w:cs="Times New Roman"/>
          <w:szCs w:val="24"/>
        </w:rPr>
      </w:pPr>
      <w:r w:rsidRPr="007D5452">
        <w:rPr>
          <w:rFonts w:ascii="Times New Roman" w:eastAsia="標楷體" w:hAnsi="標楷體" w:cs="Times New Roman"/>
          <w:szCs w:val="24"/>
        </w:rPr>
        <w:t>計畫執行完竣後，</w:t>
      </w:r>
      <w:r w:rsidR="00DA1718" w:rsidRPr="007D5452">
        <w:rPr>
          <w:rFonts w:ascii="Times New Roman" w:eastAsia="標楷體" w:hAnsi="標楷體" w:cs="Times New Roman"/>
          <w:szCs w:val="24"/>
        </w:rPr>
        <w:t>社</w:t>
      </w:r>
      <w:proofErr w:type="gramStart"/>
      <w:r w:rsidR="00DA1718" w:rsidRPr="007D5452">
        <w:rPr>
          <w:rFonts w:ascii="Times New Roman" w:eastAsia="標楷體" w:hAnsi="標楷體" w:cs="Times New Roman"/>
          <w:szCs w:val="24"/>
        </w:rPr>
        <w:t>群</w:t>
      </w:r>
      <w:r w:rsidR="00125B9C" w:rsidRPr="007D5452">
        <w:rPr>
          <w:rFonts w:ascii="Times New Roman" w:eastAsia="標楷體" w:hAnsi="標楷體" w:cs="Times New Roman"/>
          <w:szCs w:val="24"/>
        </w:rPr>
        <w:t>需彙</w:t>
      </w:r>
      <w:proofErr w:type="gramEnd"/>
      <w:r w:rsidR="00125B9C" w:rsidRPr="007D5452">
        <w:rPr>
          <w:rFonts w:ascii="Times New Roman" w:eastAsia="標楷體" w:hAnsi="標楷體" w:cs="Times New Roman"/>
          <w:szCs w:val="24"/>
        </w:rPr>
        <w:t>整相關成果手冊等資料，包含</w:t>
      </w:r>
      <w:r w:rsidRPr="007D5452">
        <w:rPr>
          <w:rFonts w:ascii="Times New Roman" w:eastAsia="標楷體" w:hAnsi="標楷體" w:cs="Times New Roman"/>
          <w:szCs w:val="24"/>
        </w:rPr>
        <w:t>活動過</w:t>
      </w:r>
      <w:r w:rsidR="00125B9C" w:rsidRPr="007D5452">
        <w:rPr>
          <w:rFonts w:ascii="Times New Roman" w:eastAsia="標楷體" w:hAnsi="標楷體" w:cs="Times New Roman"/>
          <w:szCs w:val="24"/>
        </w:rPr>
        <w:t>程之書面資料、照片、省思及相關影音檔等，以成果手冊或光碟檢附之。</w:t>
      </w:r>
    </w:p>
    <w:p w:rsidR="000F18FB" w:rsidRPr="007D5452" w:rsidRDefault="000F18FB" w:rsidP="00E74C8F">
      <w:pPr>
        <w:numPr>
          <w:ilvl w:val="2"/>
          <w:numId w:val="1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300" w:lineRule="exact"/>
        <w:jc w:val="both"/>
        <w:rPr>
          <w:rFonts w:ascii="Times New Roman" w:eastAsia="標楷體" w:hAnsi="Times New Roman" w:cs="Times New Roman"/>
          <w:szCs w:val="24"/>
        </w:rPr>
      </w:pPr>
      <w:r w:rsidRPr="007D5452">
        <w:rPr>
          <w:rFonts w:ascii="Times New Roman" w:eastAsia="標楷體" w:hAnsi="標楷體" w:cs="Times New Roman"/>
          <w:kern w:val="0"/>
          <w:szCs w:val="24"/>
        </w:rPr>
        <w:t>各社</w:t>
      </w:r>
      <w:r w:rsidRPr="007D5452">
        <w:rPr>
          <w:rFonts w:ascii="Times New Roman" w:eastAsia="標楷體" w:hAnsi="標楷體" w:cs="Times New Roman"/>
          <w:szCs w:val="24"/>
        </w:rPr>
        <w:t>群應於</w:t>
      </w:r>
      <w:proofErr w:type="gramStart"/>
      <w:r w:rsidRPr="007D5452">
        <w:rPr>
          <w:rFonts w:ascii="Times New Roman" w:eastAsia="標楷體" w:hAnsi="Times New Roman" w:cs="Times New Roman"/>
          <w:szCs w:val="24"/>
        </w:rPr>
        <w:t>10</w:t>
      </w:r>
      <w:r w:rsidR="00954E6A">
        <w:rPr>
          <w:rFonts w:ascii="Times New Roman" w:eastAsia="標楷體" w:hAnsi="Times New Roman" w:cs="Times New Roman" w:hint="eastAsia"/>
          <w:szCs w:val="24"/>
        </w:rPr>
        <w:t>8</w:t>
      </w:r>
      <w:proofErr w:type="gramEnd"/>
      <w:r w:rsidRPr="007D5452">
        <w:rPr>
          <w:rFonts w:ascii="Times New Roman" w:eastAsia="標楷體" w:hAnsi="標楷體" w:cs="Times New Roman"/>
          <w:szCs w:val="24"/>
        </w:rPr>
        <w:t>年度</w:t>
      </w:r>
      <w:r w:rsidR="001A615E" w:rsidRPr="007D5452">
        <w:rPr>
          <w:rFonts w:ascii="Times New Roman" w:eastAsia="標楷體" w:hAnsi="標楷體" w:cs="Times New Roman"/>
          <w:szCs w:val="24"/>
        </w:rPr>
        <w:t>年底</w:t>
      </w:r>
      <w:r w:rsidRPr="007D5452">
        <w:rPr>
          <w:rFonts w:ascii="Times New Roman" w:eastAsia="標楷體" w:hAnsi="標楷體" w:cs="Times New Roman"/>
          <w:szCs w:val="24"/>
        </w:rPr>
        <w:t>辦理之成果發表會上分享成果（日期預定於</w:t>
      </w:r>
      <w:r w:rsidR="00FD0F03" w:rsidRPr="007D5452">
        <w:rPr>
          <w:rFonts w:ascii="Times New Roman" w:eastAsia="標楷體" w:hAnsi="Times New Roman" w:cs="Times New Roman"/>
          <w:szCs w:val="24"/>
        </w:rPr>
        <w:t>10</w:t>
      </w:r>
      <w:r w:rsidR="00954E6A">
        <w:rPr>
          <w:rFonts w:ascii="Times New Roman" w:eastAsia="標楷體" w:hAnsi="Times New Roman" w:cs="Times New Roman" w:hint="eastAsia"/>
          <w:szCs w:val="24"/>
        </w:rPr>
        <w:t>8</w:t>
      </w:r>
      <w:r w:rsidRPr="007D5452">
        <w:rPr>
          <w:rFonts w:ascii="Times New Roman" w:eastAsia="標楷體" w:hAnsi="標楷體" w:cs="Times New Roman"/>
          <w:szCs w:val="24"/>
        </w:rPr>
        <w:t>年</w:t>
      </w:r>
      <w:r w:rsidR="001A615E" w:rsidRPr="007D5452">
        <w:rPr>
          <w:rFonts w:ascii="Times New Roman" w:eastAsia="標楷體" w:hAnsi="Times New Roman" w:cs="Times New Roman"/>
          <w:szCs w:val="24"/>
        </w:rPr>
        <w:t>11</w:t>
      </w:r>
      <w:r w:rsidR="00FD0F03" w:rsidRPr="007D5452">
        <w:rPr>
          <w:rFonts w:ascii="Times New Roman" w:eastAsia="標楷體" w:hAnsi="標楷體" w:cs="Times New Roman"/>
          <w:szCs w:val="24"/>
        </w:rPr>
        <w:t>月份，</w:t>
      </w:r>
      <w:r w:rsidR="00FD0F03" w:rsidRPr="00AC6140">
        <w:rPr>
          <w:rFonts w:ascii="Times New Roman" w:eastAsia="標楷體" w:hAnsi="標楷體" w:cs="Times New Roman"/>
          <w:szCs w:val="24"/>
        </w:rPr>
        <w:t>確切辦理期程屆時將另行</w:t>
      </w:r>
      <w:r w:rsidRPr="00AC6140">
        <w:rPr>
          <w:rFonts w:ascii="Times New Roman" w:eastAsia="標楷體" w:hAnsi="標楷體" w:cs="Times New Roman"/>
          <w:szCs w:val="24"/>
        </w:rPr>
        <w:t>函文通知）</w:t>
      </w:r>
      <w:r w:rsidR="00F5791F" w:rsidRPr="007D5452">
        <w:rPr>
          <w:rFonts w:ascii="Times New Roman" w:eastAsia="標楷體" w:hAnsi="標楷體" w:cs="Times New Roman"/>
          <w:szCs w:val="24"/>
        </w:rPr>
        <w:t>。</w:t>
      </w:r>
    </w:p>
    <w:p w:rsidR="00B94114" w:rsidRPr="00610F1B" w:rsidRDefault="00521C4A" w:rsidP="00E74C8F">
      <w:pPr>
        <w:numPr>
          <w:ilvl w:val="2"/>
          <w:numId w:val="1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300" w:lineRule="exact"/>
        <w:jc w:val="both"/>
        <w:rPr>
          <w:rFonts w:ascii="Times New Roman" w:eastAsia="標楷體" w:hAnsi="Times New Roman" w:cs="Times New Roman"/>
          <w:szCs w:val="24"/>
        </w:rPr>
      </w:pPr>
      <w:r w:rsidRPr="007D5452">
        <w:rPr>
          <w:rFonts w:ascii="Times New Roman" w:eastAsia="標楷體" w:hAnsi="標楷體" w:cs="Times New Roman"/>
          <w:szCs w:val="24"/>
        </w:rPr>
        <w:t>各社群</w:t>
      </w:r>
      <w:r w:rsidRPr="007D5452">
        <w:rPr>
          <w:rFonts w:ascii="Times New Roman" w:eastAsia="標楷體" w:hAnsi="標楷體" w:cs="Times New Roman"/>
          <w:kern w:val="0"/>
          <w:szCs w:val="24"/>
        </w:rPr>
        <w:t>之相關</w:t>
      </w:r>
      <w:r w:rsidR="00F5791F" w:rsidRPr="00AC6140">
        <w:rPr>
          <w:rFonts w:ascii="Times New Roman" w:eastAsia="標楷體" w:hAnsi="標楷體" w:cs="Times New Roman" w:hint="eastAsia"/>
          <w:kern w:val="0"/>
          <w:szCs w:val="24"/>
        </w:rPr>
        <w:t>活動紀錄與</w:t>
      </w:r>
      <w:r w:rsidRPr="00AC6140">
        <w:rPr>
          <w:rFonts w:ascii="Times New Roman" w:eastAsia="標楷體" w:hAnsi="標楷體" w:cs="Times New Roman"/>
          <w:kern w:val="0"/>
          <w:szCs w:val="24"/>
        </w:rPr>
        <w:t>成果</w:t>
      </w:r>
      <w:r w:rsidRPr="007D5452">
        <w:rPr>
          <w:rFonts w:ascii="Times New Roman" w:eastAsia="標楷體" w:hAnsi="標楷體" w:cs="Times New Roman"/>
          <w:kern w:val="0"/>
          <w:szCs w:val="24"/>
          <w:u w:val="single"/>
        </w:rPr>
        <w:t>本縣</w:t>
      </w:r>
      <w:proofErr w:type="gramStart"/>
      <w:r w:rsidRPr="007D5452">
        <w:rPr>
          <w:rFonts w:ascii="Times New Roman" w:eastAsia="標楷體" w:hAnsi="標楷體" w:cs="Times New Roman"/>
          <w:kern w:val="0"/>
          <w:szCs w:val="24"/>
          <w:u w:val="single"/>
        </w:rPr>
        <w:t>有權掛載</w:t>
      </w:r>
      <w:proofErr w:type="gramEnd"/>
      <w:r w:rsidRPr="007D5452">
        <w:rPr>
          <w:rFonts w:ascii="Times New Roman" w:eastAsia="標楷體" w:hAnsi="標楷體" w:cs="Times New Roman"/>
          <w:kern w:val="0"/>
          <w:szCs w:val="24"/>
          <w:u w:val="single"/>
        </w:rPr>
        <w:t>於本縣特教資源中心</w:t>
      </w:r>
      <w:r w:rsidR="00F5791F">
        <w:rPr>
          <w:rFonts w:ascii="Times New Roman" w:eastAsia="標楷體" w:hAnsi="標楷體" w:cs="Times New Roman" w:hint="eastAsia"/>
          <w:kern w:val="0"/>
          <w:szCs w:val="24"/>
          <w:u w:val="single"/>
        </w:rPr>
        <w:t>、本縣特教輔導團</w:t>
      </w:r>
      <w:r w:rsidRPr="007D5452">
        <w:rPr>
          <w:rFonts w:ascii="Times New Roman" w:eastAsia="標楷體" w:hAnsi="標楷體" w:cs="Times New Roman"/>
          <w:kern w:val="0"/>
          <w:szCs w:val="24"/>
          <w:u w:val="single"/>
        </w:rPr>
        <w:t>等網站</w:t>
      </w:r>
      <w:r w:rsidRPr="00AC6140">
        <w:rPr>
          <w:rFonts w:ascii="Times New Roman" w:eastAsia="標楷體" w:hAnsi="標楷體" w:cs="Times New Roman"/>
          <w:kern w:val="0"/>
          <w:szCs w:val="24"/>
        </w:rPr>
        <w:t>，以作為發展教學之用</w:t>
      </w:r>
      <w:r w:rsidRPr="007D5452">
        <w:rPr>
          <w:rFonts w:ascii="Times New Roman" w:eastAsia="標楷體" w:hAnsi="標楷體" w:cs="Times New Roman"/>
          <w:kern w:val="0"/>
          <w:szCs w:val="24"/>
        </w:rPr>
        <w:t>，同時</w:t>
      </w:r>
      <w:proofErr w:type="gramStart"/>
      <w:r w:rsidRPr="007D5452">
        <w:rPr>
          <w:rFonts w:ascii="Times New Roman" w:eastAsia="標楷體" w:hAnsi="標楷體" w:cs="Times New Roman"/>
          <w:kern w:val="0"/>
          <w:szCs w:val="24"/>
        </w:rPr>
        <w:t>不</w:t>
      </w:r>
      <w:proofErr w:type="gramEnd"/>
      <w:r w:rsidRPr="007D5452">
        <w:rPr>
          <w:rFonts w:ascii="Times New Roman" w:eastAsia="標楷體" w:hAnsi="標楷體" w:cs="Times New Roman"/>
          <w:kern w:val="0"/>
          <w:szCs w:val="24"/>
        </w:rPr>
        <w:t>另</w:t>
      </w:r>
      <w:r w:rsidR="00F5791F">
        <w:rPr>
          <w:rFonts w:ascii="Times New Roman" w:eastAsia="標楷體" w:hAnsi="標楷體" w:cs="Times New Roman" w:hint="eastAsia"/>
          <w:kern w:val="0"/>
          <w:szCs w:val="24"/>
        </w:rPr>
        <w:t>支</w:t>
      </w:r>
      <w:r w:rsidRPr="007D5452">
        <w:rPr>
          <w:rFonts w:ascii="Times New Roman" w:eastAsia="標楷體" w:hAnsi="標楷體" w:cs="Times New Roman"/>
          <w:kern w:val="0"/>
          <w:szCs w:val="24"/>
        </w:rPr>
        <w:t>其他費用。</w:t>
      </w:r>
    </w:p>
    <w:p w:rsidR="00610F1B" w:rsidRPr="00610F1B" w:rsidRDefault="00610F1B" w:rsidP="00E74C8F">
      <w:p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300" w:lineRule="exact"/>
        <w:ind w:left="1724"/>
        <w:jc w:val="both"/>
        <w:rPr>
          <w:rFonts w:ascii="Times New Roman" w:eastAsia="標楷體" w:hAnsi="Times New Roman" w:cs="Times New Roman"/>
          <w:szCs w:val="24"/>
        </w:rPr>
      </w:pPr>
    </w:p>
    <w:p w:rsidR="0029594F" w:rsidRPr="00F66E53" w:rsidRDefault="000F18FB" w:rsidP="00E74C8F">
      <w:pPr>
        <w:numPr>
          <w:ilvl w:val="0"/>
          <w:numId w:val="1"/>
        </w:numPr>
        <w:overflowPunct w:val="0"/>
        <w:autoSpaceDE w:val="0"/>
        <w:autoSpaceDN w:val="0"/>
        <w:snapToGrid w:val="0"/>
        <w:spacing w:beforeLines="100" w:line="280" w:lineRule="exact"/>
        <w:ind w:left="597" w:hangingChars="213" w:hanging="597"/>
        <w:rPr>
          <w:rFonts w:ascii="Times New Roman" w:eastAsia="標楷體" w:hAnsi="Times New Roman" w:cs="Times New Roman"/>
          <w:b/>
          <w:sz w:val="28"/>
          <w:szCs w:val="28"/>
        </w:rPr>
      </w:pPr>
      <w:r w:rsidRPr="00F66E53">
        <w:rPr>
          <w:rFonts w:ascii="Times New Roman" w:eastAsia="標楷體" w:hAnsi="標楷體" w:cs="Times New Roman"/>
          <w:b/>
          <w:sz w:val="28"/>
          <w:szCs w:val="28"/>
        </w:rPr>
        <w:lastRenderedPageBreak/>
        <w:t>成效追蹤</w:t>
      </w:r>
    </w:p>
    <w:p w:rsidR="00521C4A" w:rsidRPr="007D5452" w:rsidRDefault="00521C4A" w:rsidP="00E74C8F">
      <w:pPr>
        <w:numPr>
          <w:ilvl w:val="1"/>
          <w:numId w:val="1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280" w:lineRule="exact"/>
        <w:jc w:val="both"/>
        <w:rPr>
          <w:rFonts w:ascii="Times New Roman" w:eastAsia="標楷體" w:hAnsi="Times New Roman" w:cs="Times New Roman"/>
          <w:szCs w:val="24"/>
        </w:rPr>
      </w:pPr>
      <w:r w:rsidRPr="007D5452">
        <w:rPr>
          <w:rFonts w:ascii="Times New Roman" w:eastAsia="標楷體" w:hAnsi="標楷體" w:cs="Times New Roman"/>
          <w:szCs w:val="24"/>
        </w:rPr>
        <w:t>社群完成計畫後，經學校推廣應用，需</w:t>
      </w:r>
      <w:r w:rsidRPr="00AC6140">
        <w:rPr>
          <w:rFonts w:ascii="Times New Roman" w:eastAsia="標楷體" w:hAnsi="標楷體" w:cs="Times New Roman"/>
          <w:szCs w:val="24"/>
          <w:u w:val="single"/>
        </w:rPr>
        <w:t>追蹤後續執行成效並檢討之</w:t>
      </w:r>
      <w:r w:rsidRPr="007D5452">
        <w:rPr>
          <w:rFonts w:ascii="Times New Roman" w:eastAsia="標楷體" w:hAnsi="標楷體" w:cs="Times New Roman"/>
          <w:szCs w:val="24"/>
        </w:rPr>
        <w:t>，以增加實際教學之參考價值。</w:t>
      </w:r>
    </w:p>
    <w:p w:rsidR="00521C4A" w:rsidRPr="007D5452" w:rsidRDefault="00521C4A" w:rsidP="00E74C8F">
      <w:pPr>
        <w:numPr>
          <w:ilvl w:val="1"/>
          <w:numId w:val="1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280" w:lineRule="exact"/>
        <w:jc w:val="both"/>
        <w:rPr>
          <w:rFonts w:ascii="Times New Roman" w:eastAsia="標楷體" w:hAnsi="Times New Roman" w:cs="Times New Roman"/>
          <w:szCs w:val="24"/>
        </w:rPr>
      </w:pPr>
      <w:r w:rsidRPr="007D5452">
        <w:rPr>
          <w:rFonts w:ascii="Times New Roman" w:eastAsia="標楷體" w:hAnsi="標楷體" w:cs="Times New Roman"/>
          <w:szCs w:val="24"/>
        </w:rPr>
        <w:t>執行成效檢討報告，應</w:t>
      </w:r>
      <w:r w:rsidR="00F5791F">
        <w:rPr>
          <w:rFonts w:ascii="Times New Roman" w:eastAsia="標楷體" w:hAnsi="標楷體" w:cs="Times New Roman" w:hint="eastAsia"/>
          <w:szCs w:val="24"/>
        </w:rPr>
        <w:t>於</w:t>
      </w:r>
      <w:proofErr w:type="gramStart"/>
      <w:r w:rsidR="00F5791F" w:rsidRPr="00AC6140">
        <w:rPr>
          <w:rFonts w:ascii="Times New Roman" w:eastAsia="標楷體" w:hAnsi="標楷體" w:cs="Times New Roman" w:hint="eastAsia"/>
          <w:szCs w:val="24"/>
        </w:rPr>
        <w:t>計畫核結時</w:t>
      </w:r>
      <w:proofErr w:type="gramEnd"/>
      <w:r w:rsidR="00F5791F" w:rsidRPr="00AC6140">
        <w:rPr>
          <w:rFonts w:ascii="Times New Roman" w:eastAsia="標楷體" w:hAnsi="標楷體" w:cs="Times New Roman" w:hint="eastAsia"/>
          <w:szCs w:val="24"/>
        </w:rPr>
        <w:t>一併檢</w:t>
      </w:r>
      <w:proofErr w:type="gramStart"/>
      <w:r w:rsidR="00F5791F" w:rsidRPr="00AC6140">
        <w:rPr>
          <w:rFonts w:ascii="Times New Roman" w:eastAsia="標楷體" w:hAnsi="標楷體" w:cs="Times New Roman" w:hint="eastAsia"/>
          <w:szCs w:val="24"/>
        </w:rPr>
        <w:t>附</w:t>
      </w:r>
      <w:proofErr w:type="gramEnd"/>
      <w:r w:rsidRPr="007D5452">
        <w:rPr>
          <w:rFonts w:ascii="Times New Roman" w:eastAsia="標楷體" w:hAnsi="標楷體" w:cs="Times New Roman"/>
          <w:szCs w:val="24"/>
        </w:rPr>
        <w:t>。</w:t>
      </w:r>
    </w:p>
    <w:p w:rsidR="00521C4A" w:rsidRPr="00F66E53" w:rsidRDefault="00F66E53" w:rsidP="00E74C8F">
      <w:pPr>
        <w:numPr>
          <w:ilvl w:val="0"/>
          <w:numId w:val="1"/>
        </w:numPr>
        <w:overflowPunct w:val="0"/>
        <w:autoSpaceDE w:val="0"/>
        <w:autoSpaceDN w:val="0"/>
        <w:snapToGrid w:val="0"/>
        <w:spacing w:beforeLines="100" w:line="280" w:lineRule="exact"/>
        <w:ind w:left="597" w:hangingChars="213" w:hanging="597"/>
        <w:rPr>
          <w:rFonts w:ascii="Times New Roman" w:eastAsia="標楷體" w:hAnsi="Times New Roman" w:cs="Times New Roman"/>
          <w:b/>
          <w:sz w:val="28"/>
          <w:szCs w:val="28"/>
        </w:rPr>
      </w:pPr>
      <w:r w:rsidRPr="00F66E53">
        <w:rPr>
          <w:rFonts w:ascii="Times New Roman" w:eastAsia="標楷體" w:hAnsi="標楷體" w:cs="Times New Roman"/>
          <w:b/>
          <w:sz w:val="28"/>
          <w:szCs w:val="28"/>
        </w:rPr>
        <w:t>獎勵辦法</w:t>
      </w:r>
    </w:p>
    <w:p w:rsidR="00521C4A" w:rsidRPr="00AC6140" w:rsidRDefault="00521C4A" w:rsidP="00E74C8F">
      <w:pPr>
        <w:numPr>
          <w:ilvl w:val="1"/>
          <w:numId w:val="1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280" w:lineRule="exact"/>
        <w:jc w:val="both"/>
        <w:rPr>
          <w:rFonts w:ascii="Times New Roman" w:eastAsia="標楷體" w:hAnsi="Times New Roman" w:cs="Times New Roman"/>
          <w:szCs w:val="24"/>
        </w:rPr>
      </w:pPr>
      <w:r w:rsidRPr="007D5452">
        <w:rPr>
          <w:rFonts w:ascii="Times New Roman" w:eastAsia="標楷體" w:hAnsi="標楷體" w:cs="Times New Roman"/>
          <w:szCs w:val="24"/>
        </w:rPr>
        <w:t>參與社群之承辦及相關有功人員得於</w:t>
      </w:r>
      <w:r w:rsidR="00161DBC" w:rsidRPr="007D5452">
        <w:rPr>
          <w:rFonts w:ascii="Times New Roman" w:eastAsia="標楷體" w:hAnsi="標楷體" w:cs="Times New Roman"/>
          <w:szCs w:val="24"/>
        </w:rPr>
        <w:t>計畫結束後，依公立高級中等以下學校教師成績考核辦法辦理敘獎，</w:t>
      </w:r>
      <w:r w:rsidR="00960F69" w:rsidRPr="00350BBB">
        <w:rPr>
          <w:rFonts w:ascii="Times New Roman" w:eastAsia="標楷體" w:hAnsi="標楷體" w:cs="Times New Roman" w:hint="eastAsia"/>
          <w:color w:val="FF0000"/>
          <w:szCs w:val="24"/>
        </w:rPr>
        <w:t>召集人給予嘉獎</w:t>
      </w:r>
      <w:r w:rsidR="00960F69" w:rsidRPr="00350BBB">
        <w:rPr>
          <w:rFonts w:ascii="Times New Roman" w:eastAsia="標楷體" w:hAnsi="標楷體" w:cs="Times New Roman" w:hint="eastAsia"/>
          <w:color w:val="FF0000"/>
          <w:szCs w:val="24"/>
        </w:rPr>
        <w:t>2</w:t>
      </w:r>
      <w:r w:rsidR="00960F69" w:rsidRPr="00350BBB">
        <w:rPr>
          <w:rFonts w:ascii="Times New Roman" w:eastAsia="標楷體" w:hAnsi="標楷體" w:cs="Times New Roman" w:hint="eastAsia"/>
          <w:color w:val="FF0000"/>
          <w:szCs w:val="24"/>
        </w:rPr>
        <w:t>次，</w:t>
      </w:r>
      <w:r w:rsidR="00350BBB" w:rsidRPr="00350BBB">
        <w:rPr>
          <w:rFonts w:ascii="Times New Roman" w:eastAsia="標楷體" w:hAnsi="標楷體" w:cs="Times New Roman" w:hint="eastAsia"/>
          <w:color w:val="FF0000"/>
          <w:szCs w:val="24"/>
        </w:rPr>
        <w:t>社群成員每人給予</w:t>
      </w:r>
      <w:r w:rsidR="00161DBC" w:rsidRPr="00350BBB">
        <w:rPr>
          <w:rFonts w:ascii="Times New Roman" w:eastAsia="標楷體" w:hAnsi="標楷體" w:cs="Times New Roman"/>
          <w:color w:val="FF0000"/>
          <w:szCs w:val="24"/>
        </w:rPr>
        <w:t>嘉獎</w:t>
      </w:r>
      <w:r w:rsidR="00161DBC" w:rsidRPr="00350BBB">
        <w:rPr>
          <w:rFonts w:ascii="Times New Roman" w:eastAsia="標楷體" w:hAnsi="Times New Roman" w:cs="Times New Roman"/>
          <w:color w:val="FF0000"/>
          <w:szCs w:val="24"/>
        </w:rPr>
        <w:t>1</w:t>
      </w:r>
      <w:r w:rsidR="00161DBC" w:rsidRPr="00350BBB">
        <w:rPr>
          <w:rFonts w:ascii="Times New Roman" w:eastAsia="標楷體" w:hAnsi="標楷體" w:cs="Times New Roman"/>
          <w:color w:val="FF0000"/>
          <w:szCs w:val="24"/>
        </w:rPr>
        <w:t>次</w:t>
      </w:r>
      <w:r w:rsidR="00AC6140" w:rsidRPr="00350BBB">
        <w:rPr>
          <w:rFonts w:ascii="Times New Roman" w:eastAsia="標楷體" w:hAnsi="標楷體" w:cs="Times New Roman" w:hint="eastAsia"/>
          <w:color w:val="FF0000"/>
          <w:szCs w:val="24"/>
        </w:rPr>
        <w:t>（</w:t>
      </w:r>
      <w:r w:rsidR="00161DBC" w:rsidRPr="00350BBB">
        <w:rPr>
          <w:rFonts w:ascii="Times New Roman" w:eastAsia="標楷體" w:hAnsi="標楷體" w:cs="Times New Roman"/>
          <w:color w:val="FF0000"/>
          <w:szCs w:val="24"/>
        </w:rPr>
        <w:t>至多</w:t>
      </w:r>
      <w:r w:rsidR="00161DBC" w:rsidRPr="00350BBB">
        <w:rPr>
          <w:rFonts w:ascii="Times New Roman" w:eastAsia="標楷體" w:hAnsi="Times New Roman" w:cs="Times New Roman"/>
          <w:color w:val="FF0000"/>
          <w:szCs w:val="24"/>
        </w:rPr>
        <w:t>4</w:t>
      </w:r>
      <w:r w:rsidR="00161DBC" w:rsidRPr="00350BBB">
        <w:rPr>
          <w:rFonts w:ascii="Times New Roman" w:eastAsia="標楷體" w:hAnsi="標楷體" w:cs="Times New Roman"/>
          <w:color w:val="FF0000"/>
          <w:szCs w:val="24"/>
        </w:rPr>
        <w:t>人</w:t>
      </w:r>
      <w:r w:rsidR="00350BBB" w:rsidRPr="00350BBB">
        <w:rPr>
          <w:rFonts w:ascii="Times New Roman" w:eastAsia="標楷體" w:hAnsi="標楷體" w:cs="Times New Roman" w:hint="eastAsia"/>
          <w:color w:val="FF0000"/>
          <w:szCs w:val="24"/>
        </w:rPr>
        <w:t>），其餘人員</w:t>
      </w:r>
      <w:r w:rsidR="00350BBB" w:rsidRPr="00350BBB">
        <w:rPr>
          <w:rFonts w:ascii="Times New Roman" w:eastAsia="標楷體" w:hAnsi="標楷體" w:cs="Times New Roman"/>
          <w:color w:val="FF0000"/>
          <w:szCs w:val="24"/>
        </w:rPr>
        <w:t>每人給予</w:t>
      </w:r>
      <w:r w:rsidR="00161DBC" w:rsidRPr="00350BBB">
        <w:rPr>
          <w:rFonts w:ascii="Times New Roman" w:eastAsia="標楷體" w:hAnsi="標楷體" w:cs="Times New Roman"/>
          <w:color w:val="FF0000"/>
          <w:szCs w:val="24"/>
        </w:rPr>
        <w:t>獎狀</w:t>
      </w:r>
      <w:r w:rsidR="00161DBC" w:rsidRPr="00350BBB">
        <w:rPr>
          <w:rFonts w:ascii="Times New Roman" w:eastAsia="標楷體" w:hAnsi="Times New Roman" w:cs="Times New Roman"/>
          <w:color w:val="FF0000"/>
          <w:szCs w:val="24"/>
        </w:rPr>
        <w:t>1</w:t>
      </w:r>
      <w:r w:rsidR="00960F69" w:rsidRPr="00350BBB">
        <w:rPr>
          <w:rFonts w:ascii="Times New Roman" w:eastAsia="標楷體" w:hAnsi="標楷體" w:cs="Times New Roman"/>
          <w:color w:val="FF0000"/>
          <w:szCs w:val="24"/>
        </w:rPr>
        <w:t>幀</w:t>
      </w:r>
      <w:r w:rsidR="00960F69" w:rsidRPr="00350BBB">
        <w:rPr>
          <w:rFonts w:ascii="Times New Roman" w:eastAsia="標楷體" w:hAnsi="標楷體" w:cs="Times New Roman" w:hint="eastAsia"/>
          <w:color w:val="FF0000"/>
          <w:szCs w:val="24"/>
        </w:rPr>
        <w:t>（</w:t>
      </w:r>
      <w:r w:rsidR="00161DBC" w:rsidRPr="00350BBB">
        <w:rPr>
          <w:rFonts w:ascii="Times New Roman" w:eastAsia="標楷體" w:hAnsi="標楷體" w:cs="Times New Roman"/>
          <w:color w:val="FF0000"/>
          <w:szCs w:val="24"/>
        </w:rPr>
        <w:t>至多</w:t>
      </w:r>
      <w:r w:rsidR="00161DBC" w:rsidRPr="00350BBB">
        <w:rPr>
          <w:rFonts w:ascii="Times New Roman" w:eastAsia="標楷體" w:hAnsi="Times New Roman" w:cs="Times New Roman"/>
          <w:color w:val="FF0000"/>
          <w:szCs w:val="24"/>
        </w:rPr>
        <w:t>4</w:t>
      </w:r>
      <w:r w:rsidR="00161DBC" w:rsidRPr="00350BBB">
        <w:rPr>
          <w:rFonts w:ascii="Times New Roman" w:eastAsia="標楷體" w:hAnsi="標楷體" w:cs="Times New Roman"/>
          <w:color w:val="FF0000"/>
          <w:szCs w:val="24"/>
        </w:rPr>
        <w:t>人</w:t>
      </w:r>
      <w:r w:rsidR="00960F69" w:rsidRPr="00350BBB">
        <w:rPr>
          <w:rFonts w:ascii="Times New Roman" w:eastAsia="標楷體" w:hAnsi="標楷體" w:cs="Times New Roman" w:hint="eastAsia"/>
          <w:color w:val="FF0000"/>
          <w:szCs w:val="24"/>
        </w:rPr>
        <w:t>）</w:t>
      </w:r>
      <w:r w:rsidR="00161DBC" w:rsidRPr="00AC6140">
        <w:rPr>
          <w:rFonts w:ascii="Times New Roman" w:eastAsia="標楷體" w:hAnsi="標楷體" w:cs="Times New Roman"/>
          <w:szCs w:val="24"/>
        </w:rPr>
        <w:t>。</w:t>
      </w:r>
    </w:p>
    <w:p w:rsidR="00062333" w:rsidRPr="00AC6140" w:rsidRDefault="00062333" w:rsidP="00E74C8F">
      <w:pPr>
        <w:numPr>
          <w:ilvl w:val="1"/>
          <w:numId w:val="1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280" w:lineRule="exact"/>
        <w:jc w:val="both"/>
        <w:rPr>
          <w:rFonts w:ascii="Times New Roman" w:eastAsia="標楷體" w:hAnsi="Times New Roman" w:cs="Times New Roman"/>
          <w:szCs w:val="24"/>
        </w:rPr>
      </w:pPr>
      <w:r w:rsidRPr="00AC6140">
        <w:rPr>
          <w:rFonts w:ascii="Times New Roman" w:eastAsia="標楷體" w:hAnsi="Times New Roman" w:cs="Times New Roman" w:hint="eastAsia"/>
          <w:szCs w:val="24"/>
        </w:rPr>
        <w:t>若有特殊事蹟經審查通過優良者</w:t>
      </w:r>
      <w:proofErr w:type="gramStart"/>
      <w:r w:rsidRPr="00AC6140">
        <w:rPr>
          <w:rFonts w:ascii="Times New Roman" w:eastAsia="標楷體" w:hAnsi="Times New Roman" w:cs="Times New Roman" w:hint="eastAsia"/>
          <w:szCs w:val="24"/>
        </w:rPr>
        <w:t>（</w:t>
      </w:r>
      <w:proofErr w:type="gramEnd"/>
      <w:r w:rsidRPr="00AC6140">
        <w:rPr>
          <w:rFonts w:ascii="Times New Roman" w:eastAsia="標楷體" w:hAnsi="Times New Roman" w:cs="Times New Roman" w:hint="eastAsia"/>
          <w:szCs w:val="24"/>
        </w:rPr>
        <w:t>例如：行動研究報告、教材教法創新研究</w:t>
      </w:r>
      <w:r w:rsidR="00AC6140">
        <w:rPr>
          <w:rFonts w:ascii="Times New Roman" w:eastAsia="標楷體" w:hAnsi="Times New Roman" w:cs="Times New Roman" w:hint="eastAsia"/>
          <w:szCs w:val="24"/>
        </w:rPr>
        <w:t>、教材編選</w:t>
      </w:r>
      <w:r w:rsidRPr="00AC6140">
        <w:rPr>
          <w:rFonts w:ascii="Times New Roman" w:eastAsia="標楷體" w:hAnsi="Times New Roman" w:cs="Times New Roman" w:hint="eastAsia"/>
          <w:szCs w:val="24"/>
        </w:rPr>
        <w:t>等</w:t>
      </w:r>
      <w:proofErr w:type="gramStart"/>
      <w:r w:rsidRPr="00AC6140">
        <w:rPr>
          <w:rFonts w:ascii="Times New Roman" w:eastAsia="標楷體" w:hAnsi="Times New Roman" w:cs="Times New Roman" w:hint="eastAsia"/>
          <w:szCs w:val="24"/>
        </w:rPr>
        <w:t>）</w:t>
      </w:r>
      <w:proofErr w:type="gramEnd"/>
      <w:r w:rsidRPr="00AC6140">
        <w:rPr>
          <w:rFonts w:ascii="Times New Roman" w:eastAsia="標楷體" w:hAnsi="Times New Roman" w:cs="Times New Roman" w:hint="eastAsia"/>
          <w:szCs w:val="24"/>
        </w:rPr>
        <w:t>，將另案簽核辦理敘獎。</w:t>
      </w:r>
    </w:p>
    <w:p w:rsidR="00AF640A" w:rsidRPr="00F66E53" w:rsidRDefault="00F66E53" w:rsidP="00E74C8F">
      <w:pPr>
        <w:numPr>
          <w:ilvl w:val="0"/>
          <w:numId w:val="1"/>
        </w:numPr>
        <w:overflowPunct w:val="0"/>
        <w:autoSpaceDE w:val="0"/>
        <w:autoSpaceDN w:val="0"/>
        <w:snapToGrid w:val="0"/>
        <w:spacing w:beforeLines="100" w:line="280" w:lineRule="exact"/>
        <w:ind w:left="597" w:hangingChars="213" w:hanging="597"/>
        <w:rPr>
          <w:rFonts w:ascii="Times New Roman" w:eastAsia="標楷體" w:hAnsi="Times New Roman" w:cs="Times New Roman"/>
          <w:b/>
          <w:sz w:val="28"/>
          <w:szCs w:val="28"/>
        </w:rPr>
      </w:pPr>
      <w:r w:rsidRPr="00F66E53">
        <w:rPr>
          <w:rFonts w:ascii="Times New Roman" w:eastAsia="標楷體" w:hAnsi="標楷體" w:cs="Times New Roman"/>
          <w:b/>
          <w:sz w:val="28"/>
          <w:szCs w:val="28"/>
        </w:rPr>
        <w:t>補助項目、額度及標準</w:t>
      </w:r>
    </w:p>
    <w:p w:rsidR="00AF640A" w:rsidRPr="007D5452" w:rsidRDefault="00AF640A" w:rsidP="00E74C8F">
      <w:pPr>
        <w:numPr>
          <w:ilvl w:val="1"/>
          <w:numId w:val="1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280" w:lineRule="exact"/>
        <w:jc w:val="both"/>
        <w:rPr>
          <w:rFonts w:ascii="Times New Roman" w:eastAsia="標楷體" w:hAnsi="Times New Roman" w:cs="Times New Roman"/>
          <w:szCs w:val="24"/>
        </w:rPr>
      </w:pPr>
      <w:r w:rsidRPr="007D5452">
        <w:rPr>
          <w:rFonts w:ascii="Times New Roman" w:eastAsia="標楷體" w:hAnsi="標楷體" w:cs="Times New Roman"/>
          <w:szCs w:val="24"/>
        </w:rPr>
        <w:t>申請</w:t>
      </w:r>
      <w:r w:rsidRPr="007D5452">
        <w:rPr>
          <w:rFonts w:ascii="Times New Roman" w:eastAsia="標楷體" w:hAnsi="標楷體" w:cs="Times New Roman"/>
          <w:bCs/>
        </w:rPr>
        <w:t>補助</w:t>
      </w:r>
      <w:r w:rsidRPr="007D5452">
        <w:rPr>
          <w:rFonts w:ascii="Times New Roman" w:eastAsia="標楷體" w:hAnsi="標楷體" w:cs="Times New Roman"/>
          <w:szCs w:val="24"/>
        </w:rPr>
        <w:t>額度：各社群</w:t>
      </w:r>
      <w:r w:rsidR="001A615E" w:rsidRPr="007D5452">
        <w:rPr>
          <w:rFonts w:ascii="Times New Roman" w:eastAsia="標楷體" w:hAnsi="標楷體" w:cs="Times New Roman"/>
          <w:szCs w:val="24"/>
        </w:rPr>
        <w:t>計畫執行自申請年度起至該</w:t>
      </w:r>
      <w:r w:rsidR="002B1E09" w:rsidRPr="007D5452">
        <w:rPr>
          <w:rFonts w:ascii="Times New Roman" w:eastAsia="標楷體" w:hAnsi="標楷體" w:cs="Times New Roman"/>
          <w:szCs w:val="24"/>
        </w:rPr>
        <w:t>年度結束止</w:t>
      </w:r>
      <w:r w:rsidR="002B1E09" w:rsidRPr="00AC6140">
        <w:rPr>
          <w:rFonts w:ascii="Times New Roman" w:eastAsia="標楷體" w:hAnsi="標楷體" w:cs="Times New Roman"/>
          <w:szCs w:val="24"/>
        </w:rPr>
        <w:t>，</w:t>
      </w:r>
      <w:r w:rsidR="00017BB3" w:rsidRPr="00AC6140">
        <w:rPr>
          <w:rFonts w:ascii="Times New Roman" w:eastAsia="標楷體" w:hAnsi="標楷體" w:cs="Times New Roman"/>
          <w:szCs w:val="24"/>
        </w:rPr>
        <w:t>申請經費最高以</w:t>
      </w:r>
      <w:r w:rsidR="001A615E" w:rsidRPr="00AC6140">
        <w:rPr>
          <w:rFonts w:ascii="Times New Roman" w:eastAsia="標楷體" w:hAnsi="Times New Roman" w:cs="Times New Roman"/>
          <w:szCs w:val="24"/>
        </w:rPr>
        <w:t>1</w:t>
      </w:r>
      <w:r w:rsidR="00540FB1">
        <w:rPr>
          <w:rFonts w:ascii="Times New Roman" w:eastAsia="標楷體" w:hAnsi="Times New Roman" w:cs="Times New Roman" w:hint="eastAsia"/>
          <w:szCs w:val="24"/>
        </w:rPr>
        <w:t>5</w:t>
      </w:r>
      <w:r w:rsidR="00517ED9" w:rsidRPr="00AC6140">
        <w:rPr>
          <w:rFonts w:ascii="Times New Roman" w:eastAsia="標楷體" w:hAnsi="Times New Roman" w:cs="Times New Roman"/>
          <w:szCs w:val="24"/>
        </w:rPr>
        <w:t>,000</w:t>
      </w:r>
      <w:r w:rsidR="002B1E09" w:rsidRPr="00AC6140">
        <w:rPr>
          <w:rFonts w:ascii="Times New Roman" w:eastAsia="標楷體" w:hAnsi="標楷體" w:cs="Times New Roman"/>
          <w:szCs w:val="24"/>
        </w:rPr>
        <w:t>元為限。</w:t>
      </w:r>
    </w:p>
    <w:p w:rsidR="002B1E09" w:rsidRPr="007D5452" w:rsidRDefault="002B1E09" w:rsidP="00E74C8F">
      <w:pPr>
        <w:numPr>
          <w:ilvl w:val="1"/>
          <w:numId w:val="1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280" w:lineRule="exact"/>
        <w:jc w:val="both"/>
        <w:rPr>
          <w:rFonts w:ascii="Times New Roman" w:eastAsia="標楷體" w:hAnsi="Times New Roman" w:cs="Times New Roman"/>
          <w:szCs w:val="24"/>
        </w:rPr>
      </w:pPr>
      <w:r w:rsidRPr="007D5452">
        <w:rPr>
          <w:rFonts w:ascii="Times New Roman" w:eastAsia="標楷體" w:hAnsi="標楷體" w:cs="Times New Roman"/>
          <w:szCs w:val="24"/>
        </w:rPr>
        <w:t>經費</w:t>
      </w:r>
      <w:r w:rsidRPr="007D5452">
        <w:rPr>
          <w:rFonts w:ascii="Times New Roman" w:eastAsia="標楷體" w:hAnsi="標楷體" w:cs="Times New Roman"/>
          <w:bCs/>
        </w:rPr>
        <w:t>支出</w:t>
      </w:r>
      <w:r w:rsidRPr="007D5452">
        <w:rPr>
          <w:rFonts w:ascii="Times New Roman" w:eastAsia="標楷體" w:hAnsi="標楷體" w:cs="Times New Roman"/>
          <w:szCs w:val="24"/>
        </w:rPr>
        <w:t>項目及標準：</w:t>
      </w:r>
    </w:p>
    <w:p w:rsidR="002B1E09" w:rsidRPr="007D5452" w:rsidRDefault="002B1E09" w:rsidP="00E74C8F">
      <w:pPr>
        <w:numPr>
          <w:ilvl w:val="2"/>
          <w:numId w:val="1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280" w:lineRule="exact"/>
        <w:jc w:val="both"/>
        <w:rPr>
          <w:rFonts w:ascii="Times New Roman" w:eastAsia="標楷體" w:hAnsi="Times New Roman" w:cs="Times New Roman"/>
          <w:szCs w:val="24"/>
        </w:rPr>
      </w:pPr>
      <w:r w:rsidRPr="007D5452">
        <w:rPr>
          <w:rFonts w:ascii="Times New Roman" w:eastAsia="標楷體" w:hAnsi="標楷體" w:cs="Times New Roman"/>
          <w:szCs w:val="24"/>
        </w:rPr>
        <w:t>講師鐘點費：</w:t>
      </w:r>
    </w:p>
    <w:p w:rsidR="002B1E09" w:rsidRPr="007D5452" w:rsidRDefault="002B1E09" w:rsidP="00E74C8F">
      <w:pPr>
        <w:pStyle w:val="a7"/>
        <w:numPr>
          <w:ilvl w:val="0"/>
          <w:numId w:val="6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280" w:lineRule="exact"/>
        <w:ind w:leftChars="0" w:left="1560" w:hanging="120"/>
        <w:jc w:val="both"/>
        <w:rPr>
          <w:rFonts w:ascii="Times New Roman" w:eastAsia="標楷體" w:hAnsi="Times New Roman" w:cs="Times New Roman"/>
          <w:szCs w:val="24"/>
        </w:rPr>
      </w:pPr>
      <w:proofErr w:type="gramStart"/>
      <w:r w:rsidRPr="007D5452">
        <w:rPr>
          <w:rFonts w:ascii="Times New Roman" w:eastAsia="標楷體" w:hAnsi="標楷體" w:cs="Times New Roman"/>
          <w:szCs w:val="24"/>
        </w:rPr>
        <w:t>內聘講師</w:t>
      </w:r>
      <w:proofErr w:type="gramEnd"/>
      <w:r w:rsidRPr="007D5452">
        <w:rPr>
          <w:rFonts w:ascii="Times New Roman" w:eastAsia="標楷體" w:hAnsi="標楷體" w:cs="Times New Roman"/>
          <w:szCs w:val="24"/>
        </w:rPr>
        <w:t>：每節（以</w:t>
      </w:r>
      <w:r w:rsidRPr="007D5452">
        <w:rPr>
          <w:rFonts w:ascii="Times New Roman" w:eastAsia="標楷體" w:hAnsi="Times New Roman" w:cs="Times New Roman"/>
          <w:szCs w:val="24"/>
        </w:rPr>
        <w:t>50</w:t>
      </w:r>
      <w:r w:rsidRPr="007D5452">
        <w:rPr>
          <w:rFonts w:ascii="Times New Roman" w:eastAsia="標楷體" w:hAnsi="標楷體" w:cs="Times New Roman"/>
          <w:szCs w:val="24"/>
        </w:rPr>
        <w:t>分鐘計）新臺幣</w:t>
      </w:r>
      <w:r w:rsidR="00350BBB" w:rsidRPr="00350BBB">
        <w:rPr>
          <w:rFonts w:ascii="Times New Roman" w:eastAsia="標楷體" w:hAnsi="Times New Roman" w:cs="Times New Roman" w:hint="eastAsia"/>
          <w:color w:val="FF0000"/>
          <w:szCs w:val="24"/>
        </w:rPr>
        <w:t>1,0</w:t>
      </w:r>
      <w:r w:rsidRPr="00350BBB">
        <w:rPr>
          <w:rFonts w:ascii="Times New Roman" w:eastAsia="標楷體" w:hAnsi="Times New Roman" w:cs="Times New Roman"/>
          <w:color w:val="FF0000"/>
          <w:szCs w:val="24"/>
        </w:rPr>
        <w:t>00</w:t>
      </w:r>
      <w:r w:rsidRPr="00350BBB">
        <w:rPr>
          <w:rFonts w:ascii="Times New Roman" w:eastAsia="標楷體" w:hAnsi="標楷體" w:cs="Times New Roman"/>
          <w:color w:val="FF0000"/>
          <w:szCs w:val="24"/>
        </w:rPr>
        <w:t>元</w:t>
      </w:r>
      <w:r w:rsidRPr="007D5452">
        <w:rPr>
          <w:rFonts w:ascii="Times New Roman" w:eastAsia="標楷體" w:hAnsi="標楷體" w:cs="Times New Roman"/>
          <w:szCs w:val="24"/>
        </w:rPr>
        <w:t>；每</w:t>
      </w:r>
      <w:r w:rsidR="001A615E" w:rsidRPr="007D5452">
        <w:rPr>
          <w:rFonts w:ascii="Times New Roman" w:eastAsia="標楷體" w:hAnsi="標楷體" w:cs="Times New Roman"/>
          <w:szCs w:val="24"/>
        </w:rPr>
        <w:t>年度</w:t>
      </w:r>
      <w:r w:rsidRPr="007D5452">
        <w:rPr>
          <w:rFonts w:ascii="Times New Roman" w:eastAsia="標楷體" w:hAnsi="標楷體" w:cs="Times New Roman"/>
          <w:szCs w:val="24"/>
        </w:rPr>
        <w:t>至多申請</w:t>
      </w:r>
      <w:r w:rsidR="00517ED9" w:rsidRPr="007D5452">
        <w:rPr>
          <w:rFonts w:ascii="Times New Roman" w:eastAsia="標楷體" w:hAnsi="Times New Roman" w:cs="Times New Roman"/>
          <w:szCs w:val="24"/>
        </w:rPr>
        <w:t>6</w:t>
      </w:r>
      <w:r w:rsidRPr="007D5452">
        <w:rPr>
          <w:rFonts w:ascii="Times New Roman" w:eastAsia="標楷體" w:hAnsi="標楷體" w:cs="Times New Roman"/>
          <w:szCs w:val="24"/>
        </w:rPr>
        <w:t>節。</w:t>
      </w:r>
    </w:p>
    <w:p w:rsidR="002B1E09" w:rsidRPr="007D5452" w:rsidRDefault="002B1E09" w:rsidP="00E74C8F">
      <w:pPr>
        <w:pStyle w:val="a7"/>
        <w:numPr>
          <w:ilvl w:val="0"/>
          <w:numId w:val="6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280" w:lineRule="exact"/>
        <w:ind w:leftChars="0" w:left="1560" w:hanging="120"/>
        <w:jc w:val="both"/>
        <w:rPr>
          <w:rFonts w:ascii="Times New Roman" w:eastAsia="標楷體" w:hAnsi="Times New Roman" w:cs="Times New Roman"/>
          <w:szCs w:val="24"/>
        </w:rPr>
      </w:pPr>
      <w:r w:rsidRPr="007D5452">
        <w:rPr>
          <w:rFonts w:ascii="Times New Roman" w:eastAsia="標楷體" w:hAnsi="標楷體" w:cs="Times New Roman"/>
          <w:szCs w:val="24"/>
        </w:rPr>
        <w:t>外聘講師：每節（以</w:t>
      </w:r>
      <w:r w:rsidRPr="007D5452">
        <w:rPr>
          <w:rFonts w:ascii="Times New Roman" w:eastAsia="標楷體" w:hAnsi="Times New Roman" w:cs="Times New Roman"/>
          <w:szCs w:val="24"/>
        </w:rPr>
        <w:t>50</w:t>
      </w:r>
      <w:r w:rsidRPr="007D5452">
        <w:rPr>
          <w:rFonts w:ascii="Times New Roman" w:eastAsia="標楷體" w:hAnsi="標楷體" w:cs="Times New Roman"/>
          <w:szCs w:val="24"/>
        </w:rPr>
        <w:t>分鐘計）新臺幣</w:t>
      </w:r>
      <w:r w:rsidR="00350BBB" w:rsidRPr="00350BBB">
        <w:rPr>
          <w:rFonts w:ascii="Times New Roman" w:eastAsia="標楷體" w:hAnsi="Times New Roman" w:cs="Times New Roman" w:hint="eastAsia"/>
          <w:color w:val="FF0000"/>
          <w:szCs w:val="24"/>
        </w:rPr>
        <w:t>2</w:t>
      </w:r>
      <w:r w:rsidR="00350BBB" w:rsidRPr="00350BBB">
        <w:rPr>
          <w:rFonts w:ascii="Times New Roman" w:eastAsia="標楷體" w:hAnsi="Times New Roman" w:cs="Times New Roman"/>
          <w:color w:val="FF0000"/>
          <w:szCs w:val="24"/>
        </w:rPr>
        <w:t>,</w:t>
      </w:r>
      <w:r w:rsidR="00350BBB" w:rsidRPr="00350BBB">
        <w:rPr>
          <w:rFonts w:ascii="Times New Roman" w:eastAsia="標楷體" w:hAnsi="Times New Roman" w:cs="Times New Roman" w:hint="eastAsia"/>
          <w:color w:val="FF0000"/>
          <w:szCs w:val="24"/>
        </w:rPr>
        <w:t>0</w:t>
      </w:r>
      <w:r w:rsidRPr="00350BBB">
        <w:rPr>
          <w:rFonts w:ascii="Times New Roman" w:eastAsia="標楷體" w:hAnsi="Times New Roman" w:cs="Times New Roman"/>
          <w:color w:val="FF0000"/>
          <w:szCs w:val="24"/>
        </w:rPr>
        <w:t>00</w:t>
      </w:r>
      <w:r w:rsidRPr="00350BBB">
        <w:rPr>
          <w:rFonts w:ascii="Times New Roman" w:eastAsia="標楷體" w:hAnsi="標楷體" w:cs="Times New Roman"/>
          <w:color w:val="FF0000"/>
          <w:szCs w:val="24"/>
        </w:rPr>
        <w:t>元</w:t>
      </w:r>
      <w:r w:rsidRPr="007D5452">
        <w:rPr>
          <w:rFonts w:ascii="Times New Roman" w:eastAsia="標楷體" w:hAnsi="標楷體" w:cs="Times New Roman"/>
          <w:szCs w:val="24"/>
        </w:rPr>
        <w:t>；每</w:t>
      </w:r>
      <w:r w:rsidR="001A615E" w:rsidRPr="007D5452">
        <w:rPr>
          <w:rFonts w:ascii="Times New Roman" w:eastAsia="標楷體" w:hAnsi="標楷體" w:cs="Times New Roman"/>
          <w:szCs w:val="24"/>
        </w:rPr>
        <w:t>年度</w:t>
      </w:r>
      <w:r w:rsidRPr="007D5452">
        <w:rPr>
          <w:rFonts w:ascii="Times New Roman" w:eastAsia="標楷體" w:hAnsi="標楷體" w:cs="Times New Roman"/>
          <w:szCs w:val="24"/>
        </w:rPr>
        <w:t>至多申請</w:t>
      </w:r>
      <w:r w:rsidR="00517ED9" w:rsidRPr="007D5452">
        <w:rPr>
          <w:rFonts w:ascii="Times New Roman" w:eastAsia="標楷體" w:hAnsi="Times New Roman" w:cs="Times New Roman"/>
          <w:szCs w:val="24"/>
        </w:rPr>
        <w:t>6</w:t>
      </w:r>
      <w:r w:rsidRPr="007D5452">
        <w:rPr>
          <w:rFonts w:ascii="Times New Roman" w:eastAsia="標楷體" w:hAnsi="標楷體" w:cs="Times New Roman"/>
          <w:szCs w:val="24"/>
        </w:rPr>
        <w:t>節。</w:t>
      </w:r>
    </w:p>
    <w:p w:rsidR="002B1E09" w:rsidRPr="007D5452" w:rsidRDefault="002B1E09" w:rsidP="00E74C8F">
      <w:pPr>
        <w:pStyle w:val="a7"/>
        <w:numPr>
          <w:ilvl w:val="0"/>
          <w:numId w:val="6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280" w:lineRule="exact"/>
        <w:ind w:leftChars="0" w:left="1560" w:hanging="120"/>
        <w:jc w:val="both"/>
        <w:rPr>
          <w:rFonts w:ascii="Times New Roman" w:eastAsia="標楷體" w:hAnsi="Times New Roman" w:cs="Times New Roman"/>
          <w:szCs w:val="24"/>
        </w:rPr>
      </w:pPr>
      <w:r w:rsidRPr="007D5452">
        <w:rPr>
          <w:rFonts w:ascii="Times New Roman" w:eastAsia="標楷體" w:hAnsi="標楷體" w:cs="Times New Roman"/>
          <w:szCs w:val="24"/>
        </w:rPr>
        <w:t>無特定主講者，以主題探討、個案研討方式進行者，不得支領鐘點費。</w:t>
      </w:r>
    </w:p>
    <w:p w:rsidR="002B1E09" w:rsidRPr="007D5452" w:rsidRDefault="002B1E09" w:rsidP="00E74C8F">
      <w:pPr>
        <w:numPr>
          <w:ilvl w:val="2"/>
          <w:numId w:val="1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280" w:lineRule="exact"/>
        <w:jc w:val="both"/>
        <w:rPr>
          <w:rFonts w:ascii="Times New Roman" w:eastAsia="標楷體" w:hAnsi="Times New Roman" w:cs="Times New Roman"/>
          <w:szCs w:val="24"/>
        </w:rPr>
      </w:pPr>
      <w:r w:rsidRPr="007D5452">
        <w:rPr>
          <w:rFonts w:ascii="Times New Roman" w:eastAsia="標楷體" w:hAnsi="標楷體" w:cs="Times New Roman"/>
          <w:szCs w:val="24"/>
        </w:rPr>
        <w:t>講師交通費：</w:t>
      </w:r>
      <w:proofErr w:type="gramStart"/>
      <w:r w:rsidRPr="007D5452">
        <w:rPr>
          <w:rFonts w:ascii="Times New Roman" w:eastAsia="標楷體" w:hAnsi="標楷體" w:cs="Times New Roman"/>
          <w:szCs w:val="24"/>
        </w:rPr>
        <w:t>敦</w:t>
      </w:r>
      <w:proofErr w:type="gramEnd"/>
      <w:r w:rsidRPr="007D5452">
        <w:rPr>
          <w:rFonts w:ascii="Times New Roman" w:eastAsia="標楷體" w:hAnsi="標楷體" w:cs="Times New Roman"/>
          <w:szCs w:val="24"/>
        </w:rPr>
        <w:t>聘講師以鄰近縣市為主，交通費之編列以</w:t>
      </w:r>
      <w:r w:rsidRPr="007D5452">
        <w:rPr>
          <w:rFonts w:ascii="Times New Roman" w:eastAsia="標楷體" w:hAnsi="Times New Roman" w:cs="Times New Roman"/>
          <w:szCs w:val="24"/>
        </w:rPr>
        <w:t>4</w:t>
      </w:r>
      <w:r w:rsidRPr="007D5452">
        <w:rPr>
          <w:rFonts w:ascii="Times New Roman" w:eastAsia="標楷體" w:hAnsi="標楷體" w:cs="Times New Roman"/>
          <w:szCs w:val="24"/>
        </w:rPr>
        <w:t>次為限，並依票根核實支應。</w:t>
      </w:r>
    </w:p>
    <w:p w:rsidR="002B1E09" w:rsidRPr="007D5452" w:rsidRDefault="002B1E09" w:rsidP="00E74C8F">
      <w:pPr>
        <w:numPr>
          <w:ilvl w:val="2"/>
          <w:numId w:val="1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280" w:lineRule="exact"/>
        <w:jc w:val="both"/>
        <w:rPr>
          <w:rFonts w:ascii="Times New Roman" w:eastAsia="標楷體" w:hAnsi="Times New Roman" w:cs="Times New Roman"/>
          <w:szCs w:val="24"/>
        </w:rPr>
      </w:pPr>
      <w:r w:rsidRPr="007D5452">
        <w:rPr>
          <w:rFonts w:ascii="Times New Roman" w:eastAsia="標楷體" w:hAnsi="標楷體" w:cs="Times New Roman"/>
          <w:szCs w:val="24"/>
        </w:rPr>
        <w:t>專家出席費：用以支應參與主題探討之外聘專家學者，每人每次</w:t>
      </w:r>
      <w:proofErr w:type="gramStart"/>
      <w:r w:rsidRPr="007D5452">
        <w:rPr>
          <w:rFonts w:ascii="Times New Roman" w:eastAsia="標楷體" w:hAnsi="標楷體" w:cs="Times New Roman"/>
          <w:szCs w:val="24"/>
        </w:rPr>
        <w:t>不逾新</w:t>
      </w:r>
      <w:proofErr w:type="gramEnd"/>
      <w:r w:rsidRPr="007D5452">
        <w:rPr>
          <w:rFonts w:ascii="Times New Roman" w:eastAsia="標楷體" w:hAnsi="標楷體" w:cs="Times New Roman"/>
          <w:szCs w:val="24"/>
        </w:rPr>
        <w:t>臺幣</w:t>
      </w:r>
      <w:r w:rsidRPr="00350BBB">
        <w:rPr>
          <w:rFonts w:ascii="Times New Roman" w:eastAsia="標楷體" w:hAnsi="Times New Roman" w:cs="Times New Roman"/>
          <w:color w:val="FF0000"/>
          <w:szCs w:val="24"/>
        </w:rPr>
        <w:t>2,</w:t>
      </w:r>
      <w:r w:rsidR="00350BBB" w:rsidRPr="00350BBB">
        <w:rPr>
          <w:rFonts w:ascii="Times New Roman" w:eastAsia="標楷體" w:hAnsi="Times New Roman" w:cs="Times New Roman" w:hint="eastAsia"/>
          <w:color w:val="FF0000"/>
          <w:szCs w:val="24"/>
        </w:rPr>
        <w:t>5</w:t>
      </w:r>
      <w:r w:rsidRPr="00350BBB">
        <w:rPr>
          <w:rFonts w:ascii="Times New Roman" w:eastAsia="標楷體" w:hAnsi="Times New Roman" w:cs="Times New Roman"/>
          <w:color w:val="FF0000"/>
          <w:szCs w:val="24"/>
        </w:rPr>
        <w:t>00</w:t>
      </w:r>
      <w:r w:rsidRPr="00350BBB">
        <w:rPr>
          <w:rFonts w:ascii="Times New Roman" w:eastAsia="標楷體" w:hAnsi="標楷體" w:cs="Times New Roman"/>
          <w:color w:val="FF0000"/>
          <w:szCs w:val="24"/>
        </w:rPr>
        <w:t>元</w:t>
      </w:r>
      <w:r w:rsidRPr="007D5452">
        <w:rPr>
          <w:rFonts w:ascii="Times New Roman" w:eastAsia="標楷體" w:hAnsi="標楷體" w:cs="Times New Roman"/>
          <w:szCs w:val="24"/>
        </w:rPr>
        <w:t>，</w:t>
      </w:r>
      <w:r w:rsidR="00FC0AEF">
        <w:rPr>
          <w:rFonts w:ascii="Times New Roman" w:eastAsia="標楷體" w:hAnsi="標楷體" w:cs="Times New Roman" w:hint="eastAsia"/>
          <w:szCs w:val="24"/>
        </w:rPr>
        <w:t>本</w:t>
      </w:r>
      <w:r w:rsidRPr="007D5452">
        <w:rPr>
          <w:rFonts w:ascii="Times New Roman" w:eastAsia="標楷體" w:hAnsi="標楷體" w:cs="Times New Roman"/>
          <w:szCs w:val="24"/>
        </w:rPr>
        <w:t>縣</w:t>
      </w:r>
      <w:r w:rsidR="00FC0AEF">
        <w:rPr>
          <w:rFonts w:ascii="Times New Roman" w:eastAsia="標楷體" w:hAnsi="標楷體" w:cs="Times New Roman" w:hint="eastAsia"/>
          <w:szCs w:val="24"/>
        </w:rPr>
        <w:t>轄</w:t>
      </w:r>
      <w:r w:rsidRPr="007D5452">
        <w:rPr>
          <w:rFonts w:ascii="Times New Roman" w:eastAsia="標楷體" w:hAnsi="標楷體" w:cs="Times New Roman"/>
          <w:szCs w:val="24"/>
        </w:rPr>
        <w:t>屬機關人員不得支領；每</w:t>
      </w:r>
      <w:r w:rsidR="00775873" w:rsidRPr="007D5452">
        <w:rPr>
          <w:rFonts w:ascii="Times New Roman" w:eastAsia="標楷體" w:hAnsi="標楷體" w:cs="Times New Roman"/>
          <w:szCs w:val="24"/>
        </w:rPr>
        <w:t>年度</w:t>
      </w:r>
      <w:r w:rsidRPr="007D5452">
        <w:rPr>
          <w:rFonts w:ascii="Times New Roman" w:eastAsia="標楷體" w:hAnsi="標楷體" w:cs="Times New Roman"/>
          <w:szCs w:val="24"/>
        </w:rPr>
        <w:t>至多編列</w:t>
      </w:r>
      <w:r w:rsidRPr="007D5452">
        <w:rPr>
          <w:rFonts w:ascii="Times New Roman" w:eastAsia="標楷體" w:hAnsi="Times New Roman" w:cs="Times New Roman"/>
          <w:szCs w:val="24"/>
        </w:rPr>
        <w:t>2</w:t>
      </w:r>
      <w:r w:rsidRPr="007D5452">
        <w:rPr>
          <w:rFonts w:ascii="Times New Roman" w:eastAsia="標楷體" w:hAnsi="標楷體" w:cs="Times New Roman"/>
          <w:szCs w:val="24"/>
        </w:rPr>
        <w:t>人次。</w:t>
      </w:r>
    </w:p>
    <w:p w:rsidR="002B1E09" w:rsidRPr="007D5452" w:rsidRDefault="002B1E09" w:rsidP="00E74C8F">
      <w:pPr>
        <w:numPr>
          <w:ilvl w:val="2"/>
          <w:numId w:val="1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280" w:lineRule="exact"/>
        <w:jc w:val="both"/>
        <w:rPr>
          <w:rFonts w:ascii="Times New Roman" w:eastAsia="標楷體" w:hAnsi="Times New Roman" w:cs="Times New Roman"/>
          <w:szCs w:val="24"/>
        </w:rPr>
      </w:pPr>
      <w:r w:rsidRPr="007D5452">
        <w:rPr>
          <w:rFonts w:ascii="Times New Roman" w:eastAsia="標楷體" w:hAnsi="標楷體" w:cs="Times New Roman"/>
          <w:szCs w:val="24"/>
        </w:rPr>
        <w:t>資料費、教材教具及參考書籍費：每一社群最高編列新臺幣</w:t>
      </w:r>
      <w:r w:rsidR="00FC0AEF">
        <w:rPr>
          <w:rFonts w:ascii="Times New Roman" w:eastAsia="標楷體" w:hAnsi="Times New Roman" w:cs="Times New Roman" w:hint="eastAsia"/>
          <w:szCs w:val="24"/>
        </w:rPr>
        <w:t>5</w:t>
      </w:r>
      <w:r w:rsidRPr="00540FB1">
        <w:rPr>
          <w:rFonts w:ascii="Times New Roman" w:eastAsia="標楷體" w:hAnsi="Times New Roman" w:cs="Times New Roman"/>
          <w:szCs w:val="24"/>
        </w:rPr>
        <w:t>,000</w:t>
      </w:r>
      <w:r w:rsidRPr="00540FB1">
        <w:rPr>
          <w:rFonts w:ascii="Times New Roman" w:eastAsia="標楷體" w:hAnsi="標楷體" w:cs="Times New Roman"/>
          <w:szCs w:val="24"/>
        </w:rPr>
        <w:t>元</w:t>
      </w:r>
      <w:r w:rsidRPr="007D5452">
        <w:rPr>
          <w:rFonts w:ascii="Times New Roman" w:eastAsia="標楷體" w:hAnsi="標楷體" w:cs="Times New Roman"/>
          <w:szCs w:val="24"/>
        </w:rPr>
        <w:t>，用於印製或購買教師專業成長或教學所需之講義、書籍、光碟或教材教具，需明確開列購買項目，並說明該項目與社群運作之相關性。</w:t>
      </w:r>
    </w:p>
    <w:p w:rsidR="002B1E09" w:rsidRPr="007D5452" w:rsidRDefault="00775873" w:rsidP="00E74C8F">
      <w:pPr>
        <w:numPr>
          <w:ilvl w:val="2"/>
          <w:numId w:val="1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280" w:lineRule="exact"/>
        <w:jc w:val="both"/>
        <w:rPr>
          <w:rFonts w:ascii="Times New Roman" w:eastAsia="標楷體" w:hAnsi="Times New Roman" w:cs="Times New Roman"/>
          <w:szCs w:val="24"/>
        </w:rPr>
      </w:pPr>
      <w:r w:rsidRPr="007D5452">
        <w:rPr>
          <w:rFonts w:ascii="Times New Roman" w:eastAsia="標楷體" w:hAnsi="標楷體" w:cs="Times New Roman"/>
          <w:szCs w:val="24"/>
        </w:rPr>
        <w:t>膳食</w:t>
      </w:r>
      <w:r w:rsidR="002B1E09" w:rsidRPr="007D5452">
        <w:rPr>
          <w:rFonts w:ascii="Times New Roman" w:eastAsia="標楷體" w:hAnsi="標楷體" w:cs="Times New Roman"/>
          <w:szCs w:val="24"/>
        </w:rPr>
        <w:t>費：如編列</w:t>
      </w:r>
      <w:r w:rsidRPr="007D5452">
        <w:rPr>
          <w:rFonts w:ascii="Times New Roman" w:eastAsia="標楷體" w:hAnsi="標楷體" w:cs="Times New Roman"/>
          <w:szCs w:val="24"/>
        </w:rPr>
        <w:t>膳食</w:t>
      </w:r>
      <w:r w:rsidR="002B1E09" w:rsidRPr="007D5452">
        <w:rPr>
          <w:rFonts w:ascii="Times New Roman" w:eastAsia="標楷體" w:hAnsi="標楷體" w:cs="Times New Roman"/>
          <w:szCs w:val="24"/>
        </w:rPr>
        <w:t>費，</w:t>
      </w:r>
      <w:proofErr w:type="gramStart"/>
      <w:r w:rsidR="002B1E09" w:rsidRPr="007D5452">
        <w:rPr>
          <w:rFonts w:ascii="Times New Roman" w:eastAsia="標楷體" w:hAnsi="標楷體" w:cs="Times New Roman"/>
          <w:szCs w:val="24"/>
        </w:rPr>
        <w:t>需逾用餐</w:t>
      </w:r>
      <w:proofErr w:type="gramEnd"/>
      <w:r w:rsidR="002B1E09" w:rsidRPr="007D5452">
        <w:rPr>
          <w:rFonts w:ascii="Times New Roman" w:eastAsia="標楷體" w:hAnsi="標楷體" w:cs="Times New Roman"/>
          <w:szCs w:val="24"/>
        </w:rPr>
        <w:t>時間方可核實支應，每人每次以不超過</w:t>
      </w:r>
      <w:r w:rsidR="00FC0AEF">
        <w:rPr>
          <w:rFonts w:ascii="Times New Roman" w:eastAsia="標楷體" w:hAnsi="Times New Roman" w:cs="Times New Roman" w:hint="eastAsia"/>
          <w:szCs w:val="24"/>
        </w:rPr>
        <w:t>8</w:t>
      </w:r>
      <w:r w:rsidR="002B1E09" w:rsidRPr="007D5452">
        <w:rPr>
          <w:rFonts w:ascii="Times New Roman" w:eastAsia="標楷體" w:hAnsi="Times New Roman" w:cs="Times New Roman"/>
          <w:szCs w:val="24"/>
        </w:rPr>
        <w:t>0</w:t>
      </w:r>
      <w:r w:rsidR="002B1E09" w:rsidRPr="007D5452">
        <w:rPr>
          <w:rFonts w:ascii="Times New Roman" w:eastAsia="標楷體" w:hAnsi="標楷體" w:cs="Times New Roman"/>
          <w:szCs w:val="24"/>
        </w:rPr>
        <w:t>元為限。</w:t>
      </w:r>
    </w:p>
    <w:p w:rsidR="002B1E09" w:rsidRPr="007D5452" w:rsidRDefault="002B1E09" w:rsidP="00E74C8F">
      <w:pPr>
        <w:numPr>
          <w:ilvl w:val="2"/>
          <w:numId w:val="1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280" w:lineRule="exact"/>
        <w:jc w:val="both"/>
        <w:rPr>
          <w:rFonts w:ascii="Times New Roman" w:eastAsia="標楷體" w:hAnsi="Times New Roman" w:cs="Times New Roman"/>
          <w:szCs w:val="24"/>
        </w:rPr>
      </w:pPr>
      <w:r w:rsidRPr="007D5452">
        <w:rPr>
          <w:rFonts w:ascii="Times New Roman" w:eastAsia="標楷體" w:hAnsi="標楷體" w:cs="Times New Roman"/>
          <w:szCs w:val="24"/>
        </w:rPr>
        <w:t>雜支：不超過總金額之</w:t>
      </w:r>
      <w:r w:rsidRPr="007D5452">
        <w:rPr>
          <w:rFonts w:ascii="Times New Roman" w:eastAsia="標楷體" w:hAnsi="Times New Roman" w:cs="Times New Roman"/>
          <w:szCs w:val="24"/>
        </w:rPr>
        <w:t>5%</w:t>
      </w:r>
      <w:r w:rsidRPr="007D5452">
        <w:rPr>
          <w:rFonts w:ascii="Times New Roman" w:eastAsia="標楷體" w:hAnsi="標楷體" w:cs="Times New Roman"/>
          <w:szCs w:val="24"/>
        </w:rPr>
        <w:t>。</w:t>
      </w:r>
    </w:p>
    <w:p w:rsidR="00EE1FD9" w:rsidRPr="00F66E53" w:rsidRDefault="00F66E53" w:rsidP="00E74C8F">
      <w:pPr>
        <w:numPr>
          <w:ilvl w:val="0"/>
          <w:numId w:val="1"/>
        </w:numPr>
        <w:overflowPunct w:val="0"/>
        <w:autoSpaceDE w:val="0"/>
        <w:autoSpaceDN w:val="0"/>
        <w:snapToGrid w:val="0"/>
        <w:spacing w:beforeLines="100" w:line="280" w:lineRule="exact"/>
        <w:ind w:left="597" w:hangingChars="213" w:hanging="597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標楷體" w:cs="Times New Roman"/>
          <w:b/>
          <w:sz w:val="28"/>
          <w:szCs w:val="28"/>
        </w:rPr>
        <w:t>注意及配合事項</w:t>
      </w:r>
    </w:p>
    <w:p w:rsidR="00125B9C" w:rsidRPr="007D5452" w:rsidRDefault="00125B9C" w:rsidP="00E74C8F">
      <w:pPr>
        <w:numPr>
          <w:ilvl w:val="1"/>
          <w:numId w:val="1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280" w:lineRule="exact"/>
        <w:jc w:val="both"/>
        <w:rPr>
          <w:rFonts w:ascii="Times New Roman" w:eastAsia="標楷體" w:hAnsi="Times New Roman" w:cs="Times New Roman"/>
          <w:szCs w:val="24"/>
        </w:rPr>
      </w:pPr>
      <w:r w:rsidRPr="007D5452">
        <w:rPr>
          <w:rFonts w:ascii="Times New Roman" w:eastAsia="標楷體" w:hAnsi="標楷體" w:cs="Times New Roman"/>
          <w:szCs w:val="24"/>
        </w:rPr>
        <w:t>社群應於本（</w:t>
      </w:r>
      <w:r w:rsidR="00FC0AEF">
        <w:rPr>
          <w:rFonts w:ascii="Times New Roman" w:eastAsia="標楷體" w:hAnsi="Times New Roman" w:cs="Times New Roman"/>
          <w:szCs w:val="24"/>
        </w:rPr>
        <w:t>10</w:t>
      </w:r>
      <w:r w:rsidR="00FC0AEF">
        <w:rPr>
          <w:rFonts w:ascii="Times New Roman" w:eastAsia="標楷體" w:hAnsi="Times New Roman" w:cs="Times New Roman" w:hint="eastAsia"/>
          <w:szCs w:val="24"/>
        </w:rPr>
        <w:t>8</w:t>
      </w:r>
      <w:r w:rsidRPr="007D5452">
        <w:rPr>
          <w:rFonts w:ascii="Times New Roman" w:eastAsia="標楷體" w:hAnsi="標楷體" w:cs="Times New Roman"/>
          <w:szCs w:val="24"/>
        </w:rPr>
        <w:t>）年度</w:t>
      </w:r>
      <w:r w:rsidRPr="007D5452">
        <w:rPr>
          <w:rFonts w:ascii="Times New Roman" w:eastAsia="標楷體" w:hAnsi="Times New Roman" w:cs="Times New Roman"/>
          <w:szCs w:val="24"/>
        </w:rPr>
        <w:t>11</w:t>
      </w:r>
      <w:r w:rsidRPr="007D5452">
        <w:rPr>
          <w:rFonts w:ascii="Times New Roman" w:eastAsia="標楷體" w:hAnsi="標楷體" w:cs="Times New Roman"/>
          <w:szCs w:val="24"/>
        </w:rPr>
        <w:t>月</w:t>
      </w:r>
      <w:r w:rsidR="00111A88">
        <w:rPr>
          <w:rFonts w:ascii="Times New Roman" w:eastAsia="標楷體" w:hAnsi="標楷體" w:cs="Times New Roman" w:hint="eastAsia"/>
          <w:szCs w:val="24"/>
        </w:rPr>
        <w:t>中旬前</w:t>
      </w:r>
      <w:r w:rsidRPr="007D5452">
        <w:rPr>
          <w:rFonts w:ascii="Times New Roman" w:eastAsia="標楷體" w:hAnsi="標楷體" w:cs="Times New Roman"/>
          <w:szCs w:val="24"/>
        </w:rPr>
        <w:t>將計畫執行完竣後，由社群召集人所屬學校依實辦理核銷，並於</w:t>
      </w:r>
      <w:r w:rsidRPr="007D5452">
        <w:rPr>
          <w:rFonts w:ascii="Times New Roman" w:eastAsia="標楷體" w:hAnsi="Times New Roman" w:cs="Times New Roman"/>
          <w:szCs w:val="24"/>
        </w:rPr>
        <w:t>1</w:t>
      </w:r>
      <w:r w:rsidR="00FC0AEF">
        <w:rPr>
          <w:rFonts w:ascii="Times New Roman" w:eastAsia="標楷體" w:hAnsi="Times New Roman" w:cs="Times New Roman" w:hint="eastAsia"/>
          <w:szCs w:val="24"/>
        </w:rPr>
        <w:t>1</w:t>
      </w:r>
      <w:r w:rsidR="00111A88">
        <w:rPr>
          <w:rFonts w:ascii="Times New Roman" w:eastAsia="標楷體" w:hAnsi="標楷體" w:cs="Times New Roman"/>
          <w:szCs w:val="24"/>
        </w:rPr>
        <w:t>月</w:t>
      </w:r>
      <w:r w:rsidR="00FC0AEF">
        <w:rPr>
          <w:rFonts w:ascii="Times New Roman" w:eastAsia="標楷體" w:hAnsi="標楷體" w:cs="Times New Roman" w:hint="eastAsia"/>
          <w:szCs w:val="24"/>
        </w:rPr>
        <w:t>下旬</w:t>
      </w:r>
      <w:r w:rsidR="00111A88">
        <w:rPr>
          <w:rFonts w:ascii="Times New Roman" w:eastAsia="標楷體" w:hAnsi="標楷體" w:cs="Times New Roman" w:hint="eastAsia"/>
          <w:szCs w:val="24"/>
        </w:rPr>
        <w:t>前</w:t>
      </w:r>
      <w:r w:rsidRPr="007D5452">
        <w:rPr>
          <w:rFonts w:ascii="Times New Roman" w:eastAsia="標楷體" w:hAnsi="標楷體" w:cs="Times New Roman"/>
          <w:szCs w:val="24"/>
        </w:rPr>
        <w:t>將相關</w:t>
      </w:r>
      <w:r w:rsidR="00062333" w:rsidRPr="00540FB1">
        <w:rPr>
          <w:rFonts w:ascii="Times New Roman" w:eastAsia="標楷體" w:hAnsi="標楷體" w:cs="Times New Roman" w:hint="eastAsia"/>
          <w:szCs w:val="24"/>
        </w:rPr>
        <w:t>成果手冊（含成效檢討報告）</w:t>
      </w:r>
      <w:r w:rsidR="00062333">
        <w:rPr>
          <w:rFonts w:ascii="Times New Roman" w:eastAsia="標楷體" w:hAnsi="標楷體" w:cs="Times New Roman" w:hint="eastAsia"/>
          <w:szCs w:val="24"/>
        </w:rPr>
        <w:t>、</w:t>
      </w:r>
      <w:r w:rsidRPr="007D5452">
        <w:rPr>
          <w:rFonts w:ascii="Times New Roman" w:eastAsia="標楷體" w:hAnsi="標楷體" w:cs="Times New Roman"/>
          <w:szCs w:val="24"/>
        </w:rPr>
        <w:t>領據、經費結報表及</w:t>
      </w:r>
      <w:r w:rsidR="00062333">
        <w:rPr>
          <w:rFonts w:ascii="Times New Roman" w:eastAsia="標楷體" w:hAnsi="標楷體" w:cs="Times New Roman" w:hint="eastAsia"/>
          <w:szCs w:val="24"/>
        </w:rPr>
        <w:t>敘獎人員名單</w:t>
      </w:r>
      <w:r w:rsidRPr="007D5452">
        <w:rPr>
          <w:rFonts w:ascii="Times New Roman" w:eastAsia="標楷體" w:hAnsi="標楷體" w:cs="Times New Roman"/>
          <w:szCs w:val="24"/>
        </w:rPr>
        <w:t>函報本府以</w:t>
      </w:r>
      <w:proofErr w:type="gramStart"/>
      <w:r w:rsidRPr="007D5452">
        <w:rPr>
          <w:rFonts w:ascii="Times New Roman" w:eastAsia="標楷體" w:hAnsi="標楷體" w:cs="Times New Roman"/>
          <w:szCs w:val="24"/>
        </w:rPr>
        <w:t>利彙辦</w:t>
      </w:r>
      <w:proofErr w:type="gramEnd"/>
      <w:r w:rsidRPr="007D5452">
        <w:rPr>
          <w:rFonts w:ascii="Times New Roman" w:eastAsia="標楷體" w:hAnsi="標楷體" w:cs="Times New Roman"/>
          <w:szCs w:val="24"/>
        </w:rPr>
        <w:t>。</w:t>
      </w:r>
    </w:p>
    <w:p w:rsidR="00464791" w:rsidRPr="007D5452" w:rsidRDefault="00043636" w:rsidP="00E74C8F">
      <w:pPr>
        <w:numPr>
          <w:ilvl w:val="1"/>
          <w:numId w:val="1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280" w:lineRule="exact"/>
        <w:jc w:val="both"/>
        <w:rPr>
          <w:rFonts w:ascii="Times New Roman" w:eastAsia="標楷體" w:hAnsi="Times New Roman" w:cs="Times New Roman"/>
          <w:szCs w:val="24"/>
        </w:rPr>
      </w:pPr>
      <w:r w:rsidRPr="007D5452">
        <w:rPr>
          <w:rFonts w:ascii="Times New Roman" w:eastAsia="標楷體" w:hAnsi="標楷體" w:cs="Times New Roman"/>
          <w:szCs w:val="24"/>
        </w:rPr>
        <w:t>社群成員如因學年度變更而有所異動，不需報府可經社群會議決議逕行異動，於會議紀錄及成果手冊中載明備查即可。</w:t>
      </w:r>
    </w:p>
    <w:p w:rsidR="00517ED9" w:rsidRPr="00540FB1" w:rsidRDefault="00517ED9" w:rsidP="00E74C8F">
      <w:pPr>
        <w:numPr>
          <w:ilvl w:val="1"/>
          <w:numId w:val="1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280" w:lineRule="exact"/>
        <w:jc w:val="both"/>
        <w:rPr>
          <w:rFonts w:ascii="Times New Roman" w:eastAsia="標楷體" w:hAnsi="Times New Roman" w:cs="Times New Roman"/>
          <w:szCs w:val="24"/>
        </w:rPr>
      </w:pPr>
      <w:r w:rsidRPr="00540FB1">
        <w:rPr>
          <w:rFonts w:ascii="Times New Roman" w:eastAsia="標楷體" w:hAnsi="標楷體" w:cs="Times New Roman"/>
          <w:szCs w:val="24"/>
        </w:rPr>
        <w:t>各社群辦理增能研習或相關講座</w:t>
      </w:r>
      <w:r w:rsidRPr="00FC0AEF">
        <w:rPr>
          <w:rFonts w:ascii="Times New Roman" w:eastAsia="標楷體" w:hAnsi="標楷體" w:cs="Times New Roman"/>
          <w:szCs w:val="24"/>
        </w:rPr>
        <w:t>，</w:t>
      </w:r>
      <w:r w:rsidRPr="00FC0AEF">
        <w:rPr>
          <w:rFonts w:ascii="Times New Roman" w:eastAsia="標楷體" w:hAnsi="標楷體" w:cs="Times New Roman"/>
          <w:szCs w:val="24"/>
          <w:u w:val="single"/>
        </w:rPr>
        <w:t>得依規定函報計畫至本府，</w:t>
      </w:r>
      <w:r w:rsidR="007D5452" w:rsidRPr="00FC0AEF">
        <w:rPr>
          <w:rFonts w:ascii="Times New Roman" w:eastAsia="標楷體" w:hAnsi="標楷體" w:cs="Times New Roman"/>
          <w:szCs w:val="24"/>
          <w:u w:val="single"/>
        </w:rPr>
        <w:t>本府</w:t>
      </w:r>
      <w:r w:rsidRPr="00FC0AEF">
        <w:rPr>
          <w:rFonts w:ascii="Times New Roman" w:eastAsia="標楷體" w:hAnsi="標楷體" w:cs="Times New Roman"/>
          <w:szCs w:val="24"/>
          <w:u w:val="single"/>
        </w:rPr>
        <w:t>同意准予核定研習時數，屆時可依辦理研習方式</w:t>
      </w:r>
      <w:r w:rsidRPr="00540FB1">
        <w:rPr>
          <w:rFonts w:ascii="Times New Roman" w:eastAsia="標楷體" w:hAnsi="標楷體" w:cs="Times New Roman"/>
          <w:szCs w:val="24"/>
        </w:rPr>
        <w:t>，邀請對該議題有興趣之教師共同參與。</w:t>
      </w:r>
    </w:p>
    <w:p w:rsidR="00043636" w:rsidRPr="00F66E53" w:rsidRDefault="00C748CF" w:rsidP="00E74C8F">
      <w:pPr>
        <w:numPr>
          <w:ilvl w:val="1"/>
          <w:numId w:val="1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280" w:lineRule="exact"/>
        <w:jc w:val="both"/>
        <w:rPr>
          <w:rFonts w:ascii="Times New Roman" w:eastAsia="標楷體" w:hAnsi="Times New Roman" w:cs="Times New Roman"/>
          <w:szCs w:val="24"/>
        </w:rPr>
      </w:pPr>
      <w:r w:rsidRPr="00F66E53">
        <w:rPr>
          <w:rFonts w:ascii="Times New Roman" w:eastAsia="標楷體" w:hAnsi="標楷體" w:cs="Times New Roman" w:hint="eastAsia"/>
          <w:szCs w:val="24"/>
        </w:rPr>
        <w:t>申請跨校學習社群之教師，各校得依權責給予公（差）假出席。</w:t>
      </w:r>
    </w:p>
    <w:p w:rsidR="00F66E53" w:rsidRPr="00F66E53" w:rsidRDefault="00F66E53" w:rsidP="00E74C8F">
      <w:pPr>
        <w:numPr>
          <w:ilvl w:val="0"/>
          <w:numId w:val="1"/>
        </w:numPr>
        <w:overflowPunct w:val="0"/>
        <w:autoSpaceDE w:val="0"/>
        <w:autoSpaceDN w:val="0"/>
        <w:snapToGrid w:val="0"/>
        <w:spacing w:beforeLines="100" w:line="280" w:lineRule="exact"/>
        <w:ind w:left="597" w:hangingChars="213" w:hanging="597"/>
        <w:rPr>
          <w:rFonts w:ascii="Times New Roman" w:eastAsia="標楷體" w:hAnsi="標楷體" w:cs="Times New Roman"/>
          <w:b/>
          <w:sz w:val="28"/>
          <w:szCs w:val="28"/>
        </w:rPr>
      </w:pPr>
      <w:r w:rsidRPr="00F66E53">
        <w:rPr>
          <w:rFonts w:ascii="Times New Roman" w:eastAsia="標楷體" w:hAnsi="標楷體" w:cs="Times New Roman" w:hint="eastAsia"/>
          <w:b/>
          <w:sz w:val="28"/>
          <w:szCs w:val="28"/>
        </w:rPr>
        <w:t>其他</w:t>
      </w:r>
    </w:p>
    <w:p w:rsidR="00125B9C" w:rsidRPr="00F66E53" w:rsidRDefault="00F66E53" w:rsidP="00E74C8F">
      <w:pPr>
        <w:numPr>
          <w:ilvl w:val="1"/>
          <w:numId w:val="1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280" w:lineRule="exact"/>
        <w:jc w:val="both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本案</w:t>
      </w:r>
      <w:r w:rsidR="00043636" w:rsidRPr="007D5452">
        <w:rPr>
          <w:rFonts w:ascii="Times New Roman" w:eastAsia="標楷體" w:hAnsi="標楷體" w:cs="Times New Roman"/>
          <w:szCs w:val="24"/>
        </w:rPr>
        <w:t>經費由本府特殊教育相關經費項下支應。</w:t>
      </w:r>
    </w:p>
    <w:p w:rsidR="00957E73" w:rsidRPr="00610F1B" w:rsidRDefault="00F66E53" w:rsidP="00E74C8F">
      <w:pPr>
        <w:numPr>
          <w:ilvl w:val="1"/>
          <w:numId w:val="1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line="300" w:lineRule="exact"/>
        <w:jc w:val="both"/>
        <w:rPr>
          <w:rFonts w:ascii="Times New Roman" w:eastAsia="標楷體" w:hAnsi="標楷體" w:cs="Times New Roman"/>
          <w:szCs w:val="24"/>
        </w:rPr>
      </w:pPr>
      <w:proofErr w:type="gramStart"/>
      <w:r w:rsidRPr="00610F1B">
        <w:rPr>
          <w:rFonts w:ascii="Times New Roman" w:eastAsia="標楷體" w:hAnsi="標楷體" w:cs="Times New Roman"/>
          <w:szCs w:val="24"/>
        </w:rPr>
        <w:t>本</w:t>
      </w:r>
      <w:r w:rsidRPr="00610F1B">
        <w:rPr>
          <w:rFonts w:ascii="Times New Roman" w:eastAsia="標楷體" w:hAnsi="標楷體" w:cs="Times New Roman" w:hint="eastAsia"/>
          <w:szCs w:val="24"/>
        </w:rPr>
        <w:t>案</w:t>
      </w:r>
      <w:r w:rsidR="00EE1FD9" w:rsidRPr="00610F1B">
        <w:rPr>
          <w:rFonts w:ascii="Times New Roman" w:eastAsia="標楷體" w:hAnsi="標楷體" w:cs="Times New Roman"/>
          <w:szCs w:val="24"/>
        </w:rPr>
        <w:t>奉核</w:t>
      </w:r>
      <w:proofErr w:type="gramEnd"/>
      <w:r w:rsidR="00EE1FD9" w:rsidRPr="00610F1B">
        <w:rPr>
          <w:rFonts w:ascii="Times New Roman" w:eastAsia="標楷體" w:hAnsi="標楷體" w:cs="Times New Roman"/>
          <w:szCs w:val="24"/>
        </w:rPr>
        <w:t>後公布實施，如有未盡事宜修正時亦同。</w:t>
      </w:r>
      <w:r w:rsidR="00957E73" w:rsidRPr="00610F1B">
        <w:rPr>
          <w:rFonts w:ascii="Times New Roman" w:eastAsia="標楷體" w:hAnsi="標楷體" w:cs="Times New Roman"/>
          <w:szCs w:val="24"/>
        </w:rPr>
        <w:br w:type="page"/>
      </w:r>
    </w:p>
    <w:p w:rsidR="00957E73" w:rsidRPr="007D5452" w:rsidRDefault="00E74C8F" w:rsidP="00E74C8F">
      <w:pPr>
        <w:spacing w:beforeLines="50"/>
        <w:rPr>
          <w:rFonts w:ascii="Times New Roman" w:eastAsia="標楷體" w:hAnsi="Times New Roman" w:cs="Times New Roman"/>
          <w:b/>
          <w:sz w:val="36"/>
          <w:szCs w:val="36"/>
        </w:rPr>
      </w:pPr>
      <w:r w:rsidRPr="00E74C8F">
        <w:rPr>
          <w:rFonts w:ascii="Times New Roman" w:eastAsia="標楷體" w:hAnsi="Times New Roman" w:cs="Times New Roman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54.6pt;margin-top:-30.6pt;width:75pt;height:56.45pt;z-index:251660288;mso-width-relative:margin;mso-height-relative:margin" filled="f" stroked="f">
            <v:textbox style="mso-next-textbox:#_x0000_s2050">
              <w:txbxContent>
                <w:p w:rsidR="00F148F7" w:rsidRPr="00675106" w:rsidRDefault="00F148F7">
                  <w:pPr>
                    <w:rPr>
                      <w:rFonts w:ascii="標楷體" w:eastAsia="標楷體" w:hAnsi="標楷體"/>
                    </w:rPr>
                  </w:pPr>
                  <w:r w:rsidRPr="00675106">
                    <w:rPr>
                      <w:rFonts w:ascii="標楷體" w:eastAsia="標楷體" w:hAnsi="標楷體" w:hint="eastAsia"/>
                    </w:rPr>
                    <w:t>附件一</w:t>
                  </w:r>
                </w:p>
              </w:txbxContent>
            </v:textbox>
          </v:shape>
        </w:pict>
      </w:r>
      <w:r w:rsidR="00957E73" w:rsidRPr="007D5452">
        <w:rPr>
          <w:rFonts w:ascii="Times New Roman" w:eastAsia="標楷體" w:hAnsi="標楷體" w:cs="Times New Roman"/>
          <w:b/>
          <w:sz w:val="36"/>
          <w:szCs w:val="36"/>
        </w:rPr>
        <w:t>南投縣</w:t>
      </w:r>
      <w:proofErr w:type="gramStart"/>
      <w:r w:rsidR="00957E73" w:rsidRPr="007D5452">
        <w:rPr>
          <w:rFonts w:ascii="Times New Roman" w:eastAsia="標楷體" w:hAnsi="Times New Roman" w:cs="Times New Roman"/>
          <w:b/>
          <w:sz w:val="36"/>
          <w:szCs w:val="36"/>
        </w:rPr>
        <w:t>10</w:t>
      </w:r>
      <w:r w:rsidR="00675106">
        <w:rPr>
          <w:rFonts w:ascii="Times New Roman" w:eastAsia="標楷體" w:hAnsi="Times New Roman" w:cs="Times New Roman" w:hint="eastAsia"/>
          <w:b/>
          <w:sz w:val="36"/>
          <w:szCs w:val="36"/>
        </w:rPr>
        <w:t>8</w:t>
      </w:r>
      <w:proofErr w:type="gramEnd"/>
      <w:r w:rsidR="00957E73" w:rsidRPr="007D5452">
        <w:rPr>
          <w:rFonts w:ascii="Times New Roman" w:eastAsia="標楷體" w:hAnsi="標楷體" w:cs="Times New Roman"/>
          <w:b/>
          <w:sz w:val="36"/>
          <w:szCs w:val="36"/>
        </w:rPr>
        <w:t>年度特殊教育教師專業學習社群申請計畫書</w:t>
      </w:r>
    </w:p>
    <w:p w:rsidR="00957E73" w:rsidRPr="00675106" w:rsidRDefault="00957E73" w:rsidP="00043636">
      <w:pPr>
        <w:snapToGrid w:val="0"/>
        <w:jc w:val="center"/>
        <w:rPr>
          <w:rFonts w:ascii="Times New Roman" w:eastAsia="標楷體" w:hAnsi="Times New Roman" w:cs="Times New Roman"/>
          <w:b/>
          <w:sz w:val="16"/>
          <w:szCs w:val="16"/>
        </w:rPr>
      </w:pPr>
    </w:p>
    <w:tbl>
      <w:tblPr>
        <w:tblW w:w="10262" w:type="dxa"/>
        <w:jc w:val="center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4"/>
        <w:gridCol w:w="568"/>
        <w:gridCol w:w="1134"/>
        <w:gridCol w:w="1418"/>
        <w:gridCol w:w="992"/>
        <w:gridCol w:w="1417"/>
        <w:gridCol w:w="1276"/>
        <w:gridCol w:w="2153"/>
      </w:tblGrid>
      <w:tr w:rsidR="00957E73" w:rsidRPr="000536E3" w:rsidTr="008C2FDC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957E73" w:rsidRPr="000536E3" w:rsidRDefault="00957E73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536E3">
              <w:rPr>
                <w:rFonts w:ascii="標楷體" w:eastAsia="標楷體" w:hAnsi="標楷體" w:cs="Times New Roman"/>
                <w:b/>
              </w:rPr>
              <w:t>社群名稱</w:t>
            </w:r>
          </w:p>
        </w:tc>
        <w:tc>
          <w:tcPr>
            <w:tcW w:w="89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957E73" w:rsidRPr="000536E3" w:rsidRDefault="00957E73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957E73" w:rsidRPr="000536E3" w:rsidTr="00664B37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957E73" w:rsidRPr="000536E3" w:rsidRDefault="00957E73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536E3">
              <w:rPr>
                <w:rFonts w:ascii="標楷體" w:eastAsia="標楷體" w:hAnsi="標楷體" w:cs="Times New Roman"/>
                <w:b/>
              </w:rPr>
              <w:t>社群</w:t>
            </w:r>
            <w:r w:rsidR="00664B37" w:rsidRPr="000536E3">
              <w:rPr>
                <w:rFonts w:ascii="標楷體" w:eastAsia="標楷體" w:hAnsi="標楷體" w:cs="Times New Roman"/>
                <w:b/>
              </w:rPr>
              <w:t>主題及內容</w:t>
            </w:r>
          </w:p>
          <w:p w:rsidR="00664B37" w:rsidRPr="000536E3" w:rsidRDefault="00664B37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536E3">
              <w:rPr>
                <w:rFonts w:ascii="標楷體" w:eastAsia="標楷體" w:hAnsi="標楷體" w:cs="Times New Roman"/>
                <w:b/>
              </w:rPr>
              <w:t>（可複選）</w:t>
            </w:r>
          </w:p>
        </w:tc>
        <w:tc>
          <w:tcPr>
            <w:tcW w:w="8958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B94114" w:rsidRDefault="00664B37" w:rsidP="00043636">
            <w:pPr>
              <w:overflowPunct w:val="0"/>
              <w:autoSpaceDE w:val="0"/>
              <w:autoSpaceDN w:val="0"/>
              <w:ind w:left="1"/>
              <w:rPr>
                <w:rFonts w:ascii="標楷體" w:eastAsia="標楷體" w:hAnsi="標楷體" w:cs="Times New Roman"/>
                <w:szCs w:val="24"/>
              </w:rPr>
            </w:pPr>
            <w:r w:rsidRPr="000536E3">
              <w:rPr>
                <w:rFonts w:ascii="標楷體" w:eastAsia="標楷體" w:hAnsi="標楷體" w:cs="Times New Roman"/>
                <w:szCs w:val="24"/>
              </w:rPr>
              <w:t>□課程與教學：□語文</w:t>
            </w:r>
            <w:r w:rsidRPr="000536E3">
              <w:rPr>
                <w:rFonts w:ascii="標楷體" w:eastAsia="標楷體" w:hAnsi="標楷體" w:cs="Times New Roman"/>
                <w:sz w:val="20"/>
                <w:szCs w:val="20"/>
              </w:rPr>
              <w:t>（□國文□英文）</w:t>
            </w:r>
            <w:r w:rsidR="00B94114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  <w:r w:rsidRPr="000536E3">
              <w:rPr>
                <w:rFonts w:ascii="標楷體" w:eastAsia="標楷體" w:hAnsi="標楷體" w:cs="Times New Roman"/>
                <w:szCs w:val="24"/>
              </w:rPr>
              <w:t>□數學</w:t>
            </w:r>
            <w:r w:rsidR="00B94114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536E3">
              <w:rPr>
                <w:rFonts w:ascii="標楷體" w:eastAsia="標楷體" w:hAnsi="標楷體" w:cs="Times New Roman"/>
                <w:szCs w:val="24"/>
              </w:rPr>
              <w:t>□社會</w:t>
            </w:r>
            <w:r w:rsidR="00B94114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536E3">
              <w:rPr>
                <w:rFonts w:ascii="標楷體" w:eastAsia="標楷體" w:hAnsi="標楷體" w:cs="Times New Roman"/>
                <w:szCs w:val="24"/>
              </w:rPr>
              <w:t>□自然</w:t>
            </w:r>
          </w:p>
          <w:p w:rsidR="00664B37" w:rsidRPr="000536E3" w:rsidRDefault="00664B37" w:rsidP="00B94114">
            <w:pPr>
              <w:overflowPunct w:val="0"/>
              <w:autoSpaceDE w:val="0"/>
              <w:autoSpaceDN w:val="0"/>
              <w:ind w:left="1707"/>
              <w:rPr>
                <w:rFonts w:ascii="標楷體" w:eastAsia="標楷體" w:hAnsi="標楷體" w:cs="Times New Roman"/>
                <w:szCs w:val="24"/>
              </w:rPr>
            </w:pPr>
            <w:r w:rsidRPr="000536E3">
              <w:rPr>
                <w:rFonts w:ascii="標楷體" w:eastAsia="標楷體" w:hAnsi="標楷體" w:cs="Times New Roman"/>
                <w:szCs w:val="24"/>
              </w:rPr>
              <w:t>□藝</w:t>
            </w:r>
            <w:r w:rsidR="00B94114">
              <w:rPr>
                <w:rFonts w:ascii="標楷體" w:eastAsia="標楷體" w:hAnsi="標楷體" w:cs="Times New Roman" w:hint="eastAsia"/>
                <w:szCs w:val="24"/>
              </w:rPr>
              <w:t xml:space="preserve">術 </w:t>
            </w:r>
            <w:r w:rsidRPr="000536E3">
              <w:rPr>
                <w:rFonts w:ascii="標楷體" w:eastAsia="標楷體" w:hAnsi="標楷體" w:cs="Times New Roman"/>
                <w:szCs w:val="24"/>
              </w:rPr>
              <w:t>□</w:t>
            </w:r>
            <w:proofErr w:type="gramStart"/>
            <w:r w:rsidRPr="000536E3">
              <w:rPr>
                <w:rFonts w:ascii="標楷體" w:eastAsia="標楷體" w:hAnsi="標楷體" w:cs="Times New Roman"/>
                <w:szCs w:val="24"/>
              </w:rPr>
              <w:t>健體</w:t>
            </w:r>
            <w:proofErr w:type="gramEnd"/>
            <w:r w:rsidR="00B94114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536E3">
              <w:rPr>
                <w:rFonts w:ascii="標楷體" w:eastAsia="標楷體" w:hAnsi="標楷體" w:cs="Times New Roman"/>
                <w:szCs w:val="24"/>
              </w:rPr>
              <w:t>□綜合</w:t>
            </w:r>
            <w:r w:rsidR="00B94114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B94114" w:rsidRPr="000536E3">
              <w:rPr>
                <w:rFonts w:ascii="標楷體" w:eastAsia="標楷體" w:hAnsi="標楷體" w:cs="Times New Roman"/>
                <w:szCs w:val="24"/>
              </w:rPr>
              <w:t>□</w:t>
            </w:r>
            <w:r w:rsidR="00B94114">
              <w:rPr>
                <w:rFonts w:ascii="標楷體" w:eastAsia="標楷體" w:hAnsi="標楷體" w:cs="Times New Roman" w:hint="eastAsia"/>
                <w:szCs w:val="24"/>
              </w:rPr>
              <w:t>科技</w:t>
            </w:r>
          </w:p>
          <w:p w:rsidR="00664B37" w:rsidRPr="000536E3" w:rsidRDefault="00664B37" w:rsidP="008E0C1C">
            <w:pPr>
              <w:pStyle w:val="a9"/>
              <w:rPr>
                <w:rFonts w:ascii="標楷體" w:eastAsia="標楷體" w:hAnsi="標楷體" w:cs="Times New Roman"/>
              </w:rPr>
            </w:pPr>
            <w:r w:rsidRPr="000536E3">
              <w:rPr>
                <w:rFonts w:ascii="標楷體" w:eastAsia="標楷體" w:hAnsi="標楷體" w:cs="Times New Roman"/>
                <w:szCs w:val="24"/>
              </w:rPr>
              <w:t>□特殊需求領域</w:t>
            </w:r>
            <w:proofErr w:type="gramStart"/>
            <w:r w:rsidRPr="000536E3">
              <w:rPr>
                <w:rFonts w:ascii="標楷體" w:eastAsia="標楷體" w:hAnsi="標楷體" w:cs="Times New Roman"/>
                <w:szCs w:val="24"/>
              </w:rPr>
              <w:t>（</w:t>
            </w:r>
            <w:proofErr w:type="gramEnd"/>
            <w:r w:rsidRPr="000536E3">
              <w:rPr>
                <w:rFonts w:ascii="標楷體" w:eastAsia="標楷體" w:hAnsi="標楷體" w:cs="Times New Roman"/>
                <w:szCs w:val="24"/>
              </w:rPr>
              <w:t>請敘明：</w:t>
            </w:r>
            <w:r w:rsidRPr="000536E3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              </w:t>
            </w:r>
            <w:r w:rsidRPr="000536E3">
              <w:rPr>
                <w:rFonts w:ascii="標楷體" w:eastAsia="標楷體" w:hAnsi="標楷體" w:cs="Times New Roman"/>
                <w:szCs w:val="24"/>
              </w:rPr>
              <w:t>）</w:t>
            </w:r>
            <w:r w:rsidRPr="000536E3">
              <w:rPr>
                <w:rFonts w:ascii="標楷體" w:eastAsia="標楷體" w:hAnsi="標楷體" w:cs="Times New Roman"/>
                <w:szCs w:val="24"/>
              </w:rPr>
              <w:br/>
              <w:t>□重大議題：</w:t>
            </w:r>
            <w:r w:rsidR="008E0C1C" w:rsidRPr="000536E3">
              <w:rPr>
                <w:rFonts w:ascii="標楷體" w:eastAsia="標楷體" w:hAnsi="標楷體" w:cs="Times New Roman"/>
                <w:szCs w:val="24"/>
              </w:rPr>
              <w:t>□</w:t>
            </w:r>
            <w:r w:rsidR="008E0C1C" w:rsidRPr="000536E3">
              <w:rPr>
                <w:rFonts w:ascii="標楷體" w:eastAsia="標楷體" w:hAnsi="標楷體" w:cs="Times New Roman"/>
              </w:rPr>
              <w:t>資訊</w:t>
            </w:r>
            <w:r w:rsidR="008E0C1C" w:rsidRPr="000536E3">
              <w:rPr>
                <w:rFonts w:ascii="標楷體" w:eastAsia="標楷體" w:hAnsi="標楷體" w:cs="Times New Roman"/>
                <w:szCs w:val="24"/>
              </w:rPr>
              <w:t>□</w:t>
            </w:r>
            <w:r w:rsidR="008E0C1C" w:rsidRPr="000536E3">
              <w:rPr>
                <w:rFonts w:ascii="標楷體" w:eastAsia="標楷體" w:hAnsi="標楷體" w:cs="Times New Roman"/>
              </w:rPr>
              <w:t>環境</w:t>
            </w:r>
            <w:r w:rsidR="008E0C1C" w:rsidRPr="000536E3">
              <w:rPr>
                <w:rFonts w:ascii="標楷體" w:eastAsia="標楷體" w:hAnsi="標楷體" w:cs="Times New Roman"/>
                <w:szCs w:val="24"/>
              </w:rPr>
              <w:t>□</w:t>
            </w:r>
            <w:r w:rsidR="008E0C1C" w:rsidRPr="000536E3">
              <w:rPr>
                <w:rFonts w:ascii="標楷體" w:eastAsia="標楷體" w:hAnsi="標楷體" w:cs="Times New Roman"/>
              </w:rPr>
              <w:t>性別</w:t>
            </w:r>
            <w:proofErr w:type="gramStart"/>
            <w:r w:rsidR="008E0C1C" w:rsidRPr="000536E3">
              <w:rPr>
                <w:rFonts w:ascii="標楷體" w:eastAsia="標楷體" w:hAnsi="標楷體" w:cs="Times New Roman"/>
              </w:rPr>
              <w:t>平等</w:t>
            </w:r>
            <w:r w:rsidR="008E0C1C" w:rsidRPr="000536E3">
              <w:rPr>
                <w:rFonts w:ascii="標楷體" w:eastAsia="標楷體" w:hAnsi="標楷體" w:cs="Times New Roman"/>
                <w:szCs w:val="24"/>
              </w:rPr>
              <w:t>□</w:t>
            </w:r>
            <w:proofErr w:type="gramEnd"/>
            <w:r w:rsidR="008E0C1C" w:rsidRPr="000536E3">
              <w:rPr>
                <w:rFonts w:ascii="標楷體" w:eastAsia="標楷體" w:hAnsi="標楷體" w:cs="Times New Roman"/>
              </w:rPr>
              <w:t>人權</w:t>
            </w:r>
            <w:r w:rsidR="008E0C1C" w:rsidRPr="000536E3">
              <w:rPr>
                <w:rFonts w:ascii="標楷體" w:eastAsia="標楷體" w:hAnsi="標楷體" w:cs="Times New Roman"/>
                <w:szCs w:val="24"/>
              </w:rPr>
              <w:t>□</w:t>
            </w:r>
            <w:r w:rsidR="008E0C1C" w:rsidRPr="000536E3">
              <w:rPr>
                <w:rFonts w:ascii="標楷體" w:eastAsia="標楷體" w:hAnsi="標楷體" w:cs="Times New Roman"/>
              </w:rPr>
              <w:t>生涯發展</w:t>
            </w:r>
            <w:r w:rsidR="008E0C1C" w:rsidRPr="000536E3">
              <w:rPr>
                <w:rFonts w:ascii="標楷體" w:eastAsia="標楷體" w:hAnsi="標楷體" w:cs="Times New Roman"/>
                <w:szCs w:val="24"/>
              </w:rPr>
              <w:t>□</w:t>
            </w:r>
            <w:r w:rsidR="008E0C1C" w:rsidRPr="000536E3">
              <w:rPr>
                <w:rFonts w:ascii="標楷體" w:eastAsia="標楷體" w:hAnsi="標楷體" w:cs="Times New Roman"/>
              </w:rPr>
              <w:t>家政</w:t>
            </w:r>
            <w:r w:rsidR="008E0C1C" w:rsidRPr="000536E3">
              <w:rPr>
                <w:rFonts w:ascii="標楷體" w:eastAsia="標楷體" w:hAnsi="標楷體" w:cs="Times New Roman"/>
                <w:szCs w:val="24"/>
              </w:rPr>
              <w:t>□</w:t>
            </w:r>
            <w:r w:rsidR="008E0C1C" w:rsidRPr="000536E3">
              <w:rPr>
                <w:rFonts w:ascii="標楷體" w:eastAsia="標楷體" w:hAnsi="標楷體" w:cs="Times New Roman"/>
              </w:rPr>
              <w:t>海洋</w:t>
            </w:r>
            <w:r w:rsidR="001A6FF5" w:rsidRPr="000536E3">
              <w:rPr>
                <w:rFonts w:ascii="標楷體" w:eastAsia="標楷體" w:hAnsi="標楷體" w:cs="Times New Roman"/>
                <w:szCs w:val="24"/>
              </w:rPr>
              <w:t>□</w:t>
            </w:r>
            <w:r w:rsidR="001A6FF5">
              <w:rPr>
                <w:rFonts w:ascii="標楷體" w:eastAsia="標楷體" w:hAnsi="標楷體" w:cs="Times New Roman" w:hint="eastAsia"/>
                <w:szCs w:val="24"/>
              </w:rPr>
              <w:t>其他____</w:t>
            </w:r>
          </w:p>
          <w:p w:rsidR="00177147" w:rsidRPr="000536E3" w:rsidRDefault="00177147" w:rsidP="008E0C1C">
            <w:pPr>
              <w:pStyle w:val="a9"/>
              <w:rPr>
                <w:rFonts w:ascii="標楷體" w:eastAsia="標楷體" w:hAnsi="標楷體" w:cs="Times New Roman"/>
                <w:szCs w:val="24"/>
              </w:rPr>
            </w:pPr>
            <w:r w:rsidRPr="000536E3">
              <w:rPr>
                <w:rFonts w:ascii="標楷體" w:eastAsia="標楷體" w:hAnsi="標楷體" w:cs="Times New Roman"/>
                <w:szCs w:val="24"/>
              </w:rPr>
              <w:t>□專業服務：□物理治療□職能治療□藝術治療□遊戲治療□戲劇治療□園藝治療</w:t>
            </w:r>
          </w:p>
          <w:p w:rsidR="00664B37" w:rsidRPr="000536E3" w:rsidRDefault="00664B37" w:rsidP="00043636">
            <w:pPr>
              <w:overflowPunct w:val="0"/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 w:rsidRPr="000536E3">
              <w:rPr>
                <w:rFonts w:ascii="標楷體" w:eastAsia="標楷體" w:hAnsi="標楷體" w:cs="Times New Roman"/>
                <w:szCs w:val="24"/>
              </w:rPr>
              <w:t>□班級經營與學生輔導</w:t>
            </w:r>
          </w:p>
          <w:p w:rsidR="00664B37" w:rsidRPr="000536E3" w:rsidRDefault="00664B37" w:rsidP="00043636">
            <w:pPr>
              <w:overflowPunct w:val="0"/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 w:rsidRPr="000536E3">
              <w:rPr>
                <w:rFonts w:ascii="標楷體" w:eastAsia="標楷體" w:hAnsi="標楷體" w:cs="Times New Roman"/>
              </w:rPr>
              <w:t>□</w:t>
            </w:r>
            <w:proofErr w:type="gramStart"/>
            <w:r w:rsidRPr="000536E3">
              <w:rPr>
                <w:rFonts w:ascii="標楷體" w:eastAsia="標楷體" w:hAnsi="標楷體" w:cs="Times New Roman"/>
              </w:rPr>
              <w:t>新課綱</w:t>
            </w:r>
            <w:proofErr w:type="gramEnd"/>
            <w:r w:rsidRPr="000536E3">
              <w:rPr>
                <w:rFonts w:ascii="標楷體" w:eastAsia="標楷體" w:hAnsi="標楷體" w:cs="Times New Roman"/>
              </w:rPr>
              <w:t>推動之運作模式</w:t>
            </w:r>
          </w:p>
          <w:p w:rsidR="00664B37" w:rsidRPr="000536E3" w:rsidRDefault="00664B37" w:rsidP="00043636">
            <w:pPr>
              <w:overflowPunct w:val="0"/>
              <w:autoSpaceDE w:val="0"/>
              <w:autoSpaceDN w:val="0"/>
              <w:rPr>
                <w:rFonts w:ascii="標楷體" w:eastAsia="標楷體" w:hAnsi="標楷體" w:cs="Times New Roman"/>
                <w:szCs w:val="24"/>
              </w:rPr>
            </w:pPr>
            <w:r w:rsidRPr="000536E3">
              <w:rPr>
                <w:rFonts w:ascii="標楷體" w:eastAsia="標楷體" w:hAnsi="標楷體" w:cs="Times New Roman"/>
              </w:rPr>
              <w:t>□轉銜服務教材</w:t>
            </w:r>
          </w:p>
          <w:p w:rsidR="00957E73" w:rsidRPr="000536E3" w:rsidRDefault="00664B37" w:rsidP="00043636">
            <w:pPr>
              <w:rPr>
                <w:rFonts w:ascii="標楷體" w:eastAsia="標楷體" w:hAnsi="標楷體" w:cs="Times New Roman"/>
                <w:u w:val="single"/>
              </w:rPr>
            </w:pPr>
            <w:r w:rsidRPr="000536E3">
              <w:rPr>
                <w:rFonts w:ascii="標楷體" w:eastAsia="標楷體" w:hAnsi="標楷體" w:cs="Times New Roman"/>
                <w:szCs w:val="24"/>
              </w:rPr>
              <w:t>□其他</w:t>
            </w:r>
            <w:proofErr w:type="gramStart"/>
            <w:r w:rsidRPr="000536E3">
              <w:rPr>
                <w:rFonts w:ascii="標楷體" w:eastAsia="標楷體" w:hAnsi="標楷體" w:cs="Times New Roman"/>
                <w:szCs w:val="24"/>
              </w:rPr>
              <w:t>（</w:t>
            </w:r>
            <w:proofErr w:type="gramEnd"/>
            <w:r w:rsidRPr="000536E3">
              <w:rPr>
                <w:rFonts w:ascii="標楷體" w:eastAsia="標楷體" w:hAnsi="標楷體" w:cs="Times New Roman"/>
                <w:szCs w:val="24"/>
              </w:rPr>
              <w:t>請敘明：</w:t>
            </w:r>
            <w:r w:rsidRPr="000536E3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                  </w:t>
            </w:r>
            <w:r w:rsidRPr="000536E3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</w:tr>
      <w:tr w:rsidR="00957E73" w:rsidRPr="000536E3" w:rsidTr="00664B37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957E73" w:rsidRPr="000536E3" w:rsidRDefault="00664B37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536E3">
              <w:rPr>
                <w:rFonts w:ascii="標楷體" w:eastAsia="標楷體" w:hAnsi="標楷體" w:cs="Times New Roman"/>
                <w:b/>
              </w:rPr>
              <w:t>進行方式（可複選）</w:t>
            </w:r>
          </w:p>
        </w:tc>
        <w:tc>
          <w:tcPr>
            <w:tcW w:w="8958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DC3100" w:rsidRPr="000536E3" w:rsidRDefault="00DC3100" w:rsidP="00043636">
            <w:pPr>
              <w:overflowPunct w:val="0"/>
              <w:autoSpaceDE w:val="0"/>
              <w:autoSpaceDN w:val="0"/>
              <w:ind w:left="1"/>
              <w:rPr>
                <w:rFonts w:ascii="標楷體" w:eastAsia="標楷體" w:hAnsi="標楷體" w:cs="Times New Roman"/>
                <w:szCs w:val="24"/>
              </w:rPr>
            </w:pPr>
            <w:r w:rsidRPr="000536E3">
              <w:rPr>
                <w:rFonts w:ascii="標楷體" w:eastAsia="標楷體" w:hAnsi="標楷體" w:cs="Times New Roman"/>
                <w:szCs w:val="24"/>
              </w:rPr>
              <w:t>□課程發展（</w:t>
            </w:r>
            <w:r w:rsidRPr="000536E3">
              <w:rPr>
                <w:rFonts w:ascii="標楷體" w:eastAsia="標楷體" w:hAnsi="標楷體" w:cs="Times New Roman"/>
                <w:kern w:val="0"/>
                <w:szCs w:val="24"/>
              </w:rPr>
              <w:t>□共同備課　□教材編輯</w:t>
            </w:r>
            <w:r w:rsidRPr="000536E3">
              <w:rPr>
                <w:rFonts w:ascii="標楷體" w:eastAsia="標楷體" w:hAnsi="標楷體" w:cs="Times New Roman"/>
                <w:szCs w:val="24"/>
              </w:rPr>
              <w:t>）</w:t>
            </w:r>
          </w:p>
          <w:p w:rsidR="00664B37" w:rsidRPr="000536E3" w:rsidRDefault="00664B37" w:rsidP="00043636">
            <w:pPr>
              <w:overflowPunct w:val="0"/>
              <w:autoSpaceDE w:val="0"/>
              <w:autoSpaceDN w:val="0"/>
              <w:ind w:left="1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536E3">
              <w:rPr>
                <w:rFonts w:ascii="標楷體" w:eastAsia="標楷體" w:hAnsi="標楷體" w:cs="Times New Roman"/>
                <w:szCs w:val="24"/>
              </w:rPr>
              <w:t>□</w:t>
            </w:r>
            <w:proofErr w:type="gramStart"/>
            <w:r w:rsidRPr="000536E3">
              <w:rPr>
                <w:rFonts w:ascii="標楷體" w:eastAsia="標楷體" w:hAnsi="標楷體" w:cs="Times New Roman"/>
                <w:szCs w:val="24"/>
              </w:rPr>
              <w:t>交互觀課與</w:t>
            </w:r>
            <w:proofErr w:type="gramEnd"/>
            <w:r w:rsidRPr="000536E3">
              <w:rPr>
                <w:rFonts w:ascii="標楷體" w:eastAsia="標楷體" w:hAnsi="標楷體" w:cs="Times New Roman"/>
                <w:szCs w:val="24"/>
              </w:rPr>
              <w:t>回饋   □</w:t>
            </w:r>
            <w:r w:rsidRPr="000536E3">
              <w:rPr>
                <w:rFonts w:ascii="標楷體" w:eastAsia="標楷體" w:hAnsi="標楷體" w:cs="Times New Roman"/>
                <w:kern w:val="0"/>
                <w:szCs w:val="24"/>
              </w:rPr>
              <w:t>專題講座</w:t>
            </w:r>
          </w:p>
          <w:p w:rsidR="00664B37" w:rsidRPr="000536E3" w:rsidRDefault="00664B37" w:rsidP="00043636">
            <w:pPr>
              <w:overflowPunct w:val="0"/>
              <w:autoSpaceDE w:val="0"/>
              <w:autoSpaceDN w:val="0"/>
              <w:ind w:left="1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536E3">
              <w:rPr>
                <w:rFonts w:ascii="標楷體" w:eastAsia="標楷體" w:hAnsi="標楷體" w:cs="Times New Roman"/>
                <w:szCs w:val="24"/>
              </w:rPr>
              <w:t>□</w:t>
            </w:r>
            <w:r w:rsidRPr="000536E3">
              <w:rPr>
                <w:rFonts w:ascii="標楷體" w:eastAsia="標楷體" w:hAnsi="標楷體" w:cs="Times New Roman"/>
                <w:kern w:val="0"/>
                <w:szCs w:val="24"/>
              </w:rPr>
              <w:t>主題探討（</w:t>
            </w:r>
            <w:r w:rsidR="00540FB1" w:rsidRPr="00540FB1">
              <w:rPr>
                <w:rFonts w:ascii="標楷體" w:eastAsia="標楷體" w:hAnsi="標楷體" w:cs="Times New Roman"/>
                <w:kern w:val="0"/>
                <w:sz w:val="21"/>
                <w:szCs w:val="21"/>
              </w:rPr>
              <w:t>□</w:t>
            </w:r>
            <w:r w:rsidR="00540FB1" w:rsidRPr="00540FB1">
              <w:rPr>
                <w:rFonts w:ascii="標楷體" w:eastAsia="標楷體" w:hAnsi="標楷體" w:cs="Times New Roman" w:hint="eastAsia"/>
                <w:kern w:val="0"/>
                <w:sz w:val="21"/>
                <w:szCs w:val="21"/>
              </w:rPr>
              <w:t xml:space="preserve">融合教育　</w:t>
            </w:r>
            <w:r w:rsidRPr="00540FB1">
              <w:rPr>
                <w:rFonts w:ascii="標楷體" w:eastAsia="標楷體" w:hAnsi="標楷體" w:cs="Times New Roman"/>
                <w:kern w:val="0"/>
                <w:sz w:val="21"/>
                <w:szCs w:val="21"/>
              </w:rPr>
              <w:t xml:space="preserve">□影片與專書  </w:t>
            </w:r>
            <w:r w:rsidRPr="00540FB1">
              <w:rPr>
                <w:rFonts w:ascii="標楷體" w:eastAsia="標楷體" w:hAnsi="標楷體" w:cs="Times New Roman"/>
                <w:sz w:val="21"/>
                <w:szCs w:val="21"/>
              </w:rPr>
              <w:t>□</w:t>
            </w:r>
            <w:r w:rsidRPr="00540FB1">
              <w:rPr>
                <w:rFonts w:ascii="標楷體" w:eastAsia="標楷體" w:hAnsi="標楷體" w:cs="Times New Roman"/>
                <w:kern w:val="0"/>
                <w:sz w:val="21"/>
                <w:szCs w:val="21"/>
              </w:rPr>
              <w:t>個案研討</w:t>
            </w:r>
            <w:r w:rsidRPr="00540FB1">
              <w:rPr>
                <w:rFonts w:ascii="標楷體" w:eastAsia="標楷體" w:hAnsi="標楷體" w:cs="Times New Roman"/>
                <w:sz w:val="21"/>
                <w:szCs w:val="21"/>
              </w:rPr>
              <w:t>分析　□</w:t>
            </w:r>
            <w:r w:rsidRPr="00540FB1">
              <w:rPr>
                <w:rFonts w:ascii="標楷體" w:eastAsia="標楷體" w:hAnsi="標楷體" w:cs="Times New Roman"/>
                <w:kern w:val="0"/>
                <w:sz w:val="21"/>
                <w:szCs w:val="21"/>
              </w:rPr>
              <w:t xml:space="preserve">經驗分享　</w:t>
            </w:r>
            <w:r w:rsidRPr="00540FB1">
              <w:rPr>
                <w:rFonts w:ascii="標楷體" w:eastAsia="標楷體" w:hAnsi="標楷體" w:cs="Times New Roman"/>
                <w:sz w:val="21"/>
                <w:szCs w:val="21"/>
              </w:rPr>
              <w:t>□</w:t>
            </w:r>
            <w:r w:rsidRPr="00540FB1">
              <w:rPr>
                <w:rFonts w:ascii="標楷體" w:eastAsia="標楷體" w:hAnsi="標楷體" w:cs="Times New Roman"/>
                <w:kern w:val="0"/>
                <w:sz w:val="21"/>
                <w:szCs w:val="21"/>
              </w:rPr>
              <w:t>同儕省思對話</w:t>
            </w:r>
            <w:r w:rsidRPr="000536E3">
              <w:rPr>
                <w:rFonts w:ascii="標楷體" w:eastAsia="標楷體" w:hAnsi="標楷體" w:cs="Times New Roman"/>
                <w:kern w:val="0"/>
                <w:szCs w:val="24"/>
              </w:rPr>
              <w:t>）</w:t>
            </w:r>
          </w:p>
          <w:p w:rsidR="00664B37" w:rsidRPr="000536E3" w:rsidRDefault="00664B37" w:rsidP="00043636">
            <w:pPr>
              <w:overflowPunct w:val="0"/>
              <w:autoSpaceDE w:val="0"/>
              <w:autoSpaceDN w:val="0"/>
              <w:ind w:left="1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536E3">
              <w:rPr>
                <w:rFonts w:ascii="標楷體" w:eastAsia="標楷體" w:hAnsi="標楷體" w:cs="Times New Roman"/>
                <w:szCs w:val="24"/>
              </w:rPr>
              <w:t>□協同教學探究（</w:t>
            </w:r>
            <w:r w:rsidR="00DC3100" w:rsidRPr="000536E3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0536E3">
              <w:rPr>
                <w:rFonts w:ascii="標楷體" w:eastAsia="標楷體" w:hAnsi="標楷體" w:cs="Times New Roman"/>
                <w:kern w:val="0"/>
                <w:szCs w:val="24"/>
              </w:rPr>
              <w:t>教學方法</w:t>
            </w:r>
            <w:r w:rsidR="00DC3100" w:rsidRPr="000536E3">
              <w:rPr>
                <w:rFonts w:ascii="標楷體" w:eastAsia="標楷體" w:hAnsi="標楷體" w:cs="Times New Roman"/>
                <w:kern w:val="0"/>
                <w:szCs w:val="24"/>
              </w:rPr>
              <w:t>創新</w:t>
            </w:r>
            <w:r w:rsidRPr="000536E3">
              <w:rPr>
                <w:rFonts w:ascii="標楷體" w:eastAsia="標楷體" w:hAnsi="標楷體" w:cs="Times New Roman"/>
                <w:kern w:val="0"/>
                <w:szCs w:val="24"/>
              </w:rPr>
              <w:t xml:space="preserve">　</w:t>
            </w:r>
            <w:r w:rsidRPr="000536E3">
              <w:rPr>
                <w:rFonts w:ascii="標楷體" w:eastAsia="標楷體" w:hAnsi="標楷體" w:cs="Times New Roman"/>
                <w:szCs w:val="24"/>
              </w:rPr>
              <w:t>□</w:t>
            </w:r>
            <w:r w:rsidRPr="000536E3">
              <w:rPr>
                <w:rFonts w:ascii="標楷體" w:eastAsia="標楷體" w:hAnsi="標楷體" w:cs="Times New Roman"/>
                <w:kern w:val="0"/>
                <w:szCs w:val="24"/>
              </w:rPr>
              <w:t>教學媒材</w:t>
            </w:r>
            <w:r w:rsidR="00DC3100" w:rsidRPr="000536E3">
              <w:rPr>
                <w:rFonts w:ascii="標楷體" w:eastAsia="標楷體" w:hAnsi="標楷體" w:cs="Times New Roman"/>
                <w:kern w:val="0"/>
                <w:szCs w:val="24"/>
              </w:rPr>
              <w:t>研發</w:t>
            </w:r>
            <w:r w:rsidRPr="000536E3">
              <w:rPr>
                <w:rFonts w:ascii="標楷體" w:eastAsia="標楷體" w:hAnsi="標楷體" w:cs="Times New Roman"/>
                <w:kern w:val="0"/>
                <w:szCs w:val="24"/>
              </w:rPr>
              <w:t xml:space="preserve">　</w:t>
            </w:r>
            <w:r w:rsidRPr="000536E3">
              <w:rPr>
                <w:rFonts w:ascii="標楷體" w:eastAsia="標楷體" w:hAnsi="標楷體" w:cs="Times New Roman"/>
                <w:szCs w:val="24"/>
              </w:rPr>
              <w:t>□</w:t>
            </w:r>
            <w:r w:rsidRPr="000536E3">
              <w:rPr>
                <w:rFonts w:ascii="標楷體" w:eastAsia="標楷體" w:hAnsi="標楷體" w:cs="Times New Roman"/>
                <w:kern w:val="0"/>
                <w:szCs w:val="24"/>
              </w:rPr>
              <w:t>實驗教學）</w:t>
            </w:r>
          </w:p>
          <w:p w:rsidR="00664B37" w:rsidRPr="000536E3" w:rsidRDefault="00664B37" w:rsidP="00043636">
            <w:pPr>
              <w:overflowPunct w:val="0"/>
              <w:autoSpaceDE w:val="0"/>
              <w:autoSpaceDN w:val="0"/>
              <w:ind w:left="1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536E3">
              <w:rPr>
                <w:rFonts w:ascii="標楷體" w:eastAsia="標楷體" w:hAnsi="標楷體" w:cs="Times New Roman"/>
                <w:szCs w:val="24"/>
              </w:rPr>
              <w:t>□</w:t>
            </w:r>
            <w:r w:rsidRPr="000536E3">
              <w:rPr>
                <w:rFonts w:ascii="標楷體" w:eastAsia="標楷體" w:hAnsi="標楷體" w:cs="Times New Roman"/>
                <w:kern w:val="0"/>
                <w:szCs w:val="24"/>
              </w:rPr>
              <w:t>行動研究</w:t>
            </w:r>
          </w:p>
          <w:p w:rsidR="00DC3100" w:rsidRPr="000536E3" w:rsidRDefault="00664B37" w:rsidP="00043636">
            <w:pPr>
              <w:rPr>
                <w:rFonts w:ascii="標楷體" w:eastAsia="標楷體" w:hAnsi="標楷體" w:cs="Times New Roman"/>
              </w:rPr>
            </w:pPr>
            <w:r w:rsidRPr="000536E3">
              <w:rPr>
                <w:rFonts w:ascii="標楷體" w:eastAsia="標楷體" w:hAnsi="標楷體" w:cs="Times New Roman"/>
                <w:szCs w:val="24"/>
              </w:rPr>
              <w:t>□其他</w:t>
            </w:r>
            <w:proofErr w:type="gramStart"/>
            <w:r w:rsidRPr="000536E3">
              <w:rPr>
                <w:rFonts w:ascii="標楷體" w:eastAsia="標楷體" w:hAnsi="標楷體" w:cs="Times New Roman"/>
                <w:szCs w:val="24"/>
              </w:rPr>
              <w:t>（</w:t>
            </w:r>
            <w:proofErr w:type="gramEnd"/>
            <w:r w:rsidRPr="000536E3">
              <w:rPr>
                <w:rFonts w:ascii="標楷體" w:eastAsia="標楷體" w:hAnsi="標楷體" w:cs="Times New Roman"/>
                <w:szCs w:val="24"/>
              </w:rPr>
              <w:t>請敘明：</w:t>
            </w:r>
            <w:r w:rsidRPr="000536E3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                  </w:t>
            </w:r>
            <w:r w:rsidRPr="000536E3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</w:tr>
      <w:tr w:rsidR="00664B37" w:rsidRPr="000536E3" w:rsidTr="00177147">
        <w:trPr>
          <w:trHeight w:val="110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64B37" w:rsidRPr="000536E3" w:rsidRDefault="00664B37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536E3">
              <w:rPr>
                <w:rFonts w:ascii="標楷體" w:eastAsia="標楷體" w:hAnsi="標楷體" w:cs="Times New Roman"/>
                <w:b/>
              </w:rPr>
              <w:t>呈現方式</w:t>
            </w:r>
          </w:p>
        </w:tc>
        <w:tc>
          <w:tcPr>
            <w:tcW w:w="8958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664B37" w:rsidRPr="000536E3" w:rsidRDefault="00664B37" w:rsidP="00043636">
            <w:pPr>
              <w:rPr>
                <w:rFonts w:ascii="標楷體" w:eastAsia="標楷體" w:hAnsi="標楷體" w:cs="Times New Roman"/>
              </w:rPr>
            </w:pPr>
            <w:r w:rsidRPr="000536E3">
              <w:rPr>
                <w:rFonts w:ascii="標楷體" w:eastAsia="標楷體" w:hAnsi="標楷體" w:cs="Times New Roman"/>
              </w:rPr>
              <w:t>□書面           □電腦多媒體        □其他：</w:t>
            </w:r>
            <w:r w:rsidRPr="000536E3">
              <w:rPr>
                <w:rFonts w:ascii="標楷體" w:eastAsia="標楷體" w:hAnsi="標楷體" w:cs="Times New Roman"/>
                <w:u w:val="single"/>
              </w:rPr>
              <w:t xml:space="preserve">                  </w:t>
            </w:r>
          </w:p>
        </w:tc>
      </w:tr>
      <w:tr w:rsidR="00390172" w:rsidRPr="000536E3" w:rsidTr="00DC3100">
        <w:trPr>
          <w:trHeight w:val="20"/>
          <w:jc w:val="center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90172" w:rsidRPr="000536E3" w:rsidRDefault="00390172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536E3">
              <w:rPr>
                <w:rFonts w:ascii="標楷體" w:eastAsia="標楷體" w:hAnsi="標楷體" w:cs="Times New Roman"/>
                <w:b/>
              </w:rPr>
              <w:t>社群</w:t>
            </w:r>
          </w:p>
          <w:p w:rsidR="00390172" w:rsidRPr="000536E3" w:rsidRDefault="00390172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536E3">
              <w:rPr>
                <w:rFonts w:ascii="標楷體" w:eastAsia="標楷體" w:hAnsi="標楷體" w:cs="Times New Roman"/>
                <w:b/>
              </w:rPr>
              <w:t>召集人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90172" w:rsidRPr="000536E3" w:rsidRDefault="00390172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172" w:rsidRPr="000536E3" w:rsidRDefault="00390172" w:rsidP="00043636">
            <w:pPr>
              <w:rPr>
                <w:rFonts w:ascii="標楷體" w:eastAsia="標楷體" w:hAnsi="標楷體" w:cs="Times New Roman"/>
                <w:b/>
              </w:rPr>
            </w:pPr>
            <w:r w:rsidRPr="000536E3">
              <w:rPr>
                <w:rFonts w:ascii="標楷體" w:eastAsia="標楷體" w:hAnsi="標楷體" w:cs="Times New Roman"/>
                <w:b/>
              </w:rPr>
              <w:t>學校名稱</w:t>
            </w:r>
          </w:p>
        </w:tc>
        <w:tc>
          <w:tcPr>
            <w:tcW w:w="5838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90172" w:rsidRPr="000536E3" w:rsidRDefault="00390172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390172" w:rsidRPr="000536E3" w:rsidTr="00540FB1">
        <w:trPr>
          <w:trHeight w:val="682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90172" w:rsidRPr="000536E3" w:rsidRDefault="00390172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90172" w:rsidRPr="000536E3" w:rsidRDefault="00390172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172" w:rsidRPr="000536E3" w:rsidRDefault="00390172" w:rsidP="00043636">
            <w:pPr>
              <w:rPr>
                <w:rFonts w:ascii="標楷體" w:eastAsia="標楷體" w:hAnsi="標楷體" w:cs="Times New Roman"/>
                <w:b/>
              </w:rPr>
            </w:pPr>
            <w:r w:rsidRPr="000536E3">
              <w:rPr>
                <w:rFonts w:ascii="標楷體" w:eastAsia="標楷體" w:hAnsi="標楷體" w:cs="Times New Roman"/>
                <w:b/>
              </w:rPr>
              <w:t>任教職務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FB1" w:rsidRPr="00610F1B" w:rsidRDefault="00540FB1" w:rsidP="00540FB1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  <w:r w:rsidRPr="00610F1B">
              <w:rPr>
                <w:rFonts w:ascii="標楷體" w:eastAsia="標楷體" w:hAnsi="標楷體" w:cs="Times New Roman"/>
                <w:szCs w:val="24"/>
              </w:rPr>
              <w:t>□</w:t>
            </w:r>
            <w:r w:rsidR="00610F1B">
              <w:rPr>
                <w:rFonts w:ascii="標楷體" w:eastAsia="標楷體" w:hAnsi="標楷體" w:cs="Times New Roman" w:hint="eastAsia"/>
                <w:szCs w:val="24"/>
              </w:rPr>
              <w:t>校長</w:t>
            </w:r>
            <w:r w:rsidRPr="00610F1B">
              <w:rPr>
                <w:rFonts w:ascii="標楷體" w:eastAsia="標楷體" w:hAnsi="標楷體" w:cs="Times New Roman"/>
                <w:szCs w:val="24"/>
              </w:rPr>
              <w:t xml:space="preserve">  □主任</w:t>
            </w:r>
          </w:p>
          <w:p w:rsidR="00610F1B" w:rsidRDefault="00390172" w:rsidP="00540FB1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  <w:r w:rsidRPr="00610F1B">
              <w:rPr>
                <w:rFonts w:ascii="標楷體" w:eastAsia="標楷體" w:hAnsi="標楷體" w:cs="Times New Roman"/>
                <w:szCs w:val="24"/>
              </w:rPr>
              <w:t>□</w:t>
            </w:r>
            <w:r w:rsidR="00610F1B" w:rsidRPr="00610F1B">
              <w:rPr>
                <w:rFonts w:ascii="標楷體" w:eastAsia="標楷體" w:hAnsi="標楷體" w:cs="Times New Roman"/>
                <w:szCs w:val="24"/>
              </w:rPr>
              <w:t>組長</w:t>
            </w:r>
            <w:r w:rsidR="00610F1B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="00610F1B" w:rsidRPr="00610F1B">
              <w:rPr>
                <w:rFonts w:ascii="標楷體" w:eastAsia="標楷體" w:hAnsi="標楷體" w:cs="Times New Roman"/>
                <w:szCs w:val="24"/>
              </w:rPr>
              <w:t>□</w:t>
            </w:r>
            <w:r w:rsidRPr="00610F1B">
              <w:rPr>
                <w:rFonts w:ascii="標楷體" w:eastAsia="標楷體" w:hAnsi="標楷體" w:cs="Times New Roman"/>
                <w:szCs w:val="24"/>
              </w:rPr>
              <w:t>導師</w:t>
            </w:r>
          </w:p>
          <w:p w:rsidR="00390172" w:rsidRDefault="00390172" w:rsidP="00540FB1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  <w:r w:rsidRPr="00610F1B">
              <w:rPr>
                <w:rFonts w:ascii="標楷體" w:eastAsia="標楷體" w:hAnsi="標楷體" w:cs="Times New Roman"/>
                <w:szCs w:val="24"/>
              </w:rPr>
              <w:t>□專任教師</w:t>
            </w:r>
          </w:p>
          <w:p w:rsidR="00610F1B" w:rsidRPr="000536E3" w:rsidRDefault="00610F1B" w:rsidP="00540FB1">
            <w:pPr>
              <w:spacing w:line="240" w:lineRule="exact"/>
              <w:rPr>
                <w:rFonts w:ascii="標楷體" w:eastAsia="標楷體" w:hAnsi="標楷體" w:cs="Times New Roman"/>
              </w:rPr>
            </w:pPr>
            <w:r w:rsidRPr="00610F1B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其他________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172" w:rsidRPr="000536E3" w:rsidRDefault="00390172" w:rsidP="00043636">
            <w:pPr>
              <w:rPr>
                <w:rFonts w:ascii="標楷體" w:eastAsia="標楷體" w:hAnsi="標楷體" w:cs="Times New Roman"/>
                <w:b/>
              </w:rPr>
            </w:pPr>
            <w:r w:rsidRPr="000536E3">
              <w:rPr>
                <w:rFonts w:ascii="標楷體" w:eastAsia="標楷體" w:hAnsi="標楷體" w:cs="Times New Roman"/>
                <w:b/>
              </w:rPr>
              <w:t>任教班別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90172" w:rsidRPr="00610F1B" w:rsidRDefault="00390172" w:rsidP="00540FB1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610F1B">
              <w:rPr>
                <w:rFonts w:ascii="標楷體" w:eastAsia="標楷體" w:hAnsi="標楷體" w:cs="Times New Roman"/>
                <w:sz w:val="22"/>
              </w:rPr>
              <w:t>□身障資源班</w:t>
            </w:r>
          </w:p>
          <w:p w:rsidR="00390172" w:rsidRPr="00610F1B" w:rsidRDefault="00390172" w:rsidP="00540FB1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610F1B">
              <w:rPr>
                <w:rFonts w:ascii="標楷體" w:eastAsia="標楷體" w:hAnsi="標楷體" w:cs="Times New Roman"/>
                <w:sz w:val="22"/>
              </w:rPr>
              <w:t>□集中式特教班</w:t>
            </w:r>
          </w:p>
          <w:p w:rsidR="00390172" w:rsidRDefault="00390172" w:rsidP="00540FB1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610F1B">
              <w:rPr>
                <w:rFonts w:ascii="標楷體" w:eastAsia="標楷體" w:hAnsi="標楷體" w:cs="Times New Roman"/>
                <w:sz w:val="22"/>
              </w:rPr>
              <w:t>□巡迴輔導班</w:t>
            </w:r>
          </w:p>
          <w:p w:rsidR="00610F1B" w:rsidRPr="00610F1B" w:rsidRDefault="00610F1B" w:rsidP="00540FB1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610F1B">
              <w:rPr>
                <w:rFonts w:ascii="標楷體" w:eastAsia="標楷體" w:hAnsi="標楷體" w:cs="Times New Roman"/>
                <w:sz w:val="22"/>
              </w:rPr>
              <w:t>□</w:t>
            </w:r>
            <w:r>
              <w:rPr>
                <w:rFonts w:ascii="標楷體" w:eastAsia="標楷體" w:hAnsi="標楷體" w:cs="Times New Roman" w:hint="eastAsia"/>
                <w:sz w:val="22"/>
              </w:rPr>
              <w:t>在家教育</w:t>
            </w:r>
            <w:r w:rsidRPr="00610F1B">
              <w:rPr>
                <w:rFonts w:ascii="標楷體" w:eastAsia="標楷體" w:hAnsi="標楷體" w:cs="Times New Roman"/>
                <w:sz w:val="22"/>
              </w:rPr>
              <w:t>班</w:t>
            </w:r>
          </w:p>
          <w:p w:rsidR="00610F1B" w:rsidRPr="00610F1B" w:rsidRDefault="00390172" w:rsidP="00540FB1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610F1B">
              <w:rPr>
                <w:rFonts w:ascii="標楷體" w:eastAsia="標楷體" w:hAnsi="標楷體" w:cs="Times New Roman"/>
                <w:sz w:val="22"/>
              </w:rPr>
              <w:t>□資優資源班</w:t>
            </w:r>
          </w:p>
        </w:tc>
      </w:tr>
      <w:tr w:rsidR="00664B37" w:rsidRPr="000536E3" w:rsidTr="00390172">
        <w:trPr>
          <w:jc w:val="center"/>
        </w:trPr>
        <w:tc>
          <w:tcPr>
            <w:tcW w:w="1304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64B37" w:rsidRPr="000536E3" w:rsidRDefault="00664B37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64B37" w:rsidRPr="000536E3" w:rsidRDefault="00664B37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37" w:rsidRPr="000536E3" w:rsidRDefault="00664B37" w:rsidP="00043636">
            <w:pPr>
              <w:rPr>
                <w:rFonts w:ascii="標楷體" w:eastAsia="標楷體" w:hAnsi="標楷體" w:cs="Times New Roman"/>
                <w:b/>
              </w:rPr>
            </w:pPr>
            <w:r w:rsidRPr="000536E3">
              <w:rPr>
                <w:rFonts w:ascii="標楷體" w:eastAsia="標楷體" w:hAnsi="標楷體" w:cs="Times New Roman"/>
                <w:b/>
              </w:rPr>
              <w:t>聯絡電話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37" w:rsidRPr="000536E3" w:rsidRDefault="00664B37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37" w:rsidRPr="000536E3" w:rsidRDefault="00664B37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536E3">
              <w:rPr>
                <w:rFonts w:ascii="標楷體" w:eastAsia="標楷體" w:hAnsi="標楷體" w:cs="Times New Roman"/>
                <w:b/>
              </w:rPr>
              <w:t>E-mail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64B37" w:rsidRPr="000536E3" w:rsidRDefault="00664B37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664B37" w:rsidRPr="000536E3" w:rsidTr="00DC3100">
        <w:trPr>
          <w:cantSplit/>
          <w:trHeight w:val="20"/>
          <w:jc w:val="center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64B37" w:rsidRPr="000536E3" w:rsidRDefault="00664B37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536E3">
              <w:rPr>
                <w:rFonts w:ascii="標楷體" w:eastAsia="標楷體" w:hAnsi="標楷體" w:cs="Times New Roman"/>
                <w:b/>
              </w:rPr>
              <w:t>社群成員</w:t>
            </w:r>
          </w:p>
          <w:p w:rsidR="00664B37" w:rsidRPr="000536E3" w:rsidRDefault="00664B37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536E3">
              <w:rPr>
                <w:rFonts w:ascii="標楷體" w:eastAsia="標楷體" w:hAnsi="標楷體" w:cs="Times New Roman"/>
                <w:b/>
              </w:rPr>
              <w:t>至少4人至多8人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tcMar>
              <w:top w:w="85" w:type="dxa"/>
              <w:bottom w:w="85" w:type="dxa"/>
            </w:tcMar>
          </w:tcPr>
          <w:p w:rsidR="00664B37" w:rsidRPr="000536E3" w:rsidRDefault="00664B37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536E3">
              <w:rPr>
                <w:rFonts w:ascii="標楷體" w:eastAsia="標楷體" w:hAnsi="標楷體" w:cs="Times New Roman"/>
                <w:b/>
              </w:rPr>
              <w:t>學校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64B37" w:rsidRPr="000536E3" w:rsidRDefault="00664B37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536E3">
              <w:rPr>
                <w:rFonts w:ascii="標楷體" w:eastAsia="標楷體" w:hAnsi="標楷體" w:cs="Times New Roman"/>
                <w:b/>
              </w:rPr>
              <w:t>任教職務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64B37" w:rsidRPr="000536E3" w:rsidRDefault="00664B37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536E3">
              <w:rPr>
                <w:rFonts w:ascii="標楷體" w:eastAsia="標楷體" w:hAnsi="標楷體" w:cs="Times New Roman"/>
                <w:b/>
              </w:rPr>
              <w:t>任教班別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64B37" w:rsidRPr="000536E3" w:rsidRDefault="00664B37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536E3">
              <w:rPr>
                <w:rFonts w:ascii="標楷體" w:eastAsia="標楷體" w:hAnsi="標楷體" w:cs="Times New Roman"/>
                <w:b/>
              </w:rPr>
              <w:t>姓名</w:t>
            </w:r>
          </w:p>
        </w:tc>
      </w:tr>
      <w:tr w:rsidR="00664B37" w:rsidRPr="000536E3" w:rsidTr="00390172">
        <w:trPr>
          <w:cantSplit/>
          <w:trHeight w:val="298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64B37" w:rsidRPr="000536E3" w:rsidRDefault="00664B37" w:rsidP="00043636">
            <w:pPr>
              <w:ind w:firstLine="480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02" w:type="dxa"/>
            <w:gridSpan w:val="2"/>
            <w:tcMar>
              <w:top w:w="85" w:type="dxa"/>
              <w:bottom w:w="85" w:type="dxa"/>
            </w:tcMar>
          </w:tcPr>
          <w:p w:rsidR="00664B37" w:rsidRPr="000536E3" w:rsidRDefault="00664B37" w:rsidP="00043636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64B37" w:rsidRPr="000536E3" w:rsidRDefault="00664B37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664B37" w:rsidRPr="000536E3" w:rsidRDefault="00664B37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153" w:type="dxa"/>
            <w:tcBorders>
              <w:left w:val="single" w:sz="4" w:space="0" w:color="auto"/>
              <w:right w:val="single" w:sz="12" w:space="0" w:color="auto"/>
            </w:tcBorders>
          </w:tcPr>
          <w:p w:rsidR="00664B37" w:rsidRPr="000536E3" w:rsidRDefault="00664B37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390172" w:rsidRPr="000536E3" w:rsidTr="00390172">
        <w:trPr>
          <w:cantSplit/>
          <w:trHeight w:val="28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90172" w:rsidRPr="000536E3" w:rsidRDefault="00390172" w:rsidP="00043636">
            <w:pPr>
              <w:ind w:firstLine="480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02" w:type="dxa"/>
            <w:gridSpan w:val="2"/>
            <w:tcMar>
              <w:top w:w="85" w:type="dxa"/>
              <w:bottom w:w="85" w:type="dxa"/>
            </w:tcMar>
          </w:tcPr>
          <w:p w:rsidR="00390172" w:rsidRPr="000536E3" w:rsidRDefault="00390172" w:rsidP="00043636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90172" w:rsidRPr="000536E3" w:rsidRDefault="00390172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390172" w:rsidRPr="000536E3" w:rsidRDefault="00390172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153" w:type="dxa"/>
            <w:tcBorders>
              <w:left w:val="single" w:sz="4" w:space="0" w:color="auto"/>
              <w:right w:val="single" w:sz="12" w:space="0" w:color="auto"/>
            </w:tcBorders>
          </w:tcPr>
          <w:p w:rsidR="00390172" w:rsidRPr="000536E3" w:rsidRDefault="00390172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177147" w:rsidRPr="000536E3" w:rsidTr="00177147">
        <w:trPr>
          <w:cantSplit/>
          <w:trHeight w:val="361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77147" w:rsidRPr="000536E3" w:rsidRDefault="00177147" w:rsidP="00043636">
            <w:pPr>
              <w:ind w:firstLine="480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02" w:type="dxa"/>
            <w:gridSpan w:val="2"/>
            <w:tcMar>
              <w:top w:w="85" w:type="dxa"/>
              <w:bottom w:w="85" w:type="dxa"/>
            </w:tcMar>
          </w:tcPr>
          <w:p w:rsidR="00177147" w:rsidRPr="000536E3" w:rsidRDefault="00177147" w:rsidP="00043636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77147" w:rsidRPr="000536E3" w:rsidRDefault="00177147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177147" w:rsidRPr="000536E3" w:rsidRDefault="00177147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153" w:type="dxa"/>
            <w:tcBorders>
              <w:left w:val="single" w:sz="4" w:space="0" w:color="auto"/>
              <w:right w:val="single" w:sz="12" w:space="0" w:color="auto"/>
            </w:tcBorders>
          </w:tcPr>
          <w:p w:rsidR="00177147" w:rsidRPr="000536E3" w:rsidRDefault="00177147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540FB1" w:rsidRPr="000536E3" w:rsidTr="00177147">
        <w:trPr>
          <w:cantSplit/>
          <w:trHeight w:val="361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40FB1" w:rsidRPr="000536E3" w:rsidRDefault="00540FB1" w:rsidP="00043636">
            <w:pPr>
              <w:ind w:firstLine="480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02" w:type="dxa"/>
            <w:gridSpan w:val="2"/>
            <w:tcMar>
              <w:top w:w="85" w:type="dxa"/>
              <w:bottom w:w="85" w:type="dxa"/>
            </w:tcMar>
          </w:tcPr>
          <w:p w:rsidR="00540FB1" w:rsidRPr="000536E3" w:rsidRDefault="00540FB1" w:rsidP="00043636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540FB1" w:rsidRPr="000536E3" w:rsidRDefault="00540FB1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540FB1" w:rsidRPr="000536E3" w:rsidRDefault="00540FB1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153" w:type="dxa"/>
            <w:tcBorders>
              <w:left w:val="single" w:sz="4" w:space="0" w:color="auto"/>
              <w:right w:val="single" w:sz="12" w:space="0" w:color="auto"/>
            </w:tcBorders>
          </w:tcPr>
          <w:p w:rsidR="00540FB1" w:rsidRPr="000536E3" w:rsidRDefault="00540FB1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675106" w:rsidRPr="000536E3" w:rsidTr="00177147">
        <w:trPr>
          <w:cantSplit/>
          <w:trHeight w:val="361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75106" w:rsidRPr="000536E3" w:rsidRDefault="00675106" w:rsidP="00043636">
            <w:pPr>
              <w:ind w:firstLine="480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02" w:type="dxa"/>
            <w:gridSpan w:val="2"/>
            <w:tcMar>
              <w:top w:w="85" w:type="dxa"/>
              <w:bottom w:w="85" w:type="dxa"/>
            </w:tcMar>
          </w:tcPr>
          <w:p w:rsidR="00675106" w:rsidRPr="000536E3" w:rsidRDefault="00675106" w:rsidP="00043636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5106" w:rsidRPr="000536E3" w:rsidRDefault="00675106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675106" w:rsidRPr="000536E3" w:rsidRDefault="00675106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153" w:type="dxa"/>
            <w:tcBorders>
              <w:left w:val="single" w:sz="4" w:space="0" w:color="auto"/>
              <w:right w:val="single" w:sz="12" w:space="0" w:color="auto"/>
            </w:tcBorders>
          </w:tcPr>
          <w:p w:rsidR="00675106" w:rsidRPr="000536E3" w:rsidRDefault="00675106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675106" w:rsidRPr="000536E3" w:rsidTr="00177147">
        <w:trPr>
          <w:cantSplit/>
          <w:trHeight w:val="361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75106" w:rsidRPr="000536E3" w:rsidRDefault="00675106" w:rsidP="00043636">
            <w:pPr>
              <w:ind w:firstLine="480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02" w:type="dxa"/>
            <w:gridSpan w:val="2"/>
            <w:tcMar>
              <w:top w:w="85" w:type="dxa"/>
              <w:bottom w:w="85" w:type="dxa"/>
            </w:tcMar>
          </w:tcPr>
          <w:p w:rsidR="00675106" w:rsidRPr="000536E3" w:rsidRDefault="00675106" w:rsidP="00043636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5106" w:rsidRPr="000536E3" w:rsidRDefault="00675106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675106" w:rsidRPr="000536E3" w:rsidRDefault="00675106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153" w:type="dxa"/>
            <w:tcBorders>
              <w:left w:val="single" w:sz="4" w:space="0" w:color="auto"/>
              <w:right w:val="single" w:sz="12" w:space="0" w:color="auto"/>
            </w:tcBorders>
          </w:tcPr>
          <w:p w:rsidR="00675106" w:rsidRPr="000536E3" w:rsidRDefault="00675106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664B37" w:rsidRPr="000536E3" w:rsidTr="008C2FDC">
        <w:trPr>
          <w:cantSplit/>
          <w:trHeight w:val="298"/>
          <w:jc w:val="center"/>
        </w:trPr>
        <w:tc>
          <w:tcPr>
            <w:tcW w:w="1304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64B37" w:rsidRPr="000536E3" w:rsidRDefault="00664B37" w:rsidP="00043636">
            <w:pPr>
              <w:ind w:firstLine="480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02" w:type="dxa"/>
            <w:gridSpan w:val="2"/>
            <w:tcBorders>
              <w:bottom w:val="single" w:sz="12" w:space="0" w:color="auto"/>
            </w:tcBorders>
            <w:tcMar>
              <w:top w:w="85" w:type="dxa"/>
              <w:bottom w:w="85" w:type="dxa"/>
            </w:tcMar>
          </w:tcPr>
          <w:p w:rsidR="00664B37" w:rsidRPr="000536E3" w:rsidRDefault="00664B37" w:rsidP="00043636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410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64B37" w:rsidRPr="000536E3" w:rsidRDefault="00664B37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664B37" w:rsidRPr="000536E3" w:rsidRDefault="00664B37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15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64B37" w:rsidRPr="000536E3" w:rsidRDefault="00390172" w:rsidP="00043636">
            <w:pPr>
              <w:snapToGrid w:val="0"/>
              <w:ind w:firstLine="72"/>
              <w:jc w:val="right"/>
              <w:rPr>
                <w:rFonts w:ascii="標楷體" w:eastAsia="標楷體" w:hAnsi="標楷體" w:cs="Times New Roman"/>
              </w:rPr>
            </w:pPr>
            <w:r w:rsidRPr="000536E3"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</w:rPr>
              <w:t>請自行增列</w:t>
            </w:r>
          </w:p>
        </w:tc>
      </w:tr>
      <w:tr w:rsidR="00664B37" w:rsidRPr="000536E3" w:rsidTr="008C2FDC">
        <w:trPr>
          <w:trHeight w:val="18"/>
          <w:jc w:val="center"/>
        </w:trPr>
        <w:tc>
          <w:tcPr>
            <w:tcW w:w="10262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85" w:type="dxa"/>
              <w:bottom w:w="85" w:type="dxa"/>
            </w:tcMar>
            <w:vAlign w:val="center"/>
          </w:tcPr>
          <w:p w:rsidR="00664B37" w:rsidRPr="000536E3" w:rsidRDefault="00390172" w:rsidP="0004363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0536E3">
              <w:rPr>
                <w:rFonts w:ascii="標楷體" w:eastAsia="標楷體" w:hAnsi="標楷體" w:cs="Times New Roman"/>
                <w:b/>
                <w:sz w:val="28"/>
                <w:szCs w:val="28"/>
              </w:rPr>
              <w:lastRenderedPageBreak/>
              <w:t>學習社群運作計畫</w:t>
            </w:r>
          </w:p>
        </w:tc>
      </w:tr>
      <w:tr w:rsidR="00390172" w:rsidRPr="000536E3" w:rsidTr="00E1277B">
        <w:trPr>
          <w:trHeight w:val="1108"/>
          <w:jc w:val="center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85" w:type="dxa"/>
              <w:bottom w:w="85" w:type="dxa"/>
            </w:tcMar>
            <w:vAlign w:val="center"/>
          </w:tcPr>
          <w:p w:rsidR="00390172" w:rsidRPr="000536E3" w:rsidRDefault="00390172" w:rsidP="00043636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36E3">
              <w:rPr>
                <w:rFonts w:ascii="標楷體" w:eastAsia="標楷體" w:hAnsi="標楷體" w:cs="Times New Roman"/>
                <w:b/>
              </w:rPr>
              <w:t>一、社群目標</w:t>
            </w:r>
          </w:p>
        </w:tc>
        <w:tc>
          <w:tcPr>
            <w:tcW w:w="8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172" w:rsidRPr="000536E3" w:rsidRDefault="00390172" w:rsidP="00043636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390172" w:rsidRPr="000536E3" w:rsidTr="00E1277B">
        <w:trPr>
          <w:trHeight w:val="1110"/>
          <w:jc w:val="center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85" w:type="dxa"/>
              <w:bottom w:w="85" w:type="dxa"/>
            </w:tcMar>
            <w:vAlign w:val="center"/>
          </w:tcPr>
          <w:p w:rsidR="00390172" w:rsidRPr="000536E3" w:rsidRDefault="007A5E7C" w:rsidP="00043636">
            <w:pPr>
              <w:rPr>
                <w:rFonts w:ascii="標楷體" w:eastAsia="標楷體" w:hAnsi="標楷體" w:cs="Times New Roman"/>
                <w:b/>
              </w:rPr>
            </w:pPr>
            <w:r w:rsidRPr="000536E3">
              <w:rPr>
                <w:rFonts w:ascii="標楷體" w:eastAsia="標楷體" w:hAnsi="標楷體" w:cs="Times New Roman"/>
                <w:b/>
              </w:rPr>
              <w:t>二、實施方式</w:t>
            </w:r>
          </w:p>
        </w:tc>
        <w:tc>
          <w:tcPr>
            <w:tcW w:w="8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5E7C" w:rsidRPr="000536E3" w:rsidRDefault="007A5E7C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7A5E7C" w:rsidRPr="000536E3" w:rsidTr="008C2FDC">
        <w:trPr>
          <w:trHeight w:val="395"/>
          <w:jc w:val="center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85" w:type="dxa"/>
              <w:bottom w:w="85" w:type="dxa"/>
            </w:tcMar>
            <w:vAlign w:val="center"/>
          </w:tcPr>
          <w:p w:rsidR="007A5E7C" w:rsidRPr="000536E3" w:rsidRDefault="007A5E7C" w:rsidP="00043636">
            <w:pPr>
              <w:rPr>
                <w:rFonts w:ascii="標楷體" w:eastAsia="標楷體" w:hAnsi="標楷體" w:cs="Times New Roman"/>
                <w:b/>
              </w:rPr>
            </w:pPr>
            <w:r w:rsidRPr="000536E3">
              <w:rPr>
                <w:rFonts w:ascii="標楷體" w:eastAsia="標楷體" w:hAnsi="標楷體" w:cs="Times New Roman"/>
                <w:b/>
              </w:rPr>
              <w:t>三、進度</w:t>
            </w:r>
            <w:proofErr w:type="gramStart"/>
            <w:r w:rsidRPr="000536E3">
              <w:rPr>
                <w:rFonts w:ascii="標楷體" w:eastAsia="標楷體" w:hAnsi="標楷體" w:cs="Times New Roman"/>
                <w:b/>
              </w:rPr>
              <w:t>規</w:t>
            </w:r>
            <w:proofErr w:type="gramEnd"/>
            <w:r w:rsidRPr="000536E3">
              <w:rPr>
                <w:rFonts w:ascii="標楷體" w:eastAsia="標楷體" w:hAnsi="標楷體" w:cs="Times New Roman"/>
                <w:b/>
              </w:rPr>
              <w:t>畫</w:t>
            </w:r>
          </w:p>
        </w:tc>
        <w:tc>
          <w:tcPr>
            <w:tcW w:w="8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5E7C" w:rsidRPr="000536E3" w:rsidRDefault="007A5E7C" w:rsidP="00043636">
            <w:pPr>
              <w:rPr>
                <w:rFonts w:ascii="標楷體" w:eastAsia="標楷體" w:hAnsi="標楷體" w:cs="Times New Roman"/>
              </w:rPr>
            </w:pPr>
            <w:proofErr w:type="gramStart"/>
            <w:r w:rsidRPr="000536E3">
              <w:rPr>
                <w:rFonts w:ascii="標楷體" w:eastAsia="標楷體" w:hAnsi="標楷體" w:cs="Times New Roman"/>
              </w:rPr>
              <w:t>10</w:t>
            </w:r>
            <w:r w:rsidR="001A6FF5">
              <w:rPr>
                <w:rFonts w:ascii="標楷體" w:eastAsia="標楷體" w:hAnsi="標楷體" w:cs="Times New Roman" w:hint="eastAsia"/>
              </w:rPr>
              <w:t>8</w:t>
            </w:r>
            <w:proofErr w:type="gramEnd"/>
            <w:r w:rsidRPr="000536E3">
              <w:rPr>
                <w:rFonts w:ascii="標楷體" w:eastAsia="標楷體" w:hAnsi="標楷體" w:cs="Times New Roman"/>
              </w:rPr>
              <w:t>年度</w:t>
            </w:r>
          </w:p>
          <w:p w:rsidR="007A5E7C" w:rsidRDefault="007A5E7C" w:rsidP="00043636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0536E3">
              <w:rPr>
                <w:rFonts w:ascii="標楷體" w:eastAsia="標楷體" w:hAnsi="標楷體" w:cs="Times New Roman"/>
              </w:rPr>
              <w:t>由</w:t>
            </w:r>
            <w:r w:rsidR="000536E3">
              <w:rPr>
                <w:rFonts w:ascii="標楷體" w:eastAsia="標楷體" w:hAnsi="標楷體" w:cs="Times New Roman"/>
              </w:rPr>
              <w:t>10</w:t>
            </w:r>
            <w:r w:rsidR="001A6FF5">
              <w:rPr>
                <w:rFonts w:ascii="標楷體" w:eastAsia="標楷體" w:hAnsi="標楷體" w:cs="Times New Roman" w:hint="eastAsia"/>
              </w:rPr>
              <w:t>8</w:t>
            </w:r>
            <w:r w:rsidRPr="000536E3">
              <w:rPr>
                <w:rFonts w:ascii="標楷體" w:eastAsia="標楷體" w:hAnsi="標楷體" w:cs="Times New Roman"/>
              </w:rPr>
              <w:t>年</w:t>
            </w:r>
            <w:r w:rsidR="00775873" w:rsidRPr="000536E3">
              <w:rPr>
                <w:rFonts w:ascii="標楷體" w:eastAsia="標楷體" w:hAnsi="標楷體" w:cs="Times New Roman"/>
              </w:rPr>
              <w:t>1</w:t>
            </w:r>
            <w:r w:rsidRPr="000536E3">
              <w:rPr>
                <w:rFonts w:ascii="標楷體" w:eastAsia="標楷體" w:hAnsi="標楷體" w:cs="Times New Roman"/>
              </w:rPr>
              <w:t>月至</w:t>
            </w:r>
            <w:r w:rsidR="000536E3">
              <w:rPr>
                <w:rFonts w:ascii="標楷體" w:eastAsia="標楷體" w:hAnsi="標楷體" w:cs="Times New Roman"/>
              </w:rPr>
              <w:t>10</w:t>
            </w:r>
            <w:r w:rsidR="001A6FF5">
              <w:rPr>
                <w:rFonts w:ascii="標楷體" w:eastAsia="標楷體" w:hAnsi="標楷體" w:cs="Times New Roman" w:hint="eastAsia"/>
              </w:rPr>
              <w:t>8</w:t>
            </w:r>
            <w:r w:rsidRPr="000536E3">
              <w:rPr>
                <w:rFonts w:ascii="標楷體" w:eastAsia="標楷體" w:hAnsi="標楷體" w:cs="Times New Roman"/>
              </w:rPr>
              <w:t>年</w:t>
            </w:r>
            <w:r w:rsidR="00775873" w:rsidRPr="000536E3">
              <w:rPr>
                <w:rFonts w:ascii="標楷體" w:eastAsia="標楷體" w:hAnsi="標楷體" w:cs="Times New Roman"/>
              </w:rPr>
              <w:t>11</w:t>
            </w:r>
            <w:r w:rsidRPr="000536E3">
              <w:rPr>
                <w:rFonts w:ascii="標楷體" w:eastAsia="標楷體" w:hAnsi="標楷體" w:cs="Times New Roman"/>
              </w:rPr>
              <w:t>月</w:t>
            </w:r>
            <w:r w:rsidRPr="000536E3">
              <w:rPr>
                <w:rFonts w:ascii="標楷體" w:eastAsia="標楷體" w:hAnsi="標楷體" w:cs="Times New Roman"/>
                <w:b/>
                <w:sz w:val="20"/>
                <w:szCs w:val="20"/>
              </w:rPr>
              <w:t>（依實敘寫）</w:t>
            </w:r>
          </w:p>
          <w:p w:rsidR="001A6FF5" w:rsidRPr="001A6FF5" w:rsidRDefault="001A6FF5" w:rsidP="001A6FF5">
            <w:pPr>
              <w:rPr>
                <w:rFonts w:ascii="標楷體" w:eastAsia="標楷體" w:hAnsi="標楷體" w:cs="Times New Roman"/>
              </w:rPr>
            </w:pPr>
            <w:r w:rsidRPr="001A6FF5">
              <w:rPr>
                <w:rFonts w:ascii="標楷體" w:eastAsia="標楷體" w:hAnsi="標楷體" w:cs="Times New Roman" w:hint="eastAsia"/>
                <w:sz w:val="20"/>
                <w:szCs w:val="20"/>
              </w:rPr>
              <w:t>預計辦理○場次○活動、○場次○活動，共計○場次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</w:tr>
      <w:tr w:rsidR="007A5E7C" w:rsidRPr="000536E3" w:rsidTr="008C2FDC">
        <w:trPr>
          <w:trHeight w:val="4865"/>
          <w:jc w:val="center"/>
        </w:trPr>
        <w:tc>
          <w:tcPr>
            <w:tcW w:w="1026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tbl>
            <w:tblPr>
              <w:tblW w:w="4803" w:type="pct"/>
              <w:tblInd w:w="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10"/>
              <w:gridCol w:w="1275"/>
              <w:gridCol w:w="3189"/>
              <w:gridCol w:w="1936"/>
              <w:gridCol w:w="1255"/>
              <w:gridCol w:w="1276"/>
            </w:tblGrid>
            <w:tr w:rsidR="007A5E7C" w:rsidRPr="000536E3" w:rsidTr="008C2FDC">
              <w:trPr>
                <w:trHeight w:val="600"/>
              </w:trPr>
              <w:tc>
                <w:tcPr>
                  <w:tcW w:w="368" w:type="pct"/>
                  <w:vAlign w:val="center"/>
                </w:tcPr>
                <w:p w:rsidR="007A5E7C" w:rsidRPr="000536E3" w:rsidRDefault="007A5E7C" w:rsidP="00043636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</w:rPr>
                  </w:pPr>
                  <w:r w:rsidRPr="000536E3">
                    <w:rPr>
                      <w:rFonts w:ascii="標楷體" w:eastAsia="標楷體" w:hAnsi="標楷體" w:cs="Times New Roman"/>
                      <w:b/>
                      <w:kern w:val="0"/>
                    </w:rPr>
                    <w:t>場次</w:t>
                  </w:r>
                </w:p>
              </w:tc>
              <w:tc>
                <w:tcPr>
                  <w:tcW w:w="661" w:type="pct"/>
                  <w:vAlign w:val="center"/>
                </w:tcPr>
                <w:p w:rsidR="007A5E7C" w:rsidRPr="000536E3" w:rsidRDefault="007A5E7C" w:rsidP="00043636">
                  <w:pPr>
                    <w:widowControl/>
                    <w:snapToGrid w:val="0"/>
                    <w:ind w:leftChars="-33" w:left="-79" w:rightChars="-25" w:right="-60"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</w:rPr>
                  </w:pPr>
                  <w:r w:rsidRPr="000536E3">
                    <w:rPr>
                      <w:rFonts w:ascii="標楷體" w:eastAsia="標楷體" w:hAnsi="標楷體" w:cs="Times New Roman"/>
                      <w:b/>
                      <w:kern w:val="0"/>
                    </w:rPr>
                    <w:t>日期/時間</w:t>
                  </w:r>
                </w:p>
              </w:tc>
              <w:tc>
                <w:tcPr>
                  <w:tcW w:w="1654" w:type="pct"/>
                  <w:vAlign w:val="center"/>
                </w:tcPr>
                <w:p w:rsidR="007A5E7C" w:rsidRPr="000536E3" w:rsidRDefault="007A5E7C" w:rsidP="00043636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</w:rPr>
                  </w:pPr>
                  <w:r w:rsidRPr="000536E3">
                    <w:rPr>
                      <w:rFonts w:ascii="標楷體" w:eastAsia="標楷體" w:hAnsi="標楷體" w:cs="Times New Roman"/>
                      <w:b/>
                      <w:kern w:val="0"/>
                    </w:rPr>
                    <w:t>實施內容</w:t>
                  </w:r>
                </w:p>
              </w:tc>
              <w:tc>
                <w:tcPr>
                  <w:tcW w:w="1004" w:type="pct"/>
                  <w:vAlign w:val="center"/>
                </w:tcPr>
                <w:p w:rsidR="007A5E7C" w:rsidRPr="000536E3" w:rsidRDefault="007A5E7C" w:rsidP="00043636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</w:rPr>
                  </w:pPr>
                  <w:r w:rsidRPr="000536E3">
                    <w:rPr>
                      <w:rFonts w:ascii="標楷體" w:eastAsia="標楷體" w:hAnsi="標楷體" w:cs="Times New Roman"/>
                      <w:b/>
                      <w:kern w:val="0"/>
                    </w:rPr>
                    <w:t>實施方式</w:t>
                  </w:r>
                </w:p>
              </w:tc>
              <w:tc>
                <w:tcPr>
                  <w:tcW w:w="651" w:type="pct"/>
                  <w:vAlign w:val="center"/>
                </w:tcPr>
                <w:p w:rsidR="007A5E7C" w:rsidRPr="000536E3" w:rsidRDefault="007A5E7C" w:rsidP="00043636">
                  <w:pPr>
                    <w:widowControl/>
                    <w:snapToGrid w:val="0"/>
                    <w:ind w:leftChars="-33" w:left="-79" w:rightChars="-30" w:right="-72"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</w:rPr>
                  </w:pPr>
                  <w:r w:rsidRPr="000536E3">
                    <w:rPr>
                      <w:rFonts w:ascii="標楷體" w:eastAsia="標楷體" w:hAnsi="標楷體" w:cs="Times New Roman"/>
                      <w:b/>
                      <w:kern w:val="0"/>
                    </w:rPr>
                    <w:t>講師/</w:t>
                  </w:r>
                </w:p>
                <w:p w:rsidR="007A5E7C" w:rsidRPr="000536E3" w:rsidRDefault="007A5E7C" w:rsidP="00043636">
                  <w:pPr>
                    <w:widowControl/>
                    <w:snapToGrid w:val="0"/>
                    <w:ind w:leftChars="-33" w:left="-79" w:rightChars="-30" w:right="-72"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</w:rPr>
                  </w:pPr>
                  <w:r w:rsidRPr="000536E3">
                    <w:rPr>
                      <w:rFonts w:ascii="標楷體" w:eastAsia="標楷體" w:hAnsi="標楷體" w:cs="Times New Roman"/>
                      <w:b/>
                      <w:kern w:val="0"/>
                    </w:rPr>
                    <w:t>主持人</w:t>
                  </w:r>
                </w:p>
              </w:tc>
              <w:tc>
                <w:tcPr>
                  <w:tcW w:w="662" w:type="pct"/>
                  <w:vAlign w:val="center"/>
                </w:tcPr>
                <w:p w:rsidR="007A5E7C" w:rsidRPr="000536E3" w:rsidRDefault="007A5E7C" w:rsidP="00043636">
                  <w:pPr>
                    <w:widowControl/>
                    <w:snapToGrid w:val="0"/>
                    <w:ind w:leftChars="-19" w:left="-46"/>
                    <w:rPr>
                      <w:rFonts w:ascii="標楷體" w:eastAsia="標楷體" w:hAnsi="標楷體" w:cs="Times New Roman"/>
                      <w:b/>
                      <w:kern w:val="0"/>
                    </w:rPr>
                  </w:pPr>
                  <w:r w:rsidRPr="000536E3">
                    <w:rPr>
                      <w:rFonts w:ascii="標楷體" w:eastAsia="標楷體" w:hAnsi="標楷體" w:cs="Times New Roman"/>
                      <w:b/>
                      <w:kern w:val="0"/>
                    </w:rPr>
                    <w:t>地點/備註</w:t>
                  </w:r>
                </w:p>
              </w:tc>
            </w:tr>
            <w:tr w:rsidR="007A5E7C" w:rsidRPr="000536E3" w:rsidTr="008C2FDC">
              <w:tc>
                <w:tcPr>
                  <w:tcW w:w="368" w:type="pct"/>
                  <w:vAlign w:val="center"/>
                </w:tcPr>
                <w:p w:rsidR="007A5E7C" w:rsidRPr="000536E3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0536E3">
                    <w:rPr>
                      <w:rFonts w:ascii="標楷體" w:eastAsia="標楷體" w:hAnsi="標楷體" w:cs="Times New Roman"/>
                      <w:b/>
                    </w:rPr>
                    <w:t>1</w:t>
                  </w:r>
                </w:p>
              </w:tc>
              <w:tc>
                <w:tcPr>
                  <w:tcW w:w="661" w:type="pct"/>
                  <w:vAlign w:val="center"/>
                </w:tcPr>
                <w:p w:rsidR="007A5E7C" w:rsidRPr="000536E3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654" w:type="pct"/>
                  <w:vAlign w:val="center"/>
                </w:tcPr>
                <w:p w:rsidR="007A5E7C" w:rsidRPr="000536E3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004" w:type="pct"/>
                  <w:vAlign w:val="center"/>
                </w:tcPr>
                <w:p w:rsidR="007A5E7C" w:rsidRPr="000536E3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51" w:type="pct"/>
                  <w:vAlign w:val="center"/>
                </w:tcPr>
                <w:p w:rsidR="007A5E7C" w:rsidRPr="000536E3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7A5E7C" w:rsidRPr="000536E3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7A5E7C" w:rsidRPr="000536E3" w:rsidTr="008C2FDC">
              <w:tc>
                <w:tcPr>
                  <w:tcW w:w="368" w:type="pct"/>
                  <w:vAlign w:val="center"/>
                </w:tcPr>
                <w:p w:rsidR="007A5E7C" w:rsidRPr="000536E3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0536E3">
                    <w:rPr>
                      <w:rFonts w:ascii="標楷體" w:eastAsia="標楷體" w:hAnsi="標楷體" w:cs="Times New Roman"/>
                      <w:b/>
                    </w:rPr>
                    <w:t>2</w:t>
                  </w:r>
                </w:p>
              </w:tc>
              <w:tc>
                <w:tcPr>
                  <w:tcW w:w="661" w:type="pct"/>
                  <w:vAlign w:val="center"/>
                </w:tcPr>
                <w:p w:rsidR="007A5E7C" w:rsidRPr="000536E3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654" w:type="pct"/>
                  <w:vAlign w:val="center"/>
                </w:tcPr>
                <w:p w:rsidR="007A5E7C" w:rsidRPr="000536E3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004" w:type="pct"/>
                  <w:vAlign w:val="center"/>
                </w:tcPr>
                <w:p w:rsidR="007A5E7C" w:rsidRPr="000536E3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51" w:type="pct"/>
                  <w:vAlign w:val="center"/>
                </w:tcPr>
                <w:p w:rsidR="007A5E7C" w:rsidRPr="000536E3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7A5E7C" w:rsidRPr="000536E3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7A5E7C" w:rsidRPr="000536E3" w:rsidTr="008C2FDC">
              <w:tc>
                <w:tcPr>
                  <w:tcW w:w="368" w:type="pct"/>
                  <w:vAlign w:val="center"/>
                </w:tcPr>
                <w:p w:rsidR="007A5E7C" w:rsidRPr="000536E3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0536E3">
                    <w:rPr>
                      <w:rFonts w:ascii="標楷體" w:eastAsia="標楷體" w:hAnsi="標楷體" w:cs="Times New Roman"/>
                      <w:b/>
                    </w:rPr>
                    <w:t>3</w:t>
                  </w:r>
                </w:p>
              </w:tc>
              <w:tc>
                <w:tcPr>
                  <w:tcW w:w="661" w:type="pct"/>
                  <w:vAlign w:val="center"/>
                </w:tcPr>
                <w:p w:rsidR="007A5E7C" w:rsidRPr="000536E3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654" w:type="pct"/>
                  <w:vAlign w:val="center"/>
                </w:tcPr>
                <w:p w:rsidR="007A5E7C" w:rsidRPr="000536E3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004" w:type="pct"/>
                  <w:vAlign w:val="center"/>
                </w:tcPr>
                <w:p w:rsidR="007A5E7C" w:rsidRPr="000536E3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51" w:type="pct"/>
                  <w:vAlign w:val="center"/>
                </w:tcPr>
                <w:p w:rsidR="007A5E7C" w:rsidRPr="000536E3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7A5E7C" w:rsidRPr="000536E3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7A5E7C" w:rsidRPr="000536E3" w:rsidTr="008C2FDC">
              <w:tc>
                <w:tcPr>
                  <w:tcW w:w="368" w:type="pct"/>
                  <w:vAlign w:val="center"/>
                </w:tcPr>
                <w:p w:rsidR="007A5E7C" w:rsidRPr="000536E3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0536E3">
                    <w:rPr>
                      <w:rFonts w:ascii="標楷體" w:eastAsia="標楷體" w:hAnsi="標楷體" w:cs="Times New Roman"/>
                      <w:b/>
                    </w:rPr>
                    <w:t>4</w:t>
                  </w:r>
                </w:p>
              </w:tc>
              <w:tc>
                <w:tcPr>
                  <w:tcW w:w="661" w:type="pct"/>
                  <w:vAlign w:val="center"/>
                </w:tcPr>
                <w:p w:rsidR="007A5E7C" w:rsidRPr="000536E3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654" w:type="pct"/>
                  <w:vAlign w:val="center"/>
                </w:tcPr>
                <w:p w:rsidR="007A5E7C" w:rsidRPr="000536E3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004" w:type="pct"/>
                  <w:vAlign w:val="center"/>
                </w:tcPr>
                <w:p w:rsidR="007A5E7C" w:rsidRPr="000536E3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51" w:type="pct"/>
                  <w:vAlign w:val="center"/>
                </w:tcPr>
                <w:p w:rsidR="007A5E7C" w:rsidRPr="000536E3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7A5E7C" w:rsidRPr="000536E3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7A5E7C" w:rsidRPr="000536E3" w:rsidTr="008C2FDC">
              <w:tc>
                <w:tcPr>
                  <w:tcW w:w="368" w:type="pct"/>
                  <w:vAlign w:val="center"/>
                </w:tcPr>
                <w:p w:rsidR="007A5E7C" w:rsidRPr="000536E3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0536E3">
                    <w:rPr>
                      <w:rFonts w:ascii="標楷體" w:eastAsia="標楷體" w:hAnsi="標楷體" w:cs="Times New Roman"/>
                      <w:b/>
                    </w:rPr>
                    <w:t>5</w:t>
                  </w:r>
                </w:p>
              </w:tc>
              <w:tc>
                <w:tcPr>
                  <w:tcW w:w="661" w:type="pct"/>
                  <w:vAlign w:val="center"/>
                </w:tcPr>
                <w:p w:rsidR="007A5E7C" w:rsidRPr="000536E3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654" w:type="pct"/>
                  <w:vAlign w:val="center"/>
                </w:tcPr>
                <w:p w:rsidR="007A5E7C" w:rsidRPr="000536E3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004" w:type="pct"/>
                  <w:vAlign w:val="center"/>
                </w:tcPr>
                <w:p w:rsidR="007A5E7C" w:rsidRPr="000536E3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51" w:type="pct"/>
                  <w:vAlign w:val="center"/>
                </w:tcPr>
                <w:p w:rsidR="007A5E7C" w:rsidRPr="000536E3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7A5E7C" w:rsidRPr="000536E3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7A5E7C" w:rsidRPr="000536E3" w:rsidTr="008C2FDC">
              <w:tc>
                <w:tcPr>
                  <w:tcW w:w="368" w:type="pct"/>
                  <w:vAlign w:val="center"/>
                </w:tcPr>
                <w:p w:rsidR="007A5E7C" w:rsidRPr="000536E3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0536E3">
                    <w:rPr>
                      <w:rFonts w:ascii="標楷體" w:eastAsia="標楷體" w:hAnsi="標楷體" w:cs="Times New Roman"/>
                      <w:b/>
                    </w:rPr>
                    <w:t>6</w:t>
                  </w:r>
                </w:p>
              </w:tc>
              <w:tc>
                <w:tcPr>
                  <w:tcW w:w="661" w:type="pct"/>
                  <w:vAlign w:val="center"/>
                </w:tcPr>
                <w:p w:rsidR="007A5E7C" w:rsidRPr="000536E3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654" w:type="pct"/>
                  <w:vAlign w:val="center"/>
                </w:tcPr>
                <w:p w:rsidR="007A5E7C" w:rsidRPr="000536E3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004" w:type="pct"/>
                  <w:vAlign w:val="center"/>
                </w:tcPr>
                <w:p w:rsidR="007A5E7C" w:rsidRPr="000536E3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51" w:type="pct"/>
                  <w:vAlign w:val="center"/>
                </w:tcPr>
                <w:p w:rsidR="007A5E7C" w:rsidRPr="000536E3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7A5E7C" w:rsidRPr="000536E3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7A5E7C" w:rsidRPr="000536E3" w:rsidTr="008C2FDC">
              <w:tc>
                <w:tcPr>
                  <w:tcW w:w="368" w:type="pct"/>
                  <w:vAlign w:val="center"/>
                </w:tcPr>
                <w:p w:rsidR="007A5E7C" w:rsidRPr="000536E3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0536E3">
                    <w:rPr>
                      <w:rFonts w:ascii="標楷體" w:eastAsia="標楷體" w:hAnsi="標楷體" w:cs="Times New Roman"/>
                      <w:b/>
                    </w:rPr>
                    <w:t>7</w:t>
                  </w:r>
                </w:p>
              </w:tc>
              <w:tc>
                <w:tcPr>
                  <w:tcW w:w="661" w:type="pct"/>
                  <w:vAlign w:val="center"/>
                </w:tcPr>
                <w:p w:rsidR="007A5E7C" w:rsidRPr="000536E3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654" w:type="pct"/>
                  <w:vAlign w:val="center"/>
                </w:tcPr>
                <w:p w:rsidR="007A5E7C" w:rsidRPr="000536E3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004" w:type="pct"/>
                  <w:vAlign w:val="center"/>
                </w:tcPr>
                <w:p w:rsidR="007A5E7C" w:rsidRPr="000536E3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51" w:type="pct"/>
                  <w:vAlign w:val="center"/>
                </w:tcPr>
                <w:p w:rsidR="007A5E7C" w:rsidRPr="000536E3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7A5E7C" w:rsidRPr="000536E3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7A5E7C" w:rsidRPr="000536E3" w:rsidTr="008C2FDC">
              <w:tc>
                <w:tcPr>
                  <w:tcW w:w="368" w:type="pct"/>
                  <w:vAlign w:val="center"/>
                </w:tcPr>
                <w:p w:rsidR="007A5E7C" w:rsidRPr="000536E3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0536E3">
                    <w:rPr>
                      <w:rFonts w:ascii="標楷體" w:eastAsia="標楷體" w:hAnsi="標楷體" w:cs="Times New Roman"/>
                      <w:b/>
                    </w:rPr>
                    <w:t>8</w:t>
                  </w:r>
                </w:p>
              </w:tc>
              <w:tc>
                <w:tcPr>
                  <w:tcW w:w="661" w:type="pct"/>
                  <w:vAlign w:val="center"/>
                </w:tcPr>
                <w:p w:rsidR="007A5E7C" w:rsidRPr="000536E3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654" w:type="pct"/>
                  <w:vAlign w:val="center"/>
                </w:tcPr>
                <w:p w:rsidR="007A5E7C" w:rsidRPr="000536E3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004" w:type="pct"/>
                  <w:vAlign w:val="center"/>
                </w:tcPr>
                <w:p w:rsidR="007A5E7C" w:rsidRPr="000536E3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51" w:type="pct"/>
                  <w:vAlign w:val="center"/>
                </w:tcPr>
                <w:p w:rsidR="007A5E7C" w:rsidRPr="000536E3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7A5E7C" w:rsidRPr="000536E3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7A5E7C" w:rsidRPr="000536E3" w:rsidTr="008C2FDC">
              <w:tc>
                <w:tcPr>
                  <w:tcW w:w="368" w:type="pct"/>
                  <w:vAlign w:val="center"/>
                </w:tcPr>
                <w:p w:rsidR="007A5E7C" w:rsidRPr="000536E3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0536E3">
                    <w:rPr>
                      <w:rFonts w:ascii="標楷體" w:eastAsia="標楷體" w:hAnsi="標楷體" w:cs="Times New Roman"/>
                      <w:b/>
                    </w:rPr>
                    <w:t>9</w:t>
                  </w:r>
                </w:p>
              </w:tc>
              <w:tc>
                <w:tcPr>
                  <w:tcW w:w="661" w:type="pct"/>
                  <w:vAlign w:val="center"/>
                </w:tcPr>
                <w:p w:rsidR="007A5E7C" w:rsidRPr="000536E3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654" w:type="pct"/>
                  <w:vAlign w:val="center"/>
                </w:tcPr>
                <w:p w:rsidR="007A5E7C" w:rsidRPr="000536E3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004" w:type="pct"/>
                  <w:vAlign w:val="center"/>
                </w:tcPr>
                <w:p w:rsidR="007A5E7C" w:rsidRPr="000536E3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51" w:type="pct"/>
                  <w:vAlign w:val="center"/>
                </w:tcPr>
                <w:p w:rsidR="007A5E7C" w:rsidRPr="000536E3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7A5E7C" w:rsidRPr="000536E3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7A5E7C" w:rsidRPr="000536E3" w:rsidTr="008C2FDC">
              <w:tc>
                <w:tcPr>
                  <w:tcW w:w="368" w:type="pct"/>
                  <w:vAlign w:val="center"/>
                </w:tcPr>
                <w:p w:rsidR="007A5E7C" w:rsidRPr="000536E3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0536E3">
                    <w:rPr>
                      <w:rFonts w:ascii="標楷體" w:eastAsia="標楷體" w:hAnsi="標楷體" w:cs="Times New Roman"/>
                      <w:b/>
                    </w:rPr>
                    <w:t>10</w:t>
                  </w:r>
                </w:p>
              </w:tc>
              <w:tc>
                <w:tcPr>
                  <w:tcW w:w="661" w:type="pct"/>
                  <w:vAlign w:val="center"/>
                </w:tcPr>
                <w:p w:rsidR="007A5E7C" w:rsidRPr="000536E3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654" w:type="pct"/>
                  <w:vAlign w:val="center"/>
                </w:tcPr>
                <w:p w:rsidR="007A5E7C" w:rsidRPr="000536E3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004" w:type="pct"/>
                  <w:vAlign w:val="center"/>
                </w:tcPr>
                <w:p w:rsidR="007A5E7C" w:rsidRPr="000536E3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51" w:type="pct"/>
                  <w:vAlign w:val="center"/>
                </w:tcPr>
                <w:p w:rsidR="007A5E7C" w:rsidRPr="000536E3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7A5E7C" w:rsidRPr="000536E3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536E3"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  <w:t>請自行增列</w:t>
                  </w:r>
                </w:p>
              </w:tc>
            </w:tr>
          </w:tbl>
          <w:p w:rsidR="007A5E7C" w:rsidRPr="000536E3" w:rsidRDefault="007A5E7C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7A5E7C" w:rsidRPr="000536E3" w:rsidTr="008C2FDC">
        <w:trPr>
          <w:trHeight w:val="254"/>
          <w:jc w:val="center"/>
        </w:trPr>
        <w:tc>
          <w:tcPr>
            <w:tcW w:w="1026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top w:w="85" w:type="dxa"/>
              <w:bottom w:w="85" w:type="dxa"/>
            </w:tcMar>
            <w:vAlign w:val="center"/>
          </w:tcPr>
          <w:p w:rsidR="007A5E7C" w:rsidRPr="000536E3" w:rsidRDefault="007A5E7C" w:rsidP="00043636">
            <w:pPr>
              <w:rPr>
                <w:rFonts w:ascii="標楷體" w:eastAsia="標楷體" w:hAnsi="標楷體" w:cs="Times New Roman"/>
                <w:b/>
                <w:kern w:val="0"/>
              </w:rPr>
            </w:pPr>
            <w:r w:rsidRPr="000536E3">
              <w:rPr>
                <w:rFonts w:ascii="標楷體" w:eastAsia="標楷體" w:hAnsi="標楷體" w:cs="Times New Roman"/>
                <w:b/>
                <w:kern w:val="0"/>
              </w:rPr>
              <w:t>四、預期效益及檢核方式</w:t>
            </w:r>
          </w:p>
        </w:tc>
      </w:tr>
      <w:tr w:rsidR="007A5E7C" w:rsidRPr="000536E3" w:rsidTr="007A5E7C">
        <w:trPr>
          <w:trHeight w:val="3347"/>
          <w:jc w:val="center"/>
        </w:trPr>
        <w:tc>
          <w:tcPr>
            <w:tcW w:w="10262" w:type="dxa"/>
            <w:gridSpan w:val="8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tbl>
            <w:tblPr>
              <w:tblW w:w="0" w:type="auto"/>
              <w:tblInd w:w="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22"/>
              <w:gridCol w:w="3793"/>
              <w:gridCol w:w="5025"/>
            </w:tblGrid>
            <w:tr w:rsidR="00E1277B" w:rsidRPr="000536E3" w:rsidTr="00E1277B">
              <w:tc>
                <w:tcPr>
                  <w:tcW w:w="822" w:type="dxa"/>
                </w:tcPr>
                <w:p w:rsidR="00E1277B" w:rsidRPr="000536E3" w:rsidRDefault="00E1277B" w:rsidP="00E1277B">
                  <w:pPr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>
                    <w:rPr>
                      <w:rFonts w:ascii="標楷體" w:eastAsia="標楷體" w:hAnsi="標楷體" w:cs="Times New Roman" w:hint="eastAsia"/>
                      <w:b/>
                    </w:rPr>
                    <w:t>編號</w:t>
                  </w:r>
                </w:p>
              </w:tc>
              <w:tc>
                <w:tcPr>
                  <w:tcW w:w="3793" w:type="dxa"/>
                </w:tcPr>
                <w:p w:rsidR="00E1277B" w:rsidRPr="000536E3" w:rsidRDefault="00E1277B" w:rsidP="00043636">
                  <w:pPr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0536E3">
                    <w:rPr>
                      <w:rFonts w:ascii="標楷體" w:eastAsia="標楷體" w:hAnsi="標楷體" w:cs="Times New Roman"/>
                      <w:b/>
                    </w:rPr>
                    <w:t>預期效益</w:t>
                  </w:r>
                </w:p>
              </w:tc>
              <w:tc>
                <w:tcPr>
                  <w:tcW w:w="5025" w:type="dxa"/>
                </w:tcPr>
                <w:p w:rsidR="00E1277B" w:rsidRPr="000536E3" w:rsidRDefault="00E1277B" w:rsidP="00043636">
                  <w:pPr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0536E3">
                    <w:rPr>
                      <w:rFonts w:ascii="標楷體" w:eastAsia="標楷體" w:hAnsi="標楷體" w:cs="Times New Roman"/>
                      <w:b/>
                    </w:rPr>
                    <w:t>具體檢核方式</w:t>
                  </w:r>
                </w:p>
              </w:tc>
            </w:tr>
            <w:tr w:rsidR="00E1277B" w:rsidRPr="000536E3" w:rsidTr="00E1277B">
              <w:tc>
                <w:tcPr>
                  <w:tcW w:w="822" w:type="dxa"/>
                </w:tcPr>
                <w:p w:rsidR="00E1277B" w:rsidRPr="000536E3" w:rsidRDefault="00E1277B" w:rsidP="00E1277B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1</w:t>
                  </w:r>
                </w:p>
              </w:tc>
              <w:tc>
                <w:tcPr>
                  <w:tcW w:w="3793" w:type="dxa"/>
                </w:tcPr>
                <w:p w:rsidR="00E1277B" w:rsidRPr="000536E3" w:rsidRDefault="00E1277B" w:rsidP="00043636">
                  <w:pPr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5025" w:type="dxa"/>
                </w:tcPr>
                <w:p w:rsidR="00E1277B" w:rsidRPr="000536E3" w:rsidRDefault="00E1277B" w:rsidP="00043636">
                  <w:pPr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E1277B" w:rsidRPr="000536E3" w:rsidTr="00E1277B">
              <w:tc>
                <w:tcPr>
                  <w:tcW w:w="822" w:type="dxa"/>
                </w:tcPr>
                <w:p w:rsidR="00E1277B" w:rsidRPr="000536E3" w:rsidRDefault="00E1277B" w:rsidP="00E1277B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2</w:t>
                  </w:r>
                </w:p>
              </w:tc>
              <w:tc>
                <w:tcPr>
                  <w:tcW w:w="3793" w:type="dxa"/>
                </w:tcPr>
                <w:p w:rsidR="00E1277B" w:rsidRPr="000536E3" w:rsidRDefault="00E1277B" w:rsidP="00043636">
                  <w:pPr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5025" w:type="dxa"/>
                </w:tcPr>
                <w:p w:rsidR="00E1277B" w:rsidRPr="000536E3" w:rsidRDefault="00E1277B" w:rsidP="00043636">
                  <w:pPr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E1277B" w:rsidRPr="000536E3" w:rsidTr="00E1277B">
              <w:tc>
                <w:tcPr>
                  <w:tcW w:w="822" w:type="dxa"/>
                </w:tcPr>
                <w:p w:rsidR="00E1277B" w:rsidRPr="000536E3" w:rsidRDefault="00E1277B" w:rsidP="00E1277B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3</w:t>
                  </w:r>
                </w:p>
              </w:tc>
              <w:tc>
                <w:tcPr>
                  <w:tcW w:w="3793" w:type="dxa"/>
                </w:tcPr>
                <w:p w:rsidR="00E1277B" w:rsidRPr="000536E3" w:rsidRDefault="00E1277B" w:rsidP="00043636">
                  <w:pPr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5025" w:type="dxa"/>
                </w:tcPr>
                <w:p w:rsidR="00E1277B" w:rsidRPr="000536E3" w:rsidRDefault="00E1277B" w:rsidP="00043636">
                  <w:pPr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E1277B" w:rsidRPr="000536E3" w:rsidTr="00E1277B">
              <w:tc>
                <w:tcPr>
                  <w:tcW w:w="822" w:type="dxa"/>
                </w:tcPr>
                <w:p w:rsidR="00E1277B" w:rsidRPr="000536E3" w:rsidRDefault="00E1277B" w:rsidP="00E1277B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4</w:t>
                  </w:r>
                </w:p>
              </w:tc>
              <w:tc>
                <w:tcPr>
                  <w:tcW w:w="3793" w:type="dxa"/>
                </w:tcPr>
                <w:p w:rsidR="00E1277B" w:rsidRPr="000536E3" w:rsidRDefault="00E1277B" w:rsidP="00043636">
                  <w:pPr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5025" w:type="dxa"/>
                </w:tcPr>
                <w:p w:rsidR="00E1277B" w:rsidRPr="000536E3" w:rsidRDefault="00E1277B" w:rsidP="00043636">
                  <w:pPr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E1277B" w:rsidRPr="000536E3" w:rsidTr="00E1277B">
              <w:tc>
                <w:tcPr>
                  <w:tcW w:w="822" w:type="dxa"/>
                </w:tcPr>
                <w:p w:rsidR="00E1277B" w:rsidRPr="000536E3" w:rsidRDefault="00E1277B" w:rsidP="00E1277B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5</w:t>
                  </w:r>
                </w:p>
              </w:tc>
              <w:tc>
                <w:tcPr>
                  <w:tcW w:w="3793" w:type="dxa"/>
                </w:tcPr>
                <w:p w:rsidR="00E1277B" w:rsidRPr="000536E3" w:rsidRDefault="00E1277B" w:rsidP="00043636">
                  <w:pPr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5025" w:type="dxa"/>
                </w:tcPr>
                <w:p w:rsidR="00E1277B" w:rsidRPr="000536E3" w:rsidRDefault="00E1277B" w:rsidP="00043636">
                  <w:pPr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E1277B" w:rsidRPr="000536E3" w:rsidTr="00E1277B">
              <w:tc>
                <w:tcPr>
                  <w:tcW w:w="822" w:type="dxa"/>
                </w:tcPr>
                <w:p w:rsidR="00E1277B" w:rsidRPr="000536E3" w:rsidRDefault="00E1277B" w:rsidP="00E1277B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6</w:t>
                  </w:r>
                </w:p>
              </w:tc>
              <w:tc>
                <w:tcPr>
                  <w:tcW w:w="3793" w:type="dxa"/>
                </w:tcPr>
                <w:p w:rsidR="00E1277B" w:rsidRPr="000536E3" w:rsidRDefault="00E1277B" w:rsidP="00043636">
                  <w:pPr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5025" w:type="dxa"/>
                </w:tcPr>
                <w:p w:rsidR="00E1277B" w:rsidRPr="000536E3" w:rsidRDefault="00E1277B" w:rsidP="00043636">
                  <w:pPr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7A5E7C" w:rsidRPr="000536E3" w:rsidTr="008C2FDC">
              <w:tc>
                <w:tcPr>
                  <w:tcW w:w="4615" w:type="dxa"/>
                  <w:gridSpan w:val="2"/>
                </w:tcPr>
                <w:p w:rsidR="007A5E7C" w:rsidRPr="000536E3" w:rsidRDefault="007A5E7C" w:rsidP="00043636">
                  <w:pPr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5025" w:type="dxa"/>
                </w:tcPr>
                <w:p w:rsidR="007A5E7C" w:rsidRPr="000536E3" w:rsidRDefault="007A5E7C" w:rsidP="00043636">
                  <w:pPr>
                    <w:jc w:val="right"/>
                    <w:rPr>
                      <w:rFonts w:ascii="標楷體" w:eastAsia="標楷體" w:hAnsi="標楷體" w:cs="Times New Roman"/>
                    </w:rPr>
                  </w:pPr>
                  <w:r w:rsidRPr="000536E3"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  <w:t>請自行增列</w:t>
                  </w:r>
                </w:p>
              </w:tc>
            </w:tr>
          </w:tbl>
          <w:p w:rsidR="007A5E7C" w:rsidRPr="000536E3" w:rsidRDefault="007A5E7C" w:rsidP="00043636">
            <w:pPr>
              <w:rPr>
                <w:rFonts w:ascii="標楷體" w:eastAsia="標楷體" w:hAnsi="標楷體" w:cs="Times New Roman"/>
                <w:b/>
                <w:kern w:val="0"/>
              </w:rPr>
            </w:pPr>
          </w:p>
        </w:tc>
      </w:tr>
      <w:tr w:rsidR="007A5E7C" w:rsidRPr="000536E3" w:rsidTr="008C2FDC">
        <w:trPr>
          <w:trHeight w:val="105"/>
          <w:jc w:val="center"/>
        </w:trPr>
        <w:tc>
          <w:tcPr>
            <w:tcW w:w="10262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top w:w="85" w:type="dxa"/>
              <w:bottom w:w="85" w:type="dxa"/>
            </w:tcMar>
            <w:vAlign w:val="center"/>
          </w:tcPr>
          <w:p w:rsidR="007A5E7C" w:rsidRPr="000536E3" w:rsidRDefault="007A5E7C" w:rsidP="00043636">
            <w:pPr>
              <w:rPr>
                <w:rFonts w:ascii="標楷體" w:eastAsia="標楷體" w:hAnsi="標楷體" w:cs="Times New Roman"/>
                <w:b/>
              </w:rPr>
            </w:pPr>
            <w:r w:rsidRPr="000536E3">
              <w:rPr>
                <w:rFonts w:ascii="標楷體" w:eastAsia="標楷體" w:hAnsi="標楷體" w:cs="Times New Roman"/>
                <w:b/>
              </w:rPr>
              <w:lastRenderedPageBreak/>
              <w:t>五、經費概算</w:t>
            </w:r>
          </w:p>
        </w:tc>
      </w:tr>
      <w:tr w:rsidR="007A5E7C" w:rsidRPr="000536E3" w:rsidTr="000536E3">
        <w:trPr>
          <w:trHeight w:val="10404"/>
          <w:jc w:val="center"/>
        </w:trPr>
        <w:tc>
          <w:tcPr>
            <w:tcW w:w="10262" w:type="dxa"/>
            <w:gridSpan w:val="8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tbl>
            <w:tblPr>
              <w:tblW w:w="978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51"/>
              <w:gridCol w:w="993"/>
              <w:gridCol w:w="302"/>
              <w:gridCol w:w="798"/>
              <w:gridCol w:w="1022"/>
              <w:gridCol w:w="854"/>
              <w:gridCol w:w="975"/>
              <w:gridCol w:w="159"/>
              <w:gridCol w:w="851"/>
              <w:gridCol w:w="348"/>
              <w:gridCol w:w="704"/>
              <w:gridCol w:w="649"/>
              <w:gridCol w:w="1276"/>
            </w:tblGrid>
            <w:tr w:rsidR="00704390" w:rsidRPr="000536E3" w:rsidTr="001A6FF5">
              <w:trPr>
                <w:trHeight w:val="330"/>
                <w:jc w:val="center"/>
              </w:trPr>
              <w:tc>
                <w:tcPr>
                  <w:tcW w:w="2146" w:type="dxa"/>
                  <w:gridSpan w:val="3"/>
                  <w:vAlign w:val="center"/>
                </w:tcPr>
                <w:p w:rsidR="007A5E7C" w:rsidRPr="000536E3" w:rsidRDefault="007A5E7C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0536E3">
                    <w:rPr>
                      <w:rFonts w:ascii="標楷體" w:eastAsia="標楷體" w:hAnsi="標楷體" w:cs="Times New Roman"/>
                      <w:b/>
                    </w:rPr>
                    <w:t>項目</w:t>
                  </w:r>
                </w:p>
              </w:tc>
              <w:tc>
                <w:tcPr>
                  <w:tcW w:w="798" w:type="dxa"/>
                  <w:vAlign w:val="center"/>
                </w:tcPr>
                <w:p w:rsidR="007A5E7C" w:rsidRPr="000536E3" w:rsidRDefault="007A5E7C" w:rsidP="00043636">
                  <w:pPr>
                    <w:adjustRightInd w:val="0"/>
                    <w:snapToGrid w:val="0"/>
                    <w:ind w:firstLine="7"/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0536E3">
                    <w:rPr>
                      <w:rFonts w:ascii="標楷體" w:eastAsia="標楷體" w:hAnsi="標楷體" w:cs="Times New Roman"/>
                      <w:b/>
                    </w:rPr>
                    <w:t>單位</w:t>
                  </w:r>
                </w:p>
              </w:tc>
              <w:tc>
                <w:tcPr>
                  <w:tcW w:w="1022" w:type="dxa"/>
                  <w:vAlign w:val="center"/>
                </w:tcPr>
                <w:p w:rsidR="007A5E7C" w:rsidRPr="000536E3" w:rsidRDefault="007A5E7C" w:rsidP="00043636">
                  <w:pPr>
                    <w:adjustRightInd w:val="0"/>
                    <w:snapToGrid w:val="0"/>
                    <w:ind w:hanging="50"/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0536E3">
                    <w:rPr>
                      <w:rFonts w:ascii="標楷體" w:eastAsia="標楷體" w:hAnsi="標楷體" w:cs="Times New Roman"/>
                      <w:b/>
                    </w:rPr>
                    <w:t>單價</w:t>
                  </w:r>
                </w:p>
              </w:tc>
              <w:tc>
                <w:tcPr>
                  <w:tcW w:w="1829" w:type="dxa"/>
                  <w:gridSpan w:val="2"/>
                  <w:vAlign w:val="center"/>
                </w:tcPr>
                <w:p w:rsidR="007A5E7C" w:rsidRPr="000536E3" w:rsidRDefault="007A5E7C" w:rsidP="00043636">
                  <w:pPr>
                    <w:adjustRightInd w:val="0"/>
                    <w:snapToGrid w:val="0"/>
                    <w:ind w:leftChars="-21" w:left="-50"/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0536E3">
                    <w:rPr>
                      <w:rFonts w:ascii="標楷體" w:eastAsia="標楷體" w:hAnsi="標楷體" w:cs="Times New Roman"/>
                      <w:b/>
                    </w:rPr>
                    <w:t>數量</w:t>
                  </w:r>
                </w:p>
              </w:tc>
              <w:tc>
                <w:tcPr>
                  <w:tcW w:w="1358" w:type="dxa"/>
                  <w:gridSpan w:val="3"/>
                  <w:vAlign w:val="center"/>
                </w:tcPr>
                <w:p w:rsidR="007A5E7C" w:rsidRPr="000536E3" w:rsidRDefault="007A5E7C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0536E3">
                    <w:rPr>
                      <w:rFonts w:ascii="標楷體" w:eastAsia="標楷體" w:hAnsi="標楷體" w:cs="Times New Roman"/>
                      <w:b/>
                    </w:rPr>
                    <w:t>總價</w:t>
                  </w:r>
                </w:p>
              </w:tc>
              <w:tc>
                <w:tcPr>
                  <w:tcW w:w="2629" w:type="dxa"/>
                  <w:gridSpan w:val="3"/>
                  <w:vAlign w:val="center"/>
                </w:tcPr>
                <w:p w:rsidR="007A5E7C" w:rsidRPr="000536E3" w:rsidRDefault="007A5E7C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0536E3">
                    <w:rPr>
                      <w:rFonts w:ascii="標楷體" w:eastAsia="標楷體" w:hAnsi="標楷體" w:cs="Times New Roman"/>
                      <w:b/>
                    </w:rPr>
                    <w:t>說明</w:t>
                  </w:r>
                </w:p>
              </w:tc>
            </w:tr>
            <w:tr w:rsidR="001A6FF5" w:rsidRPr="000536E3" w:rsidTr="00F148F7">
              <w:trPr>
                <w:cantSplit/>
                <w:trHeight w:val="350"/>
                <w:jc w:val="center"/>
              </w:trPr>
              <w:tc>
                <w:tcPr>
                  <w:tcW w:w="2146" w:type="dxa"/>
                  <w:gridSpan w:val="3"/>
                  <w:vAlign w:val="center"/>
                </w:tcPr>
                <w:p w:rsidR="001A6FF5" w:rsidRPr="000536E3" w:rsidRDefault="001A6FF5" w:rsidP="00043636">
                  <w:pPr>
                    <w:rPr>
                      <w:rFonts w:ascii="標楷體" w:eastAsia="標楷體" w:hAnsi="標楷體" w:cs="Times New Roman"/>
                    </w:rPr>
                  </w:pPr>
                  <w:r w:rsidRPr="000536E3">
                    <w:rPr>
                      <w:rFonts w:ascii="標楷體" w:eastAsia="標楷體" w:hAnsi="標楷體" w:cs="Times New Roman"/>
                    </w:rPr>
                    <w:t>審稿費</w:t>
                  </w:r>
                </w:p>
              </w:tc>
              <w:tc>
                <w:tcPr>
                  <w:tcW w:w="798" w:type="dxa"/>
                  <w:vAlign w:val="center"/>
                </w:tcPr>
                <w:p w:rsidR="001A6FF5" w:rsidRPr="000536E3" w:rsidRDefault="001A6FF5" w:rsidP="00043636">
                  <w:pPr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0536E3">
                    <w:rPr>
                      <w:rFonts w:ascii="標楷體" w:eastAsia="標楷體" w:hAnsi="標楷體" w:cs="Times New Roman"/>
                    </w:rPr>
                    <w:t>字</w:t>
                  </w:r>
                </w:p>
              </w:tc>
              <w:tc>
                <w:tcPr>
                  <w:tcW w:w="1022" w:type="dxa"/>
                  <w:vAlign w:val="center"/>
                </w:tcPr>
                <w:p w:rsidR="001A6FF5" w:rsidRPr="000536E3" w:rsidRDefault="001A6FF5" w:rsidP="0004363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0536E3">
                    <w:rPr>
                      <w:rFonts w:ascii="標楷體" w:eastAsia="標楷體" w:hAnsi="標楷體" w:cs="Times New Roman"/>
                    </w:rPr>
                    <w:t>170元/千字</w:t>
                  </w:r>
                </w:p>
              </w:tc>
              <w:tc>
                <w:tcPr>
                  <w:tcW w:w="1829" w:type="dxa"/>
                  <w:gridSpan w:val="2"/>
                  <w:vAlign w:val="center"/>
                </w:tcPr>
                <w:p w:rsidR="001A6FF5" w:rsidRPr="000536E3" w:rsidRDefault="001A6FF5" w:rsidP="0004363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358" w:type="dxa"/>
                  <w:gridSpan w:val="3"/>
                  <w:vAlign w:val="center"/>
                </w:tcPr>
                <w:p w:rsidR="001A6FF5" w:rsidRPr="000536E3" w:rsidRDefault="001A6FF5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2629" w:type="dxa"/>
                  <w:gridSpan w:val="3"/>
                  <w:vAlign w:val="center"/>
                </w:tcPr>
                <w:p w:rsidR="001A6FF5" w:rsidRPr="000536E3" w:rsidRDefault="001A6FF5" w:rsidP="00043636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spacing w:val="-6"/>
                      <w:sz w:val="20"/>
                      <w:szCs w:val="20"/>
                    </w:rPr>
                  </w:pPr>
                  <w:r w:rsidRPr="000536E3">
                    <w:rPr>
                      <w:rFonts w:ascii="標楷體" w:eastAsia="標楷體" w:hAnsi="標楷體" w:cs="Times New Roman"/>
                      <w:spacing w:val="-6"/>
                      <w:sz w:val="20"/>
                      <w:szCs w:val="20"/>
                    </w:rPr>
                    <w:t>各機關學校出席費及稿費支給要點 第11款第9目之1</w:t>
                  </w:r>
                </w:p>
              </w:tc>
            </w:tr>
            <w:tr w:rsidR="001A6FF5" w:rsidRPr="000536E3" w:rsidTr="00F148F7">
              <w:trPr>
                <w:cantSplit/>
                <w:trHeight w:val="66"/>
                <w:jc w:val="center"/>
              </w:trPr>
              <w:tc>
                <w:tcPr>
                  <w:tcW w:w="2146" w:type="dxa"/>
                  <w:gridSpan w:val="3"/>
                  <w:vAlign w:val="center"/>
                </w:tcPr>
                <w:p w:rsidR="001A6FF5" w:rsidRPr="000536E3" w:rsidRDefault="001A6FF5" w:rsidP="00043636">
                  <w:pPr>
                    <w:rPr>
                      <w:rFonts w:ascii="標楷體" w:eastAsia="標楷體" w:hAnsi="標楷體" w:cs="Times New Roman"/>
                    </w:rPr>
                  </w:pPr>
                  <w:r w:rsidRPr="000536E3">
                    <w:rPr>
                      <w:rFonts w:ascii="標楷體" w:eastAsia="標楷體" w:hAnsi="標楷體" w:cs="Times New Roman"/>
                    </w:rPr>
                    <w:t>圖片使用費</w:t>
                  </w:r>
                </w:p>
              </w:tc>
              <w:tc>
                <w:tcPr>
                  <w:tcW w:w="798" w:type="dxa"/>
                  <w:vAlign w:val="center"/>
                </w:tcPr>
                <w:p w:rsidR="001A6FF5" w:rsidRPr="000536E3" w:rsidRDefault="001A6FF5" w:rsidP="00043636">
                  <w:pPr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0536E3">
                    <w:rPr>
                      <w:rFonts w:ascii="標楷體" w:eastAsia="標楷體" w:hAnsi="標楷體" w:cs="Times New Roman"/>
                    </w:rPr>
                    <w:t>張</w:t>
                  </w:r>
                </w:p>
              </w:tc>
              <w:tc>
                <w:tcPr>
                  <w:tcW w:w="1022" w:type="dxa"/>
                  <w:vAlign w:val="center"/>
                </w:tcPr>
                <w:p w:rsidR="001A6FF5" w:rsidRPr="000536E3" w:rsidRDefault="001A6FF5" w:rsidP="0004363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0536E3">
                    <w:rPr>
                      <w:rFonts w:ascii="標楷體" w:eastAsia="標楷體" w:hAnsi="標楷體" w:cs="Times New Roman"/>
                    </w:rPr>
                    <w:t>230元</w:t>
                  </w:r>
                </w:p>
              </w:tc>
              <w:tc>
                <w:tcPr>
                  <w:tcW w:w="1829" w:type="dxa"/>
                  <w:gridSpan w:val="2"/>
                  <w:vAlign w:val="center"/>
                </w:tcPr>
                <w:p w:rsidR="001A6FF5" w:rsidRPr="000536E3" w:rsidRDefault="001A6FF5" w:rsidP="0004363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358" w:type="dxa"/>
                  <w:gridSpan w:val="3"/>
                  <w:vAlign w:val="center"/>
                </w:tcPr>
                <w:p w:rsidR="001A6FF5" w:rsidRPr="000536E3" w:rsidRDefault="001A6FF5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2629" w:type="dxa"/>
                  <w:gridSpan w:val="3"/>
                  <w:vAlign w:val="center"/>
                </w:tcPr>
                <w:p w:rsidR="001A6FF5" w:rsidRPr="000536E3" w:rsidRDefault="001A6FF5" w:rsidP="00043636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spacing w:val="-6"/>
                      <w:sz w:val="20"/>
                      <w:szCs w:val="20"/>
                    </w:rPr>
                  </w:pPr>
                  <w:r w:rsidRPr="000536E3">
                    <w:rPr>
                      <w:rFonts w:ascii="標楷體" w:eastAsia="標楷體" w:hAnsi="標楷體" w:cs="Times New Roman"/>
                      <w:spacing w:val="-6"/>
                      <w:sz w:val="20"/>
                      <w:szCs w:val="20"/>
                    </w:rPr>
                    <w:t>各機關學校出席費及稿費支給要點 第11款第5目之1</w:t>
                  </w:r>
                </w:p>
              </w:tc>
            </w:tr>
            <w:tr w:rsidR="00F148F7" w:rsidRPr="000536E3" w:rsidTr="00F148F7">
              <w:trPr>
                <w:cantSplit/>
                <w:trHeight w:val="350"/>
                <w:jc w:val="center"/>
              </w:trPr>
              <w:tc>
                <w:tcPr>
                  <w:tcW w:w="2146" w:type="dxa"/>
                  <w:gridSpan w:val="3"/>
                  <w:vAlign w:val="center"/>
                </w:tcPr>
                <w:p w:rsidR="00F148F7" w:rsidRPr="000536E3" w:rsidRDefault="00F148F7" w:rsidP="00043636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</w:rPr>
                  </w:pPr>
                  <w:r w:rsidRPr="000536E3">
                    <w:rPr>
                      <w:rFonts w:ascii="標楷體" w:eastAsia="標楷體" w:hAnsi="標楷體" w:cs="Times New Roman"/>
                    </w:rPr>
                    <w:t>教材教具費</w:t>
                  </w:r>
                </w:p>
              </w:tc>
              <w:tc>
                <w:tcPr>
                  <w:tcW w:w="798" w:type="dxa"/>
                  <w:vAlign w:val="center"/>
                </w:tcPr>
                <w:p w:rsidR="00F148F7" w:rsidRPr="000536E3" w:rsidRDefault="00F148F7" w:rsidP="00043636">
                  <w:pPr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0536E3">
                    <w:rPr>
                      <w:rFonts w:ascii="標楷體" w:eastAsia="標楷體" w:hAnsi="標楷體" w:cs="Times New Roman"/>
                    </w:rPr>
                    <w:t>式</w:t>
                  </w:r>
                </w:p>
              </w:tc>
              <w:tc>
                <w:tcPr>
                  <w:tcW w:w="1022" w:type="dxa"/>
                  <w:vAlign w:val="center"/>
                </w:tcPr>
                <w:p w:rsidR="00F148F7" w:rsidRPr="000536E3" w:rsidRDefault="00F148F7" w:rsidP="00043636">
                  <w:pPr>
                    <w:adjustRightInd w:val="0"/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829" w:type="dxa"/>
                  <w:gridSpan w:val="2"/>
                  <w:vAlign w:val="center"/>
                </w:tcPr>
                <w:p w:rsidR="00F148F7" w:rsidRPr="000536E3" w:rsidRDefault="00F148F7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358" w:type="dxa"/>
                  <w:gridSpan w:val="3"/>
                  <w:vAlign w:val="center"/>
                </w:tcPr>
                <w:p w:rsidR="00F148F7" w:rsidRPr="000536E3" w:rsidRDefault="00F148F7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2629" w:type="dxa"/>
                  <w:gridSpan w:val="3"/>
                  <w:vMerge w:val="restart"/>
                  <w:vAlign w:val="center"/>
                </w:tcPr>
                <w:p w:rsidR="00F148F7" w:rsidRPr="000536E3" w:rsidRDefault="00F148F7" w:rsidP="00043636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</w:pPr>
                  <w:r w:rsidRPr="000536E3"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  <w:t>1.明細如附件二</w:t>
                  </w:r>
                </w:p>
                <w:p w:rsidR="00F148F7" w:rsidRPr="000536E3" w:rsidRDefault="00F148F7" w:rsidP="00F148F7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</w:pPr>
                  <w:r w:rsidRPr="000536E3"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  <w:t>2.不得超過</w:t>
                  </w:r>
                  <w:r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5,</w:t>
                  </w:r>
                  <w:r w:rsidRPr="000536E3"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  <w:t>000元</w:t>
                  </w:r>
                </w:p>
              </w:tc>
            </w:tr>
            <w:tr w:rsidR="00F148F7" w:rsidRPr="000536E3" w:rsidTr="00F148F7">
              <w:trPr>
                <w:cantSplit/>
                <w:trHeight w:val="350"/>
                <w:jc w:val="center"/>
              </w:trPr>
              <w:tc>
                <w:tcPr>
                  <w:tcW w:w="2146" w:type="dxa"/>
                  <w:gridSpan w:val="3"/>
                  <w:vAlign w:val="center"/>
                </w:tcPr>
                <w:p w:rsidR="00F148F7" w:rsidRPr="000536E3" w:rsidRDefault="00F148F7" w:rsidP="00043636">
                  <w:pPr>
                    <w:rPr>
                      <w:rFonts w:ascii="標楷體" w:eastAsia="標楷體" w:hAnsi="標楷體" w:cs="Times New Roman"/>
                    </w:rPr>
                  </w:pPr>
                  <w:r w:rsidRPr="000536E3">
                    <w:rPr>
                      <w:rFonts w:ascii="標楷體" w:eastAsia="標楷體" w:hAnsi="標楷體" w:cs="Times New Roman"/>
                    </w:rPr>
                    <w:t>文具耗材</w:t>
                  </w:r>
                </w:p>
              </w:tc>
              <w:tc>
                <w:tcPr>
                  <w:tcW w:w="798" w:type="dxa"/>
                  <w:vAlign w:val="center"/>
                </w:tcPr>
                <w:p w:rsidR="00F148F7" w:rsidRPr="000536E3" w:rsidRDefault="00F148F7" w:rsidP="00043636">
                  <w:pPr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0536E3">
                    <w:rPr>
                      <w:rFonts w:ascii="標楷體" w:eastAsia="標楷體" w:hAnsi="標楷體" w:cs="Times New Roman"/>
                    </w:rPr>
                    <w:t>式</w:t>
                  </w:r>
                </w:p>
              </w:tc>
              <w:tc>
                <w:tcPr>
                  <w:tcW w:w="1022" w:type="dxa"/>
                  <w:vAlign w:val="center"/>
                </w:tcPr>
                <w:p w:rsidR="00F148F7" w:rsidRPr="000536E3" w:rsidRDefault="00F148F7" w:rsidP="00043636">
                  <w:pPr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829" w:type="dxa"/>
                  <w:gridSpan w:val="2"/>
                  <w:vAlign w:val="center"/>
                </w:tcPr>
                <w:p w:rsidR="00F148F7" w:rsidRPr="000536E3" w:rsidRDefault="00F148F7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358" w:type="dxa"/>
                  <w:gridSpan w:val="3"/>
                  <w:vAlign w:val="center"/>
                </w:tcPr>
                <w:p w:rsidR="00F148F7" w:rsidRPr="000536E3" w:rsidRDefault="00F148F7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2629" w:type="dxa"/>
                  <w:gridSpan w:val="3"/>
                  <w:vMerge/>
                  <w:vAlign w:val="center"/>
                </w:tcPr>
                <w:p w:rsidR="00F148F7" w:rsidRPr="000536E3" w:rsidRDefault="00F148F7" w:rsidP="00F148F7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</w:pPr>
                </w:p>
              </w:tc>
            </w:tr>
            <w:tr w:rsidR="00F148F7" w:rsidRPr="000536E3" w:rsidTr="00F148F7">
              <w:trPr>
                <w:cantSplit/>
                <w:trHeight w:val="350"/>
                <w:jc w:val="center"/>
              </w:trPr>
              <w:tc>
                <w:tcPr>
                  <w:tcW w:w="2146" w:type="dxa"/>
                  <w:gridSpan w:val="3"/>
                  <w:vAlign w:val="center"/>
                </w:tcPr>
                <w:p w:rsidR="00F148F7" w:rsidRPr="005C7C89" w:rsidRDefault="00F148F7" w:rsidP="00F148F7">
                  <w:pPr>
                    <w:rPr>
                      <w:rFonts w:ascii="標楷體" w:eastAsia="標楷體" w:hAnsi="標楷體" w:cs="Times New Roman"/>
                    </w:rPr>
                  </w:pPr>
                  <w:r w:rsidRPr="005C7C89">
                    <w:rPr>
                      <w:rFonts w:ascii="標楷體" w:eastAsia="標楷體" w:hAnsi="標楷體" w:cs="Times New Roman"/>
                    </w:rPr>
                    <w:t>資料費</w:t>
                  </w:r>
                </w:p>
              </w:tc>
              <w:tc>
                <w:tcPr>
                  <w:tcW w:w="798" w:type="dxa"/>
                  <w:vAlign w:val="center"/>
                </w:tcPr>
                <w:p w:rsidR="00F148F7" w:rsidRPr="000536E3" w:rsidRDefault="00F148F7" w:rsidP="00F148F7">
                  <w:pPr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式</w:t>
                  </w:r>
                </w:p>
              </w:tc>
              <w:tc>
                <w:tcPr>
                  <w:tcW w:w="1022" w:type="dxa"/>
                  <w:vAlign w:val="center"/>
                </w:tcPr>
                <w:p w:rsidR="00F148F7" w:rsidRPr="000536E3" w:rsidRDefault="00F148F7" w:rsidP="00F148F7">
                  <w:pPr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829" w:type="dxa"/>
                  <w:gridSpan w:val="2"/>
                  <w:vAlign w:val="center"/>
                </w:tcPr>
                <w:p w:rsidR="00F148F7" w:rsidRPr="000536E3" w:rsidRDefault="00F148F7" w:rsidP="00F148F7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358" w:type="dxa"/>
                  <w:gridSpan w:val="3"/>
                  <w:vAlign w:val="center"/>
                </w:tcPr>
                <w:p w:rsidR="00F148F7" w:rsidRPr="000536E3" w:rsidRDefault="00F148F7" w:rsidP="00F148F7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2629" w:type="dxa"/>
                  <w:gridSpan w:val="3"/>
                  <w:vMerge/>
                  <w:vAlign w:val="center"/>
                </w:tcPr>
                <w:p w:rsidR="00F148F7" w:rsidRPr="000536E3" w:rsidRDefault="00F148F7" w:rsidP="00F148F7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</w:pPr>
                </w:p>
              </w:tc>
            </w:tr>
            <w:tr w:rsidR="001A6FF5" w:rsidRPr="000536E3" w:rsidTr="00F148F7">
              <w:trPr>
                <w:cantSplit/>
                <w:trHeight w:val="350"/>
                <w:jc w:val="center"/>
              </w:trPr>
              <w:tc>
                <w:tcPr>
                  <w:tcW w:w="2146" w:type="dxa"/>
                  <w:gridSpan w:val="3"/>
                  <w:vAlign w:val="center"/>
                </w:tcPr>
                <w:p w:rsidR="001A6FF5" w:rsidRPr="000536E3" w:rsidRDefault="001A6FF5" w:rsidP="00043636">
                  <w:pPr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講師</w:t>
                  </w:r>
                  <w:r w:rsidRPr="000536E3">
                    <w:rPr>
                      <w:rFonts w:ascii="標楷體" w:eastAsia="標楷體" w:hAnsi="標楷體" w:cs="Times New Roman"/>
                    </w:rPr>
                    <w:t>鐘點費</w:t>
                  </w:r>
                </w:p>
              </w:tc>
              <w:tc>
                <w:tcPr>
                  <w:tcW w:w="798" w:type="dxa"/>
                  <w:vAlign w:val="center"/>
                </w:tcPr>
                <w:p w:rsidR="001A6FF5" w:rsidRPr="000536E3" w:rsidRDefault="001A6FF5" w:rsidP="00043636">
                  <w:pPr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節</w:t>
                  </w:r>
                </w:p>
              </w:tc>
              <w:tc>
                <w:tcPr>
                  <w:tcW w:w="1022" w:type="dxa"/>
                  <w:vAlign w:val="center"/>
                </w:tcPr>
                <w:p w:rsidR="001A6FF5" w:rsidRPr="000536E3" w:rsidRDefault="001A6FF5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829" w:type="dxa"/>
                  <w:gridSpan w:val="2"/>
                  <w:vAlign w:val="center"/>
                </w:tcPr>
                <w:p w:rsidR="001A6FF5" w:rsidRPr="000536E3" w:rsidRDefault="001A6FF5" w:rsidP="0004363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358" w:type="dxa"/>
                  <w:gridSpan w:val="3"/>
                  <w:vAlign w:val="center"/>
                </w:tcPr>
                <w:p w:rsidR="001A6FF5" w:rsidRPr="000536E3" w:rsidRDefault="001A6FF5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2629" w:type="dxa"/>
                  <w:gridSpan w:val="3"/>
                  <w:vAlign w:val="center"/>
                </w:tcPr>
                <w:p w:rsidR="001A6FF5" w:rsidRPr="00350BBB" w:rsidRDefault="001A6FF5" w:rsidP="00043636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color w:val="FF0000"/>
                      <w:sz w:val="20"/>
                      <w:szCs w:val="20"/>
                    </w:rPr>
                  </w:pPr>
                  <w:r w:rsidRPr="00350BBB">
                    <w:rPr>
                      <w:rFonts w:ascii="標楷體" w:eastAsia="標楷體" w:hAnsi="標楷體" w:cs="Times New Roman"/>
                      <w:color w:val="FF0000"/>
                      <w:sz w:val="20"/>
                      <w:szCs w:val="20"/>
                    </w:rPr>
                    <w:t>1.</w:t>
                  </w:r>
                  <w:proofErr w:type="gramStart"/>
                  <w:r w:rsidRPr="00350BBB">
                    <w:rPr>
                      <w:rFonts w:ascii="標楷體" w:eastAsia="標楷體" w:hAnsi="標楷體" w:cs="Times New Roman"/>
                      <w:color w:val="FF0000"/>
                      <w:sz w:val="20"/>
                      <w:szCs w:val="20"/>
                    </w:rPr>
                    <w:t>內聘講師</w:t>
                  </w:r>
                  <w:proofErr w:type="gramEnd"/>
                  <w:r w:rsidRPr="00350BBB">
                    <w:rPr>
                      <w:rFonts w:ascii="標楷體" w:eastAsia="標楷體" w:hAnsi="標楷體" w:cs="Times New Roman"/>
                      <w:color w:val="FF0000"/>
                      <w:sz w:val="20"/>
                      <w:szCs w:val="20"/>
                    </w:rPr>
                    <w:t>費：</w:t>
                  </w:r>
                  <w:r w:rsidR="00350BBB" w:rsidRPr="00350BBB">
                    <w:rPr>
                      <w:rFonts w:ascii="標楷體" w:eastAsia="標楷體" w:hAnsi="標楷體" w:cs="Times New Roman" w:hint="eastAsia"/>
                      <w:color w:val="FF0000"/>
                      <w:sz w:val="20"/>
                      <w:szCs w:val="20"/>
                    </w:rPr>
                    <w:t>1,0</w:t>
                  </w:r>
                  <w:r w:rsidRPr="00350BBB">
                    <w:rPr>
                      <w:rFonts w:ascii="標楷體" w:eastAsia="標楷體" w:hAnsi="標楷體" w:cs="Times New Roman"/>
                      <w:color w:val="FF0000"/>
                      <w:sz w:val="20"/>
                      <w:szCs w:val="20"/>
                    </w:rPr>
                    <w:t>00元/</w:t>
                  </w:r>
                  <w:r w:rsidRPr="00350BBB">
                    <w:rPr>
                      <w:rFonts w:ascii="標楷體" w:eastAsia="標楷體" w:hAnsi="標楷體" w:cs="Times New Roman" w:hint="eastAsia"/>
                      <w:color w:val="FF0000"/>
                      <w:sz w:val="20"/>
                      <w:szCs w:val="20"/>
                    </w:rPr>
                    <w:t>節</w:t>
                  </w:r>
                </w:p>
                <w:p w:rsidR="001A6FF5" w:rsidRPr="00350BBB" w:rsidRDefault="001A6FF5" w:rsidP="00043636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color w:val="FF0000"/>
                      <w:sz w:val="20"/>
                      <w:szCs w:val="20"/>
                    </w:rPr>
                  </w:pPr>
                  <w:r w:rsidRPr="00350BBB">
                    <w:rPr>
                      <w:rFonts w:ascii="標楷體" w:eastAsia="標楷體" w:hAnsi="標楷體" w:cs="Times New Roman"/>
                      <w:color w:val="FF0000"/>
                      <w:sz w:val="20"/>
                      <w:szCs w:val="20"/>
                    </w:rPr>
                    <w:t>2.外聘講師費：</w:t>
                  </w:r>
                  <w:r w:rsidR="00350BBB" w:rsidRPr="00350BBB">
                    <w:rPr>
                      <w:rFonts w:ascii="標楷體" w:eastAsia="標楷體" w:hAnsi="標楷體" w:cs="Times New Roman" w:hint="eastAsia"/>
                      <w:color w:val="FF0000"/>
                      <w:sz w:val="20"/>
                      <w:szCs w:val="20"/>
                    </w:rPr>
                    <w:t>2,0</w:t>
                  </w:r>
                  <w:r w:rsidRPr="00350BBB">
                    <w:rPr>
                      <w:rFonts w:ascii="標楷體" w:eastAsia="標楷體" w:hAnsi="標楷體" w:cs="Times New Roman"/>
                      <w:color w:val="FF0000"/>
                      <w:sz w:val="20"/>
                      <w:szCs w:val="20"/>
                    </w:rPr>
                    <w:t>00元/</w:t>
                  </w:r>
                  <w:r w:rsidRPr="00350BBB">
                    <w:rPr>
                      <w:rFonts w:ascii="標楷體" w:eastAsia="標楷體" w:hAnsi="標楷體" w:cs="Times New Roman" w:hint="eastAsia"/>
                      <w:color w:val="FF0000"/>
                      <w:sz w:val="20"/>
                      <w:szCs w:val="20"/>
                    </w:rPr>
                    <w:t>節</w:t>
                  </w:r>
                </w:p>
                <w:p w:rsidR="001A6FF5" w:rsidRPr="00350BBB" w:rsidRDefault="001A6FF5" w:rsidP="00043636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color w:val="FF0000"/>
                      <w:sz w:val="20"/>
                      <w:szCs w:val="20"/>
                    </w:rPr>
                  </w:pPr>
                  <w:r w:rsidRPr="00350BBB">
                    <w:rPr>
                      <w:rFonts w:ascii="標楷體" w:eastAsia="標楷體" w:hAnsi="標楷體" w:cs="Times New Roman" w:hint="eastAsia"/>
                      <w:color w:val="FF0000"/>
                      <w:sz w:val="20"/>
                      <w:szCs w:val="20"/>
                    </w:rPr>
                    <w:t>3.</w:t>
                  </w:r>
                  <w:r w:rsidRPr="00350BBB">
                    <w:rPr>
                      <w:rFonts w:ascii="標楷體" w:eastAsia="標楷體" w:hAnsi="標楷體" w:cs="Times New Roman"/>
                      <w:color w:val="FF0000"/>
                      <w:sz w:val="20"/>
                      <w:szCs w:val="20"/>
                    </w:rPr>
                    <w:t>外聘講師費：</w:t>
                  </w:r>
                  <w:r w:rsidR="00350BBB" w:rsidRPr="00350BBB">
                    <w:rPr>
                      <w:rFonts w:ascii="標楷體" w:eastAsia="標楷體" w:hAnsi="標楷體" w:cs="Times New Roman" w:hint="eastAsia"/>
                      <w:color w:val="FF0000"/>
                      <w:sz w:val="20"/>
                      <w:szCs w:val="20"/>
                    </w:rPr>
                    <w:t>1,5</w:t>
                  </w:r>
                  <w:r w:rsidRPr="00350BBB">
                    <w:rPr>
                      <w:rFonts w:ascii="標楷體" w:eastAsia="標楷體" w:hAnsi="標楷體" w:cs="Times New Roman"/>
                      <w:color w:val="FF0000"/>
                      <w:sz w:val="20"/>
                      <w:szCs w:val="20"/>
                    </w:rPr>
                    <w:t>00元/</w:t>
                  </w:r>
                  <w:r w:rsidRPr="00350BBB">
                    <w:rPr>
                      <w:rFonts w:ascii="標楷體" w:eastAsia="標楷體" w:hAnsi="標楷體" w:cs="Times New Roman" w:hint="eastAsia"/>
                      <w:color w:val="FF0000"/>
                      <w:sz w:val="20"/>
                      <w:szCs w:val="20"/>
                    </w:rPr>
                    <w:t>節</w:t>
                  </w:r>
                </w:p>
                <w:p w:rsidR="001A6FF5" w:rsidRPr="00350BBB" w:rsidRDefault="001A6FF5" w:rsidP="001A6FF5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 w:cs="Times New Roman"/>
                      <w:color w:val="FF0000"/>
                      <w:sz w:val="16"/>
                      <w:szCs w:val="16"/>
                    </w:rPr>
                  </w:pPr>
                  <w:r w:rsidRPr="00350BBB">
                    <w:rPr>
                      <w:rFonts w:ascii="標楷體" w:eastAsia="標楷體" w:hAnsi="標楷體" w:cs="Times New Roman" w:hint="eastAsia"/>
                      <w:color w:val="FF0000"/>
                      <w:sz w:val="16"/>
                      <w:szCs w:val="16"/>
                    </w:rPr>
                    <w:t>(與主辦單位有隸屬關係者)</w:t>
                  </w:r>
                </w:p>
              </w:tc>
            </w:tr>
            <w:tr w:rsidR="001A6FF5" w:rsidRPr="000536E3" w:rsidTr="00F148F7">
              <w:trPr>
                <w:cantSplit/>
                <w:trHeight w:val="350"/>
                <w:jc w:val="center"/>
              </w:trPr>
              <w:tc>
                <w:tcPr>
                  <w:tcW w:w="2146" w:type="dxa"/>
                  <w:gridSpan w:val="3"/>
                  <w:vAlign w:val="center"/>
                </w:tcPr>
                <w:p w:rsidR="001A6FF5" w:rsidRDefault="001A6FF5" w:rsidP="00043636">
                  <w:pPr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專家出席費</w:t>
                  </w:r>
                </w:p>
              </w:tc>
              <w:tc>
                <w:tcPr>
                  <w:tcW w:w="798" w:type="dxa"/>
                  <w:vAlign w:val="center"/>
                </w:tcPr>
                <w:p w:rsidR="001A6FF5" w:rsidRPr="000536E3" w:rsidRDefault="001A6FF5" w:rsidP="00043636">
                  <w:pPr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場</w:t>
                  </w:r>
                </w:p>
              </w:tc>
              <w:tc>
                <w:tcPr>
                  <w:tcW w:w="1022" w:type="dxa"/>
                  <w:vAlign w:val="center"/>
                </w:tcPr>
                <w:p w:rsidR="001A6FF5" w:rsidRPr="000536E3" w:rsidRDefault="00350BBB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2,5</w:t>
                  </w:r>
                  <w:r w:rsidR="005C7C89">
                    <w:rPr>
                      <w:rFonts w:ascii="標楷體" w:eastAsia="標楷體" w:hAnsi="標楷體" w:cs="Times New Roman" w:hint="eastAsia"/>
                    </w:rPr>
                    <w:t>00</w:t>
                  </w:r>
                </w:p>
              </w:tc>
              <w:tc>
                <w:tcPr>
                  <w:tcW w:w="1829" w:type="dxa"/>
                  <w:gridSpan w:val="2"/>
                  <w:vAlign w:val="center"/>
                </w:tcPr>
                <w:p w:rsidR="001A6FF5" w:rsidRPr="000536E3" w:rsidRDefault="001A6FF5" w:rsidP="0004363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358" w:type="dxa"/>
                  <w:gridSpan w:val="3"/>
                  <w:vAlign w:val="center"/>
                </w:tcPr>
                <w:p w:rsidR="001A6FF5" w:rsidRPr="000536E3" w:rsidRDefault="001A6FF5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2629" w:type="dxa"/>
                  <w:gridSpan w:val="3"/>
                  <w:vAlign w:val="center"/>
                </w:tcPr>
                <w:p w:rsidR="001A6FF5" w:rsidRPr="000536E3" w:rsidRDefault="00FC0AEF" w:rsidP="00043636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每場次</w:t>
                  </w:r>
                  <w:r w:rsidR="00350BBB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2,5</w:t>
                  </w:r>
                  <w:r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00元</w:t>
                  </w:r>
                </w:p>
              </w:tc>
            </w:tr>
            <w:tr w:rsidR="001A6FF5" w:rsidRPr="000536E3" w:rsidTr="00F148F7">
              <w:trPr>
                <w:cantSplit/>
                <w:trHeight w:val="350"/>
                <w:jc w:val="center"/>
              </w:trPr>
              <w:tc>
                <w:tcPr>
                  <w:tcW w:w="2146" w:type="dxa"/>
                  <w:gridSpan w:val="3"/>
                  <w:vAlign w:val="center"/>
                </w:tcPr>
                <w:p w:rsidR="001A6FF5" w:rsidRPr="000536E3" w:rsidRDefault="001A6FF5" w:rsidP="00043636">
                  <w:pPr>
                    <w:rPr>
                      <w:rFonts w:ascii="標楷體" w:eastAsia="標楷體" w:hAnsi="標楷體" w:cs="Times New Roman"/>
                    </w:rPr>
                  </w:pPr>
                  <w:r w:rsidRPr="000536E3">
                    <w:rPr>
                      <w:rFonts w:ascii="標楷體" w:eastAsia="標楷體" w:hAnsi="標楷體" w:cs="Times New Roman"/>
                    </w:rPr>
                    <w:t>交通費</w:t>
                  </w:r>
                </w:p>
              </w:tc>
              <w:tc>
                <w:tcPr>
                  <w:tcW w:w="798" w:type="dxa"/>
                  <w:vAlign w:val="center"/>
                </w:tcPr>
                <w:p w:rsidR="001A6FF5" w:rsidRPr="000536E3" w:rsidRDefault="001A6FF5" w:rsidP="00043636">
                  <w:pPr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0536E3">
                    <w:rPr>
                      <w:rFonts w:ascii="標楷體" w:eastAsia="標楷體" w:hAnsi="標楷體" w:cs="Times New Roman"/>
                    </w:rPr>
                    <w:t>式</w:t>
                  </w:r>
                </w:p>
              </w:tc>
              <w:tc>
                <w:tcPr>
                  <w:tcW w:w="1022" w:type="dxa"/>
                  <w:vAlign w:val="center"/>
                </w:tcPr>
                <w:p w:rsidR="001A6FF5" w:rsidRPr="000536E3" w:rsidRDefault="001A6FF5" w:rsidP="00043636">
                  <w:pPr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829" w:type="dxa"/>
                  <w:gridSpan w:val="2"/>
                  <w:vAlign w:val="center"/>
                </w:tcPr>
                <w:p w:rsidR="001A6FF5" w:rsidRPr="000536E3" w:rsidRDefault="001A6FF5" w:rsidP="0004363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358" w:type="dxa"/>
                  <w:gridSpan w:val="3"/>
                  <w:vAlign w:val="center"/>
                </w:tcPr>
                <w:p w:rsidR="001A6FF5" w:rsidRPr="000536E3" w:rsidRDefault="001A6FF5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2629" w:type="dxa"/>
                  <w:gridSpan w:val="3"/>
                  <w:vAlign w:val="center"/>
                </w:tcPr>
                <w:p w:rsidR="001A6FF5" w:rsidRPr="000536E3" w:rsidRDefault="001A6FF5" w:rsidP="00043636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</w:pPr>
                  <w:r w:rsidRPr="000536E3"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  <w:t>請註明路程，例如：搭乘彰化客運由彰化至草屯</w:t>
                  </w:r>
                </w:p>
              </w:tc>
            </w:tr>
            <w:tr w:rsidR="00704390" w:rsidRPr="000536E3" w:rsidTr="001A6FF5">
              <w:trPr>
                <w:cantSplit/>
                <w:trHeight w:val="350"/>
                <w:jc w:val="center"/>
              </w:trPr>
              <w:tc>
                <w:tcPr>
                  <w:tcW w:w="2146" w:type="dxa"/>
                  <w:gridSpan w:val="3"/>
                  <w:vAlign w:val="center"/>
                </w:tcPr>
                <w:p w:rsidR="007A5E7C" w:rsidRPr="005C7C89" w:rsidRDefault="007A5E7C" w:rsidP="00043636">
                  <w:pPr>
                    <w:rPr>
                      <w:rFonts w:ascii="標楷體" w:eastAsia="標楷體" w:hAnsi="標楷體" w:cs="Times New Roman"/>
                    </w:rPr>
                  </w:pPr>
                  <w:r w:rsidRPr="005C7C89">
                    <w:rPr>
                      <w:rFonts w:ascii="標楷體" w:eastAsia="標楷體" w:hAnsi="標楷體" w:cs="Times New Roman"/>
                    </w:rPr>
                    <w:t>成果</w:t>
                  </w:r>
                  <w:proofErr w:type="gramStart"/>
                  <w:r w:rsidRPr="005C7C89">
                    <w:rPr>
                      <w:rFonts w:ascii="標楷體" w:eastAsia="標楷體" w:hAnsi="標楷體" w:cs="Times New Roman"/>
                    </w:rPr>
                    <w:t>冊編印費</w:t>
                  </w:r>
                  <w:proofErr w:type="gramEnd"/>
                </w:p>
              </w:tc>
              <w:tc>
                <w:tcPr>
                  <w:tcW w:w="798" w:type="dxa"/>
                  <w:vAlign w:val="center"/>
                </w:tcPr>
                <w:p w:rsidR="007A5E7C" w:rsidRPr="000536E3" w:rsidRDefault="007A5E7C" w:rsidP="00043636">
                  <w:pPr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0536E3">
                    <w:rPr>
                      <w:rFonts w:ascii="標楷體" w:eastAsia="標楷體" w:hAnsi="標楷體" w:cs="Times New Roman"/>
                    </w:rPr>
                    <w:t>本</w:t>
                  </w:r>
                </w:p>
              </w:tc>
              <w:tc>
                <w:tcPr>
                  <w:tcW w:w="1022" w:type="dxa"/>
                  <w:vAlign w:val="center"/>
                </w:tcPr>
                <w:p w:rsidR="007A5E7C" w:rsidRPr="000536E3" w:rsidRDefault="007A5E7C" w:rsidP="00043636">
                  <w:pPr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829" w:type="dxa"/>
                  <w:gridSpan w:val="2"/>
                  <w:vAlign w:val="center"/>
                </w:tcPr>
                <w:p w:rsidR="007A5E7C" w:rsidRPr="000536E3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358" w:type="dxa"/>
                  <w:gridSpan w:val="3"/>
                  <w:vAlign w:val="center"/>
                </w:tcPr>
                <w:p w:rsidR="007A5E7C" w:rsidRPr="000536E3" w:rsidRDefault="007A5E7C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2629" w:type="dxa"/>
                  <w:gridSpan w:val="3"/>
                  <w:vAlign w:val="center"/>
                </w:tcPr>
                <w:p w:rsidR="007A5E7C" w:rsidRPr="000536E3" w:rsidRDefault="007A5E7C" w:rsidP="00043636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</w:pPr>
                </w:p>
              </w:tc>
            </w:tr>
            <w:tr w:rsidR="00704390" w:rsidRPr="000536E3" w:rsidTr="001A6FF5">
              <w:trPr>
                <w:cantSplit/>
                <w:trHeight w:val="350"/>
                <w:jc w:val="center"/>
              </w:trPr>
              <w:tc>
                <w:tcPr>
                  <w:tcW w:w="2146" w:type="dxa"/>
                  <w:gridSpan w:val="3"/>
                  <w:vAlign w:val="center"/>
                </w:tcPr>
                <w:p w:rsidR="007A5E7C" w:rsidRPr="005C7C89" w:rsidRDefault="007A5E7C" w:rsidP="00043636">
                  <w:pPr>
                    <w:rPr>
                      <w:rFonts w:ascii="標楷體" w:eastAsia="標楷體" w:hAnsi="標楷體" w:cs="Times New Roman"/>
                    </w:rPr>
                  </w:pPr>
                  <w:r w:rsidRPr="005C7C89">
                    <w:rPr>
                      <w:rFonts w:ascii="標楷體" w:eastAsia="標楷體" w:hAnsi="標楷體" w:cs="Times New Roman"/>
                    </w:rPr>
                    <w:t>二代健保補充保費</w:t>
                  </w:r>
                </w:p>
              </w:tc>
              <w:tc>
                <w:tcPr>
                  <w:tcW w:w="798" w:type="dxa"/>
                  <w:vAlign w:val="center"/>
                </w:tcPr>
                <w:p w:rsidR="007A5E7C" w:rsidRPr="000536E3" w:rsidRDefault="007A5E7C" w:rsidP="00043636">
                  <w:pPr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0536E3">
                    <w:rPr>
                      <w:rFonts w:ascii="標楷體" w:eastAsia="標楷體" w:hAnsi="標楷體" w:cs="Times New Roman"/>
                    </w:rPr>
                    <w:t>式</w:t>
                  </w:r>
                </w:p>
              </w:tc>
              <w:tc>
                <w:tcPr>
                  <w:tcW w:w="1022" w:type="dxa"/>
                  <w:vAlign w:val="center"/>
                </w:tcPr>
                <w:p w:rsidR="007A5E7C" w:rsidRPr="000536E3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829" w:type="dxa"/>
                  <w:gridSpan w:val="2"/>
                  <w:vAlign w:val="center"/>
                </w:tcPr>
                <w:p w:rsidR="007A5E7C" w:rsidRPr="000536E3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358" w:type="dxa"/>
                  <w:gridSpan w:val="3"/>
                  <w:vAlign w:val="center"/>
                </w:tcPr>
                <w:p w:rsidR="007A5E7C" w:rsidRPr="000536E3" w:rsidRDefault="007A5E7C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2629" w:type="dxa"/>
                  <w:gridSpan w:val="3"/>
                  <w:vAlign w:val="center"/>
                </w:tcPr>
                <w:p w:rsidR="007A5E7C" w:rsidRPr="000536E3" w:rsidRDefault="007A5E7C" w:rsidP="00043636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</w:pPr>
                  <w:r w:rsidRPr="000536E3"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  <w:t>機關編列</w:t>
                  </w:r>
                  <w:r w:rsidR="00775873" w:rsidRPr="000536E3"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  <w:t>1.91</w:t>
                  </w:r>
                  <w:r w:rsidRPr="000536E3"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  <w:t>%含鐘點費</w:t>
                  </w:r>
                </w:p>
              </w:tc>
            </w:tr>
            <w:tr w:rsidR="00350BBB" w:rsidRPr="000536E3" w:rsidTr="001A6FF5">
              <w:trPr>
                <w:cantSplit/>
                <w:trHeight w:val="350"/>
                <w:jc w:val="center"/>
              </w:trPr>
              <w:tc>
                <w:tcPr>
                  <w:tcW w:w="2146" w:type="dxa"/>
                  <w:gridSpan w:val="3"/>
                  <w:vAlign w:val="center"/>
                </w:tcPr>
                <w:p w:rsidR="00350BBB" w:rsidRPr="005C7C89" w:rsidRDefault="00350BBB" w:rsidP="008D4BEA">
                  <w:pPr>
                    <w:rPr>
                      <w:rFonts w:ascii="標楷體" w:eastAsia="標楷體" w:hAnsi="標楷體" w:cs="Times New Roman"/>
                    </w:rPr>
                  </w:pPr>
                  <w:r w:rsidRPr="005C7C89">
                    <w:rPr>
                      <w:rFonts w:ascii="標楷體" w:eastAsia="標楷體" w:hAnsi="標楷體" w:cs="Times New Roman"/>
                    </w:rPr>
                    <w:t>雜支</w:t>
                  </w:r>
                </w:p>
              </w:tc>
              <w:tc>
                <w:tcPr>
                  <w:tcW w:w="798" w:type="dxa"/>
                  <w:vAlign w:val="center"/>
                </w:tcPr>
                <w:p w:rsidR="00350BBB" w:rsidRPr="000536E3" w:rsidRDefault="00350BBB" w:rsidP="008D4BEA">
                  <w:pPr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0536E3">
                    <w:rPr>
                      <w:rFonts w:ascii="標楷體" w:eastAsia="標楷體" w:hAnsi="標楷體" w:cs="Times New Roman"/>
                    </w:rPr>
                    <w:t>式</w:t>
                  </w:r>
                </w:p>
              </w:tc>
              <w:tc>
                <w:tcPr>
                  <w:tcW w:w="1022" w:type="dxa"/>
                  <w:vAlign w:val="center"/>
                </w:tcPr>
                <w:p w:rsidR="00350BBB" w:rsidRPr="000536E3" w:rsidRDefault="00350BBB" w:rsidP="008D4BEA">
                  <w:pPr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829" w:type="dxa"/>
                  <w:gridSpan w:val="2"/>
                  <w:vAlign w:val="center"/>
                </w:tcPr>
                <w:p w:rsidR="00350BBB" w:rsidRPr="000536E3" w:rsidRDefault="00350BBB" w:rsidP="008D4BEA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358" w:type="dxa"/>
                  <w:gridSpan w:val="3"/>
                  <w:vAlign w:val="center"/>
                </w:tcPr>
                <w:p w:rsidR="00350BBB" w:rsidRPr="000536E3" w:rsidRDefault="00350BBB" w:rsidP="008D4BEA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2629" w:type="dxa"/>
                  <w:gridSpan w:val="3"/>
                  <w:vAlign w:val="center"/>
                </w:tcPr>
                <w:p w:rsidR="00350BBB" w:rsidRPr="000536E3" w:rsidRDefault="00350BBB" w:rsidP="008D4BEA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</w:pPr>
                  <w:r w:rsidRPr="000536E3"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  <w:t>以上支出不得超過5%</w:t>
                  </w:r>
                </w:p>
              </w:tc>
            </w:tr>
            <w:tr w:rsidR="00350BBB" w:rsidRPr="000536E3" w:rsidTr="001A6FF5">
              <w:trPr>
                <w:cantSplit/>
                <w:trHeight w:val="350"/>
                <w:jc w:val="center"/>
              </w:trPr>
              <w:tc>
                <w:tcPr>
                  <w:tcW w:w="2146" w:type="dxa"/>
                  <w:gridSpan w:val="3"/>
                  <w:tcBorders>
                    <w:bottom w:val="single" w:sz="18" w:space="0" w:color="auto"/>
                  </w:tcBorders>
                  <w:vAlign w:val="center"/>
                </w:tcPr>
                <w:p w:rsidR="00350BBB" w:rsidRPr="005C7C89" w:rsidRDefault="00350BBB" w:rsidP="00043636">
                  <w:pPr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798" w:type="dxa"/>
                  <w:tcBorders>
                    <w:bottom w:val="single" w:sz="18" w:space="0" w:color="auto"/>
                  </w:tcBorders>
                  <w:vAlign w:val="center"/>
                </w:tcPr>
                <w:p w:rsidR="00350BBB" w:rsidRPr="000536E3" w:rsidRDefault="00350BBB" w:rsidP="00043636">
                  <w:pPr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022" w:type="dxa"/>
                  <w:tcBorders>
                    <w:bottom w:val="single" w:sz="18" w:space="0" w:color="auto"/>
                  </w:tcBorders>
                  <w:vAlign w:val="center"/>
                </w:tcPr>
                <w:p w:rsidR="00350BBB" w:rsidRPr="000536E3" w:rsidRDefault="00350BBB" w:rsidP="00043636">
                  <w:pPr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829" w:type="dxa"/>
                  <w:gridSpan w:val="2"/>
                  <w:tcBorders>
                    <w:bottom w:val="single" w:sz="18" w:space="0" w:color="auto"/>
                  </w:tcBorders>
                  <w:vAlign w:val="center"/>
                </w:tcPr>
                <w:p w:rsidR="00350BBB" w:rsidRPr="000536E3" w:rsidRDefault="00350BBB" w:rsidP="0004363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358" w:type="dxa"/>
                  <w:gridSpan w:val="3"/>
                  <w:tcBorders>
                    <w:bottom w:val="single" w:sz="18" w:space="0" w:color="auto"/>
                  </w:tcBorders>
                  <w:vAlign w:val="center"/>
                </w:tcPr>
                <w:p w:rsidR="00350BBB" w:rsidRPr="000536E3" w:rsidRDefault="00350BBB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2629" w:type="dxa"/>
                  <w:gridSpan w:val="3"/>
                  <w:tcBorders>
                    <w:bottom w:val="single" w:sz="18" w:space="0" w:color="auto"/>
                  </w:tcBorders>
                  <w:vAlign w:val="center"/>
                </w:tcPr>
                <w:p w:rsidR="00350BBB" w:rsidRPr="000536E3" w:rsidRDefault="00350BBB" w:rsidP="00350BBB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</w:pPr>
                  <w:r w:rsidRPr="000536E3"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  <w:t>請自行增列</w:t>
                  </w:r>
                </w:p>
              </w:tc>
            </w:tr>
            <w:tr w:rsidR="00350BBB" w:rsidRPr="000536E3" w:rsidTr="001A6FF5">
              <w:trPr>
                <w:trHeight w:val="567"/>
                <w:jc w:val="center"/>
              </w:trPr>
              <w:tc>
                <w:tcPr>
                  <w:tcW w:w="9782" w:type="dxa"/>
                  <w:gridSpan w:val="13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350BBB" w:rsidRPr="000536E3" w:rsidRDefault="00350BBB" w:rsidP="001A6FF5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0536E3">
                    <w:rPr>
                      <w:rFonts w:ascii="標楷體" w:eastAsia="標楷體" w:hAnsi="標楷體" w:cs="Times New Roman"/>
                      <w:b/>
                    </w:rPr>
                    <w:t>總計</w:t>
                  </w:r>
                  <w:r>
                    <w:rPr>
                      <w:rFonts w:ascii="標楷體" w:eastAsia="標楷體" w:hAnsi="標楷體" w:cs="Times New Roman"/>
                    </w:rPr>
                    <w:t>：新</w:t>
                  </w:r>
                  <w:r>
                    <w:rPr>
                      <w:rFonts w:ascii="標楷體" w:eastAsia="標楷體" w:hAnsi="標楷體" w:cs="Times New Roman" w:hint="eastAsia"/>
                    </w:rPr>
                    <w:t>臺</w:t>
                  </w:r>
                  <w:r w:rsidRPr="000536E3">
                    <w:rPr>
                      <w:rFonts w:ascii="標楷體" w:eastAsia="標楷體" w:hAnsi="標楷體" w:cs="Times New Roman"/>
                    </w:rPr>
                    <w:t xml:space="preserve">幣       </w:t>
                  </w:r>
                  <w:r>
                    <w:rPr>
                      <w:rFonts w:ascii="標楷體" w:eastAsia="標楷體" w:hAnsi="標楷體" w:cs="Times New Roman" w:hint="eastAsia"/>
                    </w:rPr>
                    <w:t xml:space="preserve">    </w:t>
                  </w:r>
                  <w:r w:rsidRPr="000536E3">
                    <w:rPr>
                      <w:rFonts w:ascii="標楷體" w:eastAsia="標楷體" w:hAnsi="標楷體" w:cs="Times New Roman"/>
                    </w:rPr>
                    <w:t>元整</w:t>
                  </w:r>
                </w:p>
              </w:tc>
            </w:tr>
            <w:tr w:rsidR="00350BBB" w:rsidRPr="000536E3" w:rsidTr="001A6FF5">
              <w:trPr>
                <w:trHeight w:val="593"/>
                <w:jc w:val="center"/>
              </w:trPr>
              <w:tc>
                <w:tcPr>
                  <w:tcW w:w="9782" w:type="dxa"/>
                  <w:gridSpan w:val="13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:rsidR="00350BBB" w:rsidRPr="000536E3" w:rsidRDefault="00350BBB" w:rsidP="00043636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</w:rPr>
                  </w:pPr>
                  <w:r w:rsidRPr="000536E3">
                    <w:rPr>
                      <w:rFonts w:ascii="標楷體" w:eastAsia="標楷體" w:hAnsi="標楷體" w:cs="Times New Roman"/>
                    </w:rPr>
                    <w:t>備註：</w:t>
                  </w:r>
                </w:p>
                <w:p w:rsidR="00350BBB" w:rsidRPr="00350BBB" w:rsidRDefault="00350BBB" w:rsidP="00043636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color w:val="FF0000"/>
                    </w:rPr>
                  </w:pPr>
                  <w:r w:rsidRPr="00350BBB">
                    <w:rPr>
                      <w:rFonts w:ascii="標楷體" w:eastAsia="標楷體" w:hAnsi="標楷體" w:cs="Times New Roman"/>
                      <w:color w:val="FF0000"/>
                    </w:rPr>
                    <w:t>1.除</w:t>
                  </w:r>
                  <w:r w:rsidRPr="00350BBB">
                    <w:rPr>
                      <w:rFonts w:ascii="標楷體" w:eastAsia="標楷體" w:hAnsi="標楷體" w:cs="Times New Roman" w:hint="eastAsia"/>
                      <w:color w:val="FF0000"/>
                    </w:rPr>
                    <w:t>講師</w:t>
                  </w:r>
                  <w:r w:rsidRPr="00350BBB">
                    <w:rPr>
                      <w:rFonts w:ascii="標楷體" w:eastAsia="標楷體" w:hAnsi="標楷體" w:cs="Times New Roman"/>
                      <w:color w:val="FF0000"/>
                    </w:rPr>
                    <w:t>鐘點費、</w:t>
                  </w:r>
                  <w:r w:rsidRPr="00350BBB">
                    <w:rPr>
                      <w:rFonts w:ascii="標楷體" w:eastAsia="標楷體" w:hAnsi="標楷體" w:cs="Times New Roman" w:hint="eastAsia"/>
                      <w:color w:val="FF0000"/>
                    </w:rPr>
                    <w:t>專家出席</w:t>
                  </w:r>
                  <w:r w:rsidRPr="00350BBB">
                    <w:rPr>
                      <w:rFonts w:ascii="標楷體" w:eastAsia="標楷體" w:hAnsi="標楷體" w:cs="Times New Roman"/>
                      <w:color w:val="FF0000"/>
                    </w:rPr>
                    <w:t>費外，其餘依實際相互勻支</w:t>
                  </w:r>
                  <w:r w:rsidRPr="00350BBB">
                    <w:rPr>
                      <w:rFonts w:ascii="標楷體" w:eastAsia="標楷體" w:hAnsi="標楷體" w:cs="Times New Roman" w:hint="eastAsia"/>
                      <w:color w:val="FF0000"/>
                    </w:rPr>
                    <w:t>。</w:t>
                  </w:r>
                </w:p>
                <w:p w:rsidR="00350BBB" w:rsidRPr="000536E3" w:rsidRDefault="00350BBB" w:rsidP="00043636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b/>
                    </w:rPr>
                  </w:pPr>
                  <w:r w:rsidRPr="000536E3">
                    <w:rPr>
                      <w:rFonts w:ascii="標楷體" w:eastAsia="標楷體" w:hAnsi="標楷體" w:cs="Times New Roman"/>
                    </w:rPr>
                    <w:t>2.表列以外項目支出依據教育部補助及委辦計畫經費編列基準表</w:t>
                  </w:r>
                  <w:r>
                    <w:rPr>
                      <w:rFonts w:ascii="標楷體" w:eastAsia="標楷體" w:hAnsi="標楷體" w:cs="Times New Roman" w:hint="eastAsia"/>
                    </w:rPr>
                    <w:t>。</w:t>
                  </w:r>
                </w:p>
              </w:tc>
            </w:tr>
            <w:tr w:rsidR="00350BBB" w:rsidRPr="000536E3" w:rsidTr="001A6FF5">
              <w:trPr>
                <w:trHeight w:val="835"/>
                <w:jc w:val="center"/>
              </w:trPr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350BBB" w:rsidRPr="000536E3" w:rsidRDefault="00350BBB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536E3"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  <w:t>學校</w:t>
                  </w:r>
                </w:p>
                <w:p w:rsidR="00350BBB" w:rsidRPr="000536E3" w:rsidRDefault="00350BBB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536E3"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  <w:t>名稱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</w:tcBorders>
                  <w:vAlign w:val="center"/>
                </w:tcPr>
                <w:p w:rsidR="00350BBB" w:rsidRPr="000536E3" w:rsidRDefault="00350BBB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350BBB" w:rsidRPr="000536E3" w:rsidRDefault="00350BBB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536E3"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  <w:t>承辦人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</w:tcBorders>
                  <w:vAlign w:val="center"/>
                </w:tcPr>
                <w:p w:rsidR="00350BBB" w:rsidRPr="000536E3" w:rsidRDefault="00350BBB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</w:tcBorders>
                  <w:vAlign w:val="center"/>
                </w:tcPr>
                <w:p w:rsidR="00350BBB" w:rsidRPr="000536E3" w:rsidRDefault="00350BBB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536E3"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  <w:t>單位</w:t>
                  </w:r>
                </w:p>
                <w:p w:rsidR="00350BBB" w:rsidRPr="000536E3" w:rsidRDefault="00350BBB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536E3"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  <w:t>主管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350BBB" w:rsidRPr="000536E3" w:rsidRDefault="00350BBB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350BBB" w:rsidRPr="000536E3" w:rsidRDefault="00350BBB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536E3"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  <w:t>會計</w:t>
                  </w:r>
                </w:p>
                <w:p w:rsidR="00350BBB" w:rsidRPr="000536E3" w:rsidRDefault="00350BBB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536E3"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  <w:t>主任</w:t>
                  </w:r>
                </w:p>
              </w:tc>
              <w:tc>
                <w:tcPr>
                  <w:tcW w:w="1052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350BBB" w:rsidRPr="000536E3" w:rsidRDefault="00350BBB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49" w:type="dxa"/>
                  <w:tcBorders>
                    <w:top w:val="single" w:sz="4" w:space="0" w:color="auto"/>
                  </w:tcBorders>
                  <w:vAlign w:val="center"/>
                </w:tcPr>
                <w:p w:rsidR="00350BBB" w:rsidRPr="000536E3" w:rsidRDefault="00350BBB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0536E3"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  <w:t>校長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  <w:vAlign w:val="center"/>
                </w:tcPr>
                <w:p w:rsidR="00350BBB" w:rsidRPr="000536E3" w:rsidRDefault="00350BBB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350BBB" w:rsidRPr="000536E3" w:rsidTr="005C7C89">
              <w:trPr>
                <w:trHeight w:val="624"/>
                <w:jc w:val="center"/>
              </w:trPr>
              <w:tc>
                <w:tcPr>
                  <w:tcW w:w="9782" w:type="dxa"/>
                  <w:gridSpan w:val="13"/>
                  <w:tcBorders>
                    <w:top w:val="thickThinSmallGap" w:sz="24" w:space="0" w:color="auto"/>
                    <w:left w:val="thickThinSmallGap" w:sz="24" w:space="0" w:color="auto"/>
                    <w:bottom w:val="single" w:sz="4" w:space="0" w:color="auto"/>
                    <w:right w:val="thinThickSmallGap" w:sz="24" w:space="0" w:color="auto"/>
                  </w:tcBorders>
                  <w:vAlign w:val="center"/>
                </w:tcPr>
                <w:p w:rsidR="00350BBB" w:rsidRPr="00A9617E" w:rsidRDefault="00350BBB" w:rsidP="00E74C8F">
                  <w:pPr>
                    <w:overflowPunct w:val="0"/>
                    <w:autoSpaceDE w:val="0"/>
                    <w:autoSpaceDN w:val="0"/>
                    <w:snapToGrid w:val="0"/>
                    <w:spacing w:beforeLines="50"/>
                    <w:jc w:val="center"/>
                    <w:rPr>
                      <w:rFonts w:ascii="標楷體" w:eastAsia="標楷體" w:hAnsi="標楷體" w:cs="Times New Roman"/>
                      <w:b/>
                      <w:sz w:val="28"/>
                      <w:szCs w:val="28"/>
                    </w:rPr>
                  </w:pPr>
                  <w:r w:rsidRPr="00A9617E">
                    <w:rPr>
                      <w:rFonts w:ascii="標楷體" w:eastAsia="標楷體" w:hAnsi="標楷體" w:cs="Times New Roman"/>
                      <w:b/>
                      <w:sz w:val="28"/>
                      <w:szCs w:val="28"/>
                    </w:rPr>
                    <w:t>計畫核定（此欄由教育處填寫）</w:t>
                  </w:r>
                </w:p>
              </w:tc>
            </w:tr>
            <w:tr w:rsidR="00350BBB" w:rsidRPr="000536E3" w:rsidTr="00860DEB">
              <w:trPr>
                <w:trHeight w:val="737"/>
                <w:jc w:val="center"/>
              </w:trPr>
              <w:tc>
                <w:tcPr>
                  <w:tcW w:w="9782" w:type="dxa"/>
                  <w:gridSpan w:val="13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  <w:right w:val="thinThickSmallGap" w:sz="24" w:space="0" w:color="auto"/>
                  </w:tcBorders>
                  <w:vAlign w:val="center"/>
                </w:tcPr>
                <w:p w:rsidR="00350BBB" w:rsidRPr="000536E3" w:rsidRDefault="00350BBB" w:rsidP="00860DEB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0536E3">
                    <w:rPr>
                      <w:rFonts w:ascii="標楷體" w:eastAsia="標楷體" w:hAnsi="標楷體" w:cs="Times New Roman"/>
                      <w:b/>
                      <w:szCs w:val="24"/>
                    </w:rPr>
                    <w:t>□通過    □修正後通過    □</w:t>
                  </w:r>
                  <w:r>
                    <w:rPr>
                      <w:rFonts w:ascii="標楷體" w:eastAsia="標楷體" w:hAnsi="標楷體" w:cs="Times New Roman"/>
                      <w:b/>
                      <w:szCs w:val="24"/>
                    </w:rPr>
                    <w:t>修正後</w:t>
                  </w:r>
                  <w:r>
                    <w:rPr>
                      <w:rFonts w:ascii="標楷體" w:eastAsia="標楷體" w:hAnsi="標楷體" w:cs="Times New Roman" w:hint="eastAsia"/>
                      <w:b/>
                      <w:szCs w:val="24"/>
                    </w:rPr>
                    <w:t>再審</w:t>
                  </w:r>
                  <w:r w:rsidRPr="000536E3">
                    <w:rPr>
                      <w:rFonts w:ascii="標楷體" w:eastAsia="標楷體" w:hAnsi="標楷體" w:cs="Times New Roman"/>
                      <w:b/>
                      <w:szCs w:val="24"/>
                    </w:rPr>
                    <w:t xml:space="preserve">    □不予通過</w:t>
                  </w:r>
                </w:p>
              </w:tc>
            </w:tr>
            <w:tr w:rsidR="00350BBB" w:rsidRPr="005C7C89" w:rsidTr="00F148F7">
              <w:trPr>
                <w:trHeight w:val="624"/>
                <w:jc w:val="center"/>
              </w:trPr>
              <w:tc>
                <w:tcPr>
                  <w:tcW w:w="9782" w:type="dxa"/>
                  <w:gridSpan w:val="13"/>
                  <w:tcBorders>
                    <w:top w:val="thickThinSmallGap" w:sz="24" w:space="0" w:color="auto"/>
                    <w:left w:val="thickThinSmallGap" w:sz="24" w:space="0" w:color="auto"/>
                    <w:bottom w:val="single" w:sz="4" w:space="0" w:color="auto"/>
                    <w:right w:val="thinThickSmallGap" w:sz="24" w:space="0" w:color="auto"/>
                  </w:tcBorders>
                  <w:vAlign w:val="center"/>
                </w:tcPr>
                <w:p w:rsidR="00350BBB" w:rsidRPr="00A9617E" w:rsidRDefault="00350BBB" w:rsidP="00E74C8F">
                  <w:pPr>
                    <w:overflowPunct w:val="0"/>
                    <w:autoSpaceDE w:val="0"/>
                    <w:autoSpaceDN w:val="0"/>
                    <w:snapToGrid w:val="0"/>
                    <w:spacing w:beforeLines="50"/>
                    <w:jc w:val="center"/>
                    <w:rPr>
                      <w:rFonts w:ascii="標楷體" w:eastAsia="標楷體" w:hAnsi="標楷體" w:cs="Times New Roman"/>
                      <w:b/>
                      <w:sz w:val="28"/>
                      <w:szCs w:val="28"/>
                    </w:rPr>
                  </w:pPr>
                  <w:r w:rsidRPr="00A9617E">
                    <w:rPr>
                      <w:rFonts w:ascii="標楷體" w:eastAsia="標楷體" w:hAnsi="標楷體" w:cs="Times New Roman"/>
                      <w:b/>
                      <w:sz w:val="28"/>
                      <w:szCs w:val="28"/>
                    </w:rPr>
                    <w:t>經費核定（此欄由教育處填寫）</w:t>
                  </w:r>
                </w:p>
              </w:tc>
            </w:tr>
            <w:tr w:rsidR="00350BBB" w:rsidRPr="000536E3" w:rsidTr="00F148F7">
              <w:trPr>
                <w:trHeight w:val="737"/>
                <w:jc w:val="center"/>
              </w:trPr>
              <w:tc>
                <w:tcPr>
                  <w:tcW w:w="9782" w:type="dxa"/>
                  <w:gridSpan w:val="13"/>
                  <w:tcBorders>
                    <w:top w:val="single" w:sz="4" w:space="0" w:color="auto"/>
                    <w:left w:val="thickThin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  <w:vAlign w:val="center"/>
                </w:tcPr>
                <w:p w:rsidR="00350BBB" w:rsidRPr="00A9617E" w:rsidRDefault="00350BBB" w:rsidP="00F148F7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A9617E">
                    <w:rPr>
                      <w:rFonts w:ascii="標楷體" w:eastAsia="標楷體" w:hAnsi="標楷體" w:cs="Times New Roman"/>
                      <w:b/>
                      <w:sz w:val="28"/>
                      <w:szCs w:val="28"/>
                    </w:rPr>
                    <w:t>總計</w:t>
                  </w:r>
                  <w:r w:rsidRPr="00A9617E"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  <w:t>：新</w:t>
                  </w:r>
                  <w:r w:rsidRPr="00A9617E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臺</w:t>
                  </w:r>
                  <w:r w:rsidRPr="00A9617E"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  <w:t xml:space="preserve">幣       </w:t>
                  </w:r>
                  <w:r w:rsidRPr="00A9617E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 xml:space="preserve">    </w:t>
                  </w:r>
                  <w:r w:rsidRPr="00A9617E"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  <w:t>元整</w:t>
                  </w:r>
                </w:p>
              </w:tc>
            </w:tr>
          </w:tbl>
          <w:p w:rsidR="007A5E7C" w:rsidRPr="000536E3" w:rsidRDefault="007A5E7C" w:rsidP="00043636">
            <w:pPr>
              <w:rPr>
                <w:rFonts w:ascii="標楷體" w:eastAsia="標楷體" w:hAnsi="標楷體" w:cs="Times New Roman"/>
                <w:b/>
                <w:kern w:val="0"/>
              </w:rPr>
            </w:pPr>
          </w:p>
        </w:tc>
      </w:tr>
    </w:tbl>
    <w:p w:rsidR="00A84043" w:rsidRPr="007D5452" w:rsidRDefault="00A84043" w:rsidP="00043636">
      <w:pPr>
        <w:snapToGrid w:val="0"/>
        <w:rPr>
          <w:rFonts w:ascii="Times New Roman" w:eastAsia="標楷體" w:hAnsi="Times New Roman" w:cs="Times New Roman"/>
          <w:szCs w:val="24"/>
        </w:rPr>
      </w:pPr>
    </w:p>
    <w:p w:rsidR="00A84043" w:rsidRPr="007D5452" w:rsidRDefault="00A84043" w:rsidP="00043636">
      <w:pPr>
        <w:widowControl/>
        <w:rPr>
          <w:rFonts w:ascii="Times New Roman" w:eastAsia="標楷體" w:hAnsi="Times New Roman" w:cs="Times New Roman"/>
          <w:szCs w:val="24"/>
        </w:rPr>
      </w:pPr>
      <w:r w:rsidRPr="007D5452">
        <w:rPr>
          <w:rFonts w:ascii="Times New Roman" w:eastAsia="標楷體" w:hAnsi="Times New Roman" w:cs="Times New Roman"/>
          <w:szCs w:val="24"/>
        </w:rPr>
        <w:br w:type="page"/>
      </w:r>
    </w:p>
    <w:p w:rsidR="00A84043" w:rsidRPr="007D5452" w:rsidRDefault="00E74C8F" w:rsidP="00E74C8F">
      <w:pPr>
        <w:spacing w:beforeLines="5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E74C8F">
        <w:rPr>
          <w:rFonts w:ascii="Times New Roman" w:eastAsia="標楷體" w:hAnsi="標楷體" w:cs="Times New Roman"/>
          <w:b/>
          <w:noProof/>
          <w:sz w:val="36"/>
          <w:szCs w:val="36"/>
        </w:rPr>
        <w:lastRenderedPageBreak/>
        <w:pict>
          <v:shape id="_x0000_s2051" type="#_x0000_t202" style="position:absolute;left:0;text-align:left;margin-left:-51.1pt;margin-top:-29.9pt;width:75pt;height:56.45pt;z-index:251661312;mso-width-relative:margin;mso-height-relative:margin" filled="f" stroked="f">
            <v:textbox style="mso-next-textbox:#_x0000_s2051">
              <w:txbxContent>
                <w:p w:rsidR="00F148F7" w:rsidRPr="00675106" w:rsidRDefault="00F148F7" w:rsidP="00675106">
                  <w:pPr>
                    <w:rPr>
                      <w:rFonts w:ascii="標楷體" w:eastAsia="標楷體" w:hAnsi="標楷體"/>
                    </w:rPr>
                  </w:pPr>
                  <w:r w:rsidRPr="00675106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二</w:t>
                  </w:r>
                </w:p>
              </w:txbxContent>
            </v:textbox>
          </v:shape>
        </w:pict>
      </w:r>
      <w:r w:rsidR="00A84043" w:rsidRPr="007D5452">
        <w:rPr>
          <w:rFonts w:ascii="Times New Roman" w:eastAsia="標楷體" w:hAnsi="標楷體" w:cs="Times New Roman"/>
          <w:b/>
          <w:sz w:val="36"/>
          <w:szCs w:val="36"/>
        </w:rPr>
        <w:t>教材編輯明細表</w:t>
      </w:r>
    </w:p>
    <w:p w:rsidR="00A84043" w:rsidRPr="007D5452" w:rsidRDefault="00A84043" w:rsidP="00E74C8F">
      <w:pPr>
        <w:spacing w:beforeLines="50"/>
        <w:rPr>
          <w:rFonts w:ascii="Times New Roman" w:eastAsia="標楷體" w:hAnsi="Times New Roman" w:cs="Times New Roman"/>
          <w:b/>
          <w:sz w:val="28"/>
          <w:szCs w:val="28"/>
        </w:rPr>
      </w:pPr>
      <w:r w:rsidRPr="007D5452">
        <w:rPr>
          <w:rFonts w:ascii="Times New Roman" w:eastAsia="標楷體" w:hAnsi="標楷體" w:cs="Times New Roman"/>
          <w:b/>
          <w:sz w:val="28"/>
          <w:szCs w:val="28"/>
        </w:rPr>
        <w:t>一、擬採購之教材教具</w:t>
      </w:r>
    </w:p>
    <w:tbl>
      <w:tblPr>
        <w:tblW w:w="9356" w:type="dxa"/>
        <w:tblInd w:w="-34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701"/>
        <w:gridCol w:w="1843"/>
        <w:gridCol w:w="1843"/>
        <w:gridCol w:w="1843"/>
        <w:gridCol w:w="1417"/>
      </w:tblGrid>
      <w:tr w:rsidR="00A84043" w:rsidRPr="007D5452" w:rsidTr="00DF4BD4">
        <w:trPr>
          <w:trHeight w:val="363"/>
        </w:trPr>
        <w:tc>
          <w:tcPr>
            <w:tcW w:w="2410" w:type="dxa"/>
            <w:gridSpan w:val="2"/>
          </w:tcPr>
          <w:p w:rsidR="00A84043" w:rsidRPr="007D5452" w:rsidRDefault="00A84043" w:rsidP="0004363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D5452">
              <w:rPr>
                <w:rFonts w:ascii="Times New Roman" w:eastAsia="標楷體" w:hAnsi="標楷體" w:cs="Times New Roman"/>
                <w:b/>
              </w:rPr>
              <w:t>項目</w:t>
            </w:r>
          </w:p>
        </w:tc>
        <w:tc>
          <w:tcPr>
            <w:tcW w:w="1843" w:type="dxa"/>
          </w:tcPr>
          <w:p w:rsidR="00A84043" w:rsidRPr="007D5452" w:rsidRDefault="00A84043" w:rsidP="0004363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D5452">
              <w:rPr>
                <w:rFonts w:ascii="Times New Roman" w:eastAsia="標楷體" w:hAnsi="標楷體" w:cs="Times New Roman"/>
                <w:b/>
              </w:rPr>
              <w:t>單價</w:t>
            </w:r>
          </w:p>
        </w:tc>
        <w:tc>
          <w:tcPr>
            <w:tcW w:w="1843" w:type="dxa"/>
          </w:tcPr>
          <w:p w:rsidR="00A84043" w:rsidRPr="007D5452" w:rsidRDefault="00A84043" w:rsidP="0004363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D5452">
              <w:rPr>
                <w:rFonts w:ascii="Times New Roman" w:eastAsia="標楷體" w:hAnsi="標楷體" w:cs="Times New Roman"/>
                <w:b/>
              </w:rPr>
              <w:t>數量</w:t>
            </w:r>
          </w:p>
        </w:tc>
        <w:tc>
          <w:tcPr>
            <w:tcW w:w="1843" w:type="dxa"/>
          </w:tcPr>
          <w:p w:rsidR="00A84043" w:rsidRPr="007D5452" w:rsidRDefault="00A84043" w:rsidP="0004363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D5452">
              <w:rPr>
                <w:rFonts w:ascii="Times New Roman" w:eastAsia="標楷體" w:hAnsi="標楷體" w:cs="Times New Roman"/>
                <w:b/>
              </w:rPr>
              <w:t>金額</w:t>
            </w:r>
          </w:p>
        </w:tc>
        <w:tc>
          <w:tcPr>
            <w:tcW w:w="1417" w:type="dxa"/>
          </w:tcPr>
          <w:p w:rsidR="00A84043" w:rsidRPr="007D5452" w:rsidRDefault="00A84043" w:rsidP="0004363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D5452">
              <w:rPr>
                <w:rFonts w:ascii="Times New Roman" w:eastAsia="標楷體" w:hAnsi="標楷體" w:cs="Times New Roman"/>
                <w:b/>
              </w:rPr>
              <w:t>備註</w:t>
            </w:r>
          </w:p>
        </w:tc>
      </w:tr>
      <w:tr w:rsidR="00A84043" w:rsidRPr="007D5452" w:rsidTr="00DF4BD4">
        <w:trPr>
          <w:trHeight w:val="363"/>
        </w:trPr>
        <w:tc>
          <w:tcPr>
            <w:tcW w:w="709" w:type="dxa"/>
            <w:vAlign w:val="center"/>
          </w:tcPr>
          <w:p w:rsidR="00A84043" w:rsidRPr="007D5452" w:rsidRDefault="00A84043" w:rsidP="00043636">
            <w:pPr>
              <w:numPr>
                <w:ilvl w:val="0"/>
                <w:numId w:val="14"/>
              </w:numPr>
              <w:tabs>
                <w:tab w:val="clear" w:pos="480"/>
                <w:tab w:val="num" w:pos="318"/>
              </w:tabs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84043" w:rsidRPr="007D5452" w:rsidRDefault="00A84043" w:rsidP="000436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A84043" w:rsidRPr="007D5452" w:rsidRDefault="00A84043" w:rsidP="000436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A84043" w:rsidRPr="007D5452" w:rsidRDefault="00A84043" w:rsidP="000436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A84043" w:rsidRPr="007D5452" w:rsidRDefault="00A84043" w:rsidP="000436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4043" w:rsidRPr="007D5452" w:rsidRDefault="00A84043" w:rsidP="000436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84043" w:rsidRPr="007D5452" w:rsidTr="00DF4BD4">
        <w:trPr>
          <w:trHeight w:val="363"/>
        </w:trPr>
        <w:tc>
          <w:tcPr>
            <w:tcW w:w="709" w:type="dxa"/>
            <w:vAlign w:val="center"/>
          </w:tcPr>
          <w:p w:rsidR="00A84043" w:rsidRPr="007D5452" w:rsidRDefault="00A84043" w:rsidP="00043636">
            <w:pPr>
              <w:numPr>
                <w:ilvl w:val="0"/>
                <w:numId w:val="14"/>
              </w:numPr>
              <w:tabs>
                <w:tab w:val="clear" w:pos="480"/>
                <w:tab w:val="num" w:pos="318"/>
              </w:tabs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84043" w:rsidRPr="007D5452" w:rsidRDefault="00A84043" w:rsidP="000436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A84043" w:rsidRPr="007D5452" w:rsidRDefault="00A84043" w:rsidP="000436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A84043" w:rsidRPr="007D5452" w:rsidRDefault="00A84043" w:rsidP="000436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A84043" w:rsidRPr="007D5452" w:rsidRDefault="00A84043" w:rsidP="000436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4043" w:rsidRPr="007D5452" w:rsidRDefault="00A84043" w:rsidP="000436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84043" w:rsidRPr="007D5452" w:rsidTr="00DF4BD4">
        <w:trPr>
          <w:trHeight w:val="363"/>
        </w:trPr>
        <w:tc>
          <w:tcPr>
            <w:tcW w:w="709" w:type="dxa"/>
            <w:vAlign w:val="center"/>
          </w:tcPr>
          <w:p w:rsidR="00A84043" w:rsidRPr="007D5452" w:rsidRDefault="00A84043" w:rsidP="00043636">
            <w:pPr>
              <w:numPr>
                <w:ilvl w:val="0"/>
                <w:numId w:val="14"/>
              </w:numPr>
              <w:tabs>
                <w:tab w:val="clear" w:pos="480"/>
                <w:tab w:val="num" w:pos="318"/>
              </w:tabs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84043" w:rsidRPr="007D5452" w:rsidRDefault="00A84043" w:rsidP="000436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A84043" w:rsidRPr="007D5452" w:rsidRDefault="00A84043" w:rsidP="000436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A84043" w:rsidRPr="007D5452" w:rsidRDefault="00A84043" w:rsidP="000436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A84043" w:rsidRPr="007D5452" w:rsidRDefault="00A84043" w:rsidP="000436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4043" w:rsidRPr="007D5452" w:rsidRDefault="00A84043" w:rsidP="000436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84043" w:rsidRPr="007D5452" w:rsidTr="00DF4BD4">
        <w:trPr>
          <w:trHeight w:val="363"/>
        </w:trPr>
        <w:tc>
          <w:tcPr>
            <w:tcW w:w="709" w:type="dxa"/>
            <w:vAlign w:val="center"/>
          </w:tcPr>
          <w:p w:rsidR="00A84043" w:rsidRPr="007D5452" w:rsidRDefault="00A84043" w:rsidP="00043636">
            <w:pPr>
              <w:numPr>
                <w:ilvl w:val="0"/>
                <w:numId w:val="14"/>
              </w:numPr>
              <w:tabs>
                <w:tab w:val="clear" w:pos="480"/>
                <w:tab w:val="num" w:pos="318"/>
              </w:tabs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84043" w:rsidRPr="007D5452" w:rsidRDefault="00A84043" w:rsidP="000436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A84043" w:rsidRPr="007D5452" w:rsidRDefault="00A84043" w:rsidP="000436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A84043" w:rsidRPr="007D5452" w:rsidRDefault="00A84043" w:rsidP="000436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A84043" w:rsidRPr="007D5452" w:rsidRDefault="00A84043" w:rsidP="000436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4043" w:rsidRPr="007D5452" w:rsidRDefault="00A84043" w:rsidP="000436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84043" w:rsidRPr="007D5452" w:rsidTr="00DF4BD4">
        <w:trPr>
          <w:trHeight w:val="363"/>
        </w:trPr>
        <w:tc>
          <w:tcPr>
            <w:tcW w:w="709" w:type="dxa"/>
            <w:vAlign w:val="center"/>
          </w:tcPr>
          <w:p w:rsidR="00A84043" w:rsidRPr="007D5452" w:rsidRDefault="00A84043" w:rsidP="00043636">
            <w:pPr>
              <w:numPr>
                <w:ilvl w:val="0"/>
                <w:numId w:val="14"/>
              </w:numPr>
              <w:tabs>
                <w:tab w:val="clear" w:pos="480"/>
                <w:tab w:val="num" w:pos="318"/>
              </w:tabs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84043" w:rsidRPr="007D5452" w:rsidRDefault="00A84043" w:rsidP="000436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A84043" w:rsidRPr="007D5452" w:rsidRDefault="00A84043" w:rsidP="000436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A84043" w:rsidRPr="007D5452" w:rsidRDefault="00A84043" w:rsidP="000436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A84043" w:rsidRPr="007D5452" w:rsidRDefault="00A84043" w:rsidP="000436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4043" w:rsidRPr="007D5452" w:rsidRDefault="00A84043" w:rsidP="000436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84043" w:rsidRPr="007D5452" w:rsidTr="00DF4BD4">
        <w:trPr>
          <w:trHeight w:val="363"/>
        </w:trPr>
        <w:tc>
          <w:tcPr>
            <w:tcW w:w="709" w:type="dxa"/>
            <w:vAlign w:val="center"/>
          </w:tcPr>
          <w:p w:rsidR="00A84043" w:rsidRPr="007D5452" w:rsidRDefault="00A84043" w:rsidP="00043636">
            <w:pPr>
              <w:numPr>
                <w:ilvl w:val="0"/>
                <w:numId w:val="14"/>
              </w:numPr>
              <w:tabs>
                <w:tab w:val="clear" w:pos="480"/>
                <w:tab w:val="num" w:pos="318"/>
              </w:tabs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84043" w:rsidRPr="007D5452" w:rsidRDefault="00A84043" w:rsidP="000436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A84043" w:rsidRPr="007D5452" w:rsidRDefault="00A84043" w:rsidP="000436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A84043" w:rsidRPr="007D5452" w:rsidRDefault="00A84043" w:rsidP="000436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A84043" w:rsidRPr="007D5452" w:rsidRDefault="00A84043" w:rsidP="000436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84043" w:rsidRPr="007D5452" w:rsidRDefault="00F148F7" w:rsidP="00DF4BD4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0536E3">
              <w:rPr>
                <w:rFonts w:ascii="標楷體" w:eastAsia="標楷體" w:hAnsi="標楷體" w:cs="Times New Roman"/>
                <w:b/>
                <w:sz w:val="20"/>
                <w:szCs w:val="20"/>
              </w:rPr>
              <w:t>請自行增列</w:t>
            </w:r>
          </w:p>
        </w:tc>
      </w:tr>
      <w:tr w:rsidR="00A84043" w:rsidRPr="007D5452" w:rsidTr="00DF4BD4">
        <w:trPr>
          <w:trHeight w:val="364"/>
        </w:trPr>
        <w:tc>
          <w:tcPr>
            <w:tcW w:w="9356" w:type="dxa"/>
            <w:gridSpan w:val="6"/>
            <w:vAlign w:val="center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  <w:b/>
              </w:rPr>
            </w:pPr>
            <w:r w:rsidRPr="007D5452">
              <w:rPr>
                <w:rFonts w:ascii="Times New Roman" w:eastAsia="標楷體" w:hAnsi="標楷體" w:cs="Times New Roman"/>
                <w:b/>
              </w:rPr>
              <w:t>總計</w:t>
            </w:r>
          </w:p>
        </w:tc>
      </w:tr>
    </w:tbl>
    <w:p w:rsidR="00DC726B" w:rsidRDefault="00DC726B" w:rsidP="00043636">
      <w:pPr>
        <w:rPr>
          <w:rFonts w:ascii="Times New Roman" w:eastAsia="標楷體" w:hAnsi="標楷體" w:cs="Times New Roman" w:hint="eastAsia"/>
          <w:b/>
          <w:sz w:val="28"/>
          <w:szCs w:val="28"/>
        </w:rPr>
      </w:pPr>
    </w:p>
    <w:p w:rsidR="00A84043" w:rsidRPr="007D5452" w:rsidRDefault="00A84043" w:rsidP="00043636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7D5452">
        <w:rPr>
          <w:rFonts w:ascii="Times New Roman" w:eastAsia="標楷體" w:hAnsi="標楷體" w:cs="Times New Roman"/>
          <w:b/>
          <w:sz w:val="28"/>
          <w:szCs w:val="28"/>
        </w:rPr>
        <w:t>二、擬採購之文具耗材</w:t>
      </w:r>
      <w:r w:rsidR="00DC726B">
        <w:rPr>
          <w:rFonts w:ascii="Times New Roman" w:eastAsia="標楷體" w:hAnsi="標楷體" w:cs="Times New Roman" w:hint="eastAsia"/>
          <w:b/>
          <w:sz w:val="28"/>
          <w:szCs w:val="28"/>
        </w:rPr>
        <w:t>、資料</w:t>
      </w:r>
    </w:p>
    <w:tbl>
      <w:tblPr>
        <w:tblW w:w="0" w:type="auto"/>
        <w:tblInd w:w="-34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701"/>
        <w:gridCol w:w="1843"/>
        <w:gridCol w:w="1843"/>
        <w:gridCol w:w="1843"/>
        <w:gridCol w:w="1381"/>
      </w:tblGrid>
      <w:tr w:rsidR="00A84043" w:rsidRPr="007D5452" w:rsidTr="00DF4BD4">
        <w:tc>
          <w:tcPr>
            <w:tcW w:w="2410" w:type="dxa"/>
            <w:gridSpan w:val="2"/>
          </w:tcPr>
          <w:p w:rsidR="00A84043" w:rsidRPr="007D5452" w:rsidRDefault="00A84043" w:rsidP="0004363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D5452">
              <w:rPr>
                <w:rFonts w:ascii="Times New Roman" w:eastAsia="標楷體" w:hAnsi="標楷體" w:cs="Times New Roman"/>
                <w:b/>
              </w:rPr>
              <w:t>項目</w:t>
            </w:r>
          </w:p>
        </w:tc>
        <w:tc>
          <w:tcPr>
            <w:tcW w:w="1843" w:type="dxa"/>
          </w:tcPr>
          <w:p w:rsidR="00A84043" w:rsidRPr="007D5452" w:rsidRDefault="00A84043" w:rsidP="0004363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D5452">
              <w:rPr>
                <w:rFonts w:ascii="Times New Roman" w:eastAsia="標楷體" w:hAnsi="標楷體" w:cs="Times New Roman"/>
                <w:b/>
              </w:rPr>
              <w:t>單價</w:t>
            </w:r>
          </w:p>
        </w:tc>
        <w:tc>
          <w:tcPr>
            <w:tcW w:w="1843" w:type="dxa"/>
          </w:tcPr>
          <w:p w:rsidR="00A84043" w:rsidRPr="007D5452" w:rsidRDefault="00A84043" w:rsidP="0004363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D5452">
              <w:rPr>
                <w:rFonts w:ascii="Times New Roman" w:eastAsia="標楷體" w:hAnsi="標楷體" w:cs="Times New Roman"/>
                <w:b/>
              </w:rPr>
              <w:t>數量</w:t>
            </w:r>
          </w:p>
        </w:tc>
        <w:tc>
          <w:tcPr>
            <w:tcW w:w="1843" w:type="dxa"/>
          </w:tcPr>
          <w:p w:rsidR="00A84043" w:rsidRPr="007D5452" w:rsidRDefault="00A84043" w:rsidP="0004363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D5452">
              <w:rPr>
                <w:rFonts w:ascii="Times New Roman" w:eastAsia="標楷體" w:hAnsi="標楷體" w:cs="Times New Roman"/>
                <w:b/>
              </w:rPr>
              <w:t>金額</w:t>
            </w:r>
          </w:p>
        </w:tc>
        <w:tc>
          <w:tcPr>
            <w:tcW w:w="1381" w:type="dxa"/>
          </w:tcPr>
          <w:p w:rsidR="00A84043" w:rsidRPr="007D5452" w:rsidRDefault="00A84043" w:rsidP="0004363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D5452">
              <w:rPr>
                <w:rFonts w:ascii="Times New Roman" w:eastAsia="標楷體" w:hAnsi="標楷體" w:cs="Times New Roman"/>
                <w:b/>
              </w:rPr>
              <w:t>備註</w:t>
            </w:r>
          </w:p>
        </w:tc>
      </w:tr>
      <w:tr w:rsidR="00A84043" w:rsidRPr="007D5452" w:rsidTr="00DF4BD4">
        <w:tc>
          <w:tcPr>
            <w:tcW w:w="709" w:type="dxa"/>
          </w:tcPr>
          <w:p w:rsidR="00A84043" w:rsidRPr="007D5452" w:rsidRDefault="00A84043" w:rsidP="00043636">
            <w:pPr>
              <w:numPr>
                <w:ilvl w:val="0"/>
                <w:numId w:val="16"/>
              </w:numPr>
              <w:tabs>
                <w:tab w:val="clear" w:pos="480"/>
                <w:tab w:val="num" w:pos="318"/>
              </w:tabs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A84043" w:rsidRPr="007D5452" w:rsidTr="00DF4BD4">
        <w:tc>
          <w:tcPr>
            <w:tcW w:w="709" w:type="dxa"/>
          </w:tcPr>
          <w:p w:rsidR="00A84043" w:rsidRPr="007D5452" w:rsidRDefault="00A84043" w:rsidP="00043636">
            <w:pPr>
              <w:numPr>
                <w:ilvl w:val="0"/>
                <w:numId w:val="16"/>
              </w:numPr>
              <w:tabs>
                <w:tab w:val="clear" w:pos="480"/>
                <w:tab w:val="num" w:pos="318"/>
              </w:tabs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A84043" w:rsidRPr="007D5452" w:rsidTr="00DF4BD4">
        <w:tc>
          <w:tcPr>
            <w:tcW w:w="709" w:type="dxa"/>
          </w:tcPr>
          <w:p w:rsidR="00A84043" w:rsidRPr="007D5452" w:rsidRDefault="00A84043" w:rsidP="00043636">
            <w:pPr>
              <w:numPr>
                <w:ilvl w:val="0"/>
                <w:numId w:val="16"/>
              </w:numPr>
              <w:tabs>
                <w:tab w:val="clear" w:pos="480"/>
                <w:tab w:val="num" w:pos="318"/>
              </w:tabs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A84043" w:rsidRPr="007D5452" w:rsidTr="00DF4BD4">
        <w:tc>
          <w:tcPr>
            <w:tcW w:w="709" w:type="dxa"/>
          </w:tcPr>
          <w:p w:rsidR="00A84043" w:rsidRPr="007D5452" w:rsidRDefault="00A84043" w:rsidP="00043636">
            <w:pPr>
              <w:numPr>
                <w:ilvl w:val="0"/>
                <w:numId w:val="16"/>
              </w:numPr>
              <w:tabs>
                <w:tab w:val="clear" w:pos="480"/>
                <w:tab w:val="num" w:pos="318"/>
              </w:tabs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A84043" w:rsidRPr="007D5452" w:rsidTr="00DF4BD4">
        <w:tc>
          <w:tcPr>
            <w:tcW w:w="709" w:type="dxa"/>
          </w:tcPr>
          <w:p w:rsidR="00A84043" w:rsidRPr="007D5452" w:rsidRDefault="00A84043" w:rsidP="00043636">
            <w:pPr>
              <w:numPr>
                <w:ilvl w:val="0"/>
                <w:numId w:val="16"/>
              </w:numPr>
              <w:tabs>
                <w:tab w:val="clear" w:pos="480"/>
                <w:tab w:val="num" w:pos="318"/>
              </w:tabs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A84043" w:rsidRPr="007D5452" w:rsidTr="00DF4BD4">
        <w:tc>
          <w:tcPr>
            <w:tcW w:w="709" w:type="dxa"/>
          </w:tcPr>
          <w:p w:rsidR="00A84043" w:rsidRPr="007D5452" w:rsidRDefault="00A84043" w:rsidP="00043636">
            <w:pPr>
              <w:numPr>
                <w:ilvl w:val="0"/>
                <w:numId w:val="16"/>
              </w:numPr>
              <w:tabs>
                <w:tab w:val="clear" w:pos="480"/>
                <w:tab w:val="num" w:pos="318"/>
              </w:tabs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</w:tcPr>
          <w:p w:rsidR="00A84043" w:rsidRPr="007D5452" w:rsidRDefault="00F148F7" w:rsidP="00DF4BD4">
            <w:pPr>
              <w:jc w:val="righ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536E3">
              <w:rPr>
                <w:rFonts w:ascii="標楷體" w:eastAsia="標楷體" w:hAnsi="標楷體" w:cs="Times New Roman"/>
                <w:b/>
                <w:sz w:val="20"/>
                <w:szCs w:val="20"/>
              </w:rPr>
              <w:t>請自行增列</w:t>
            </w:r>
          </w:p>
        </w:tc>
      </w:tr>
      <w:tr w:rsidR="00A84043" w:rsidRPr="007D5452" w:rsidTr="00DF4BD4">
        <w:tc>
          <w:tcPr>
            <w:tcW w:w="9320" w:type="dxa"/>
            <w:gridSpan w:val="6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  <w:b/>
              </w:rPr>
            </w:pPr>
            <w:r w:rsidRPr="007D5452">
              <w:rPr>
                <w:rFonts w:ascii="Times New Roman" w:eastAsia="標楷體" w:hAnsi="標楷體" w:cs="Times New Roman"/>
                <w:b/>
              </w:rPr>
              <w:t>總計</w:t>
            </w:r>
          </w:p>
        </w:tc>
      </w:tr>
    </w:tbl>
    <w:p w:rsidR="00A84043" w:rsidRPr="007D5452" w:rsidRDefault="00A84043" w:rsidP="00043636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675106" w:rsidRDefault="00675106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:rsidR="00A84043" w:rsidRPr="007D5452" w:rsidRDefault="00E74C8F" w:rsidP="00043636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E74C8F">
        <w:rPr>
          <w:rFonts w:ascii="Times New Roman" w:eastAsia="標楷體" w:hAnsi="標楷體" w:cs="Times New Roman"/>
          <w:b/>
          <w:noProof/>
          <w:sz w:val="36"/>
          <w:szCs w:val="36"/>
        </w:rPr>
        <w:lastRenderedPageBreak/>
        <w:pict>
          <v:shape id="_x0000_s2052" type="#_x0000_t202" style="position:absolute;left:0;text-align:left;margin-left:-50.4pt;margin-top:-34.1pt;width:75pt;height:56.45pt;z-index:251662336;mso-width-relative:margin;mso-height-relative:margin" filled="f" stroked="f">
            <v:textbox style="mso-next-textbox:#_x0000_s2052">
              <w:txbxContent>
                <w:p w:rsidR="00F148F7" w:rsidRPr="00675106" w:rsidRDefault="00F148F7" w:rsidP="00675106">
                  <w:pPr>
                    <w:rPr>
                      <w:rFonts w:ascii="標楷體" w:eastAsia="標楷體" w:hAnsi="標楷體"/>
                    </w:rPr>
                  </w:pPr>
                  <w:r w:rsidRPr="00675106">
                    <w:rPr>
                      <w:rFonts w:ascii="標楷體" w:eastAsia="標楷體" w:hAnsi="標楷體" w:hint="eastAsia"/>
                    </w:rPr>
                    <w:t>附件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三</w:t>
                  </w:r>
                  <w:proofErr w:type="gramEnd"/>
                </w:p>
              </w:txbxContent>
            </v:textbox>
          </v:shape>
        </w:pict>
      </w:r>
      <w:r w:rsidR="00A84043" w:rsidRPr="007D5452">
        <w:rPr>
          <w:rFonts w:ascii="Times New Roman" w:eastAsia="標楷體" w:hAnsi="標楷體" w:cs="Times New Roman"/>
          <w:b/>
          <w:sz w:val="36"/>
          <w:szCs w:val="36"/>
        </w:rPr>
        <w:t>課程表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9"/>
        <w:gridCol w:w="1030"/>
        <w:gridCol w:w="1693"/>
        <w:gridCol w:w="2670"/>
        <w:gridCol w:w="1547"/>
        <w:gridCol w:w="1547"/>
      </w:tblGrid>
      <w:tr w:rsidR="00A84043" w:rsidRPr="007D5452" w:rsidTr="00E740B3">
        <w:trPr>
          <w:jc w:val="center"/>
        </w:trPr>
        <w:tc>
          <w:tcPr>
            <w:tcW w:w="799" w:type="dxa"/>
            <w:vAlign w:val="center"/>
          </w:tcPr>
          <w:p w:rsidR="00A84043" w:rsidRPr="007D5452" w:rsidRDefault="00A84043" w:rsidP="0004363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D5452">
              <w:rPr>
                <w:rFonts w:ascii="Times New Roman" w:eastAsia="標楷體" w:hAnsi="標楷體" w:cs="Times New Roman"/>
              </w:rPr>
              <w:t>場次</w:t>
            </w:r>
          </w:p>
        </w:tc>
        <w:tc>
          <w:tcPr>
            <w:tcW w:w="1030" w:type="dxa"/>
            <w:vAlign w:val="center"/>
          </w:tcPr>
          <w:p w:rsidR="00A84043" w:rsidRPr="007D5452" w:rsidRDefault="00A84043" w:rsidP="0004363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D5452">
              <w:rPr>
                <w:rFonts w:ascii="Times New Roman" w:eastAsia="標楷體" w:hAnsi="標楷體" w:cs="Times New Roman"/>
              </w:rPr>
              <w:t>日期</w:t>
            </w:r>
          </w:p>
        </w:tc>
        <w:tc>
          <w:tcPr>
            <w:tcW w:w="1693" w:type="dxa"/>
            <w:vAlign w:val="center"/>
          </w:tcPr>
          <w:p w:rsidR="00A84043" w:rsidRPr="007D5452" w:rsidRDefault="00A84043" w:rsidP="0004363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D5452">
              <w:rPr>
                <w:rFonts w:ascii="Times New Roman" w:eastAsia="標楷體" w:hAnsi="標楷體" w:cs="Times New Roman"/>
              </w:rPr>
              <w:t>時間</w:t>
            </w:r>
          </w:p>
        </w:tc>
        <w:tc>
          <w:tcPr>
            <w:tcW w:w="2670" w:type="dxa"/>
            <w:vAlign w:val="center"/>
          </w:tcPr>
          <w:p w:rsidR="00A84043" w:rsidRPr="007D5452" w:rsidRDefault="00A84043" w:rsidP="0004363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D5452">
              <w:rPr>
                <w:rFonts w:ascii="Times New Roman" w:eastAsia="標楷體" w:hAnsi="標楷體" w:cs="Times New Roman"/>
              </w:rPr>
              <w:t>主題</w:t>
            </w:r>
          </w:p>
        </w:tc>
        <w:tc>
          <w:tcPr>
            <w:tcW w:w="1547" w:type="dxa"/>
            <w:vAlign w:val="center"/>
          </w:tcPr>
          <w:p w:rsidR="00A84043" w:rsidRPr="007D5452" w:rsidRDefault="00A84043" w:rsidP="0004363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D5452">
              <w:rPr>
                <w:rFonts w:ascii="Times New Roman" w:eastAsia="標楷體" w:hAnsi="標楷體" w:cs="Times New Roman"/>
              </w:rPr>
              <w:t>主講人</w:t>
            </w:r>
          </w:p>
        </w:tc>
        <w:tc>
          <w:tcPr>
            <w:tcW w:w="1547" w:type="dxa"/>
            <w:vAlign w:val="center"/>
          </w:tcPr>
          <w:p w:rsidR="00A84043" w:rsidRPr="007D5452" w:rsidRDefault="00A84043" w:rsidP="0004363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D5452">
              <w:rPr>
                <w:rFonts w:ascii="Times New Roman" w:eastAsia="標楷體" w:hAnsi="標楷體" w:cs="Times New Roman"/>
              </w:rPr>
              <w:t>備註</w:t>
            </w:r>
          </w:p>
        </w:tc>
      </w:tr>
      <w:tr w:rsidR="00A84043" w:rsidRPr="007D5452" w:rsidTr="00E740B3">
        <w:trPr>
          <w:jc w:val="center"/>
        </w:trPr>
        <w:tc>
          <w:tcPr>
            <w:tcW w:w="799" w:type="dxa"/>
            <w:vMerge w:val="restart"/>
            <w:vAlign w:val="center"/>
          </w:tcPr>
          <w:p w:rsidR="00A84043" w:rsidRPr="007D5452" w:rsidRDefault="00A84043" w:rsidP="00043636">
            <w:pPr>
              <w:numPr>
                <w:ilvl w:val="0"/>
                <w:numId w:val="15"/>
              </w:numPr>
              <w:tabs>
                <w:tab w:val="clear" w:pos="480"/>
                <w:tab w:val="num" w:pos="284"/>
              </w:tabs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0" w:type="dxa"/>
            <w:vMerge w:val="restart"/>
            <w:vAlign w:val="center"/>
          </w:tcPr>
          <w:p w:rsidR="00A84043" w:rsidRPr="007D5452" w:rsidRDefault="00A84043" w:rsidP="000436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3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70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47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47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84043" w:rsidRPr="007D5452" w:rsidTr="00E740B3">
        <w:trPr>
          <w:jc w:val="center"/>
        </w:trPr>
        <w:tc>
          <w:tcPr>
            <w:tcW w:w="799" w:type="dxa"/>
            <w:vMerge/>
            <w:vAlign w:val="center"/>
          </w:tcPr>
          <w:p w:rsidR="00A84043" w:rsidRPr="007D5452" w:rsidRDefault="00A84043" w:rsidP="00043636">
            <w:pPr>
              <w:numPr>
                <w:ilvl w:val="0"/>
                <w:numId w:val="15"/>
              </w:num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A84043" w:rsidRPr="007D5452" w:rsidRDefault="00A84043" w:rsidP="000436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3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70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47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47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84043" w:rsidRPr="007D5452" w:rsidTr="00E740B3">
        <w:trPr>
          <w:jc w:val="center"/>
        </w:trPr>
        <w:tc>
          <w:tcPr>
            <w:tcW w:w="799" w:type="dxa"/>
            <w:vMerge/>
            <w:vAlign w:val="center"/>
          </w:tcPr>
          <w:p w:rsidR="00A84043" w:rsidRPr="007D5452" w:rsidRDefault="00A84043" w:rsidP="00043636">
            <w:pPr>
              <w:numPr>
                <w:ilvl w:val="0"/>
                <w:numId w:val="15"/>
              </w:num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A84043" w:rsidRPr="007D5452" w:rsidRDefault="00A84043" w:rsidP="000436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3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70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47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47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84043" w:rsidRPr="007D5452" w:rsidTr="00E740B3">
        <w:trPr>
          <w:jc w:val="center"/>
        </w:trPr>
        <w:tc>
          <w:tcPr>
            <w:tcW w:w="799" w:type="dxa"/>
            <w:vMerge w:val="restart"/>
            <w:vAlign w:val="center"/>
          </w:tcPr>
          <w:p w:rsidR="00A84043" w:rsidRPr="007D5452" w:rsidRDefault="00A84043" w:rsidP="00043636">
            <w:pPr>
              <w:numPr>
                <w:ilvl w:val="0"/>
                <w:numId w:val="15"/>
              </w:numPr>
              <w:tabs>
                <w:tab w:val="clear" w:pos="480"/>
                <w:tab w:val="num" w:pos="284"/>
              </w:tabs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0" w:type="dxa"/>
            <w:vMerge w:val="restart"/>
            <w:vAlign w:val="center"/>
          </w:tcPr>
          <w:p w:rsidR="00A84043" w:rsidRPr="007D5452" w:rsidRDefault="00A84043" w:rsidP="000436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3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70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47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47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84043" w:rsidRPr="007D5452" w:rsidTr="00E740B3">
        <w:trPr>
          <w:jc w:val="center"/>
        </w:trPr>
        <w:tc>
          <w:tcPr>
            <w:tcW w:w="799" w:type="dxa"/>
            <w:vMerge/>
            <w:vAlign w:val="center"/>
          </w:tcPr>
          <w:p w:rsidR="00A84043" w:rsidRPr="007D5452" w:rsidRDefault="00A84043" w:rsidP="00043636">
            <w:pPr>
              <w:numPr>
                <w:ilvl w:val="0"/>
                <w:numId w:val="15"/>
              </w:numPr>
              <w:tabs>
                <w:tab w:val="clear" w:pos="480"/>
                <w:tab w:val="num" w:pos="284"/>
              </w:tabs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A84043" w:rsidRPr="007D5452" w:rsidRDefault="00A84043" w:rsidP="000436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3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70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47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47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84043" w:rsidRPr="007D5452" w:rsidTr="00E740B3">
        <w:trPr>
          <w:jc w:val="center"/>
        </w:trPr>
        <w:tc>
          <w:tcPr>
            <w:tcW w:w="799" w:type="dxa"/>
            <w:vMerge/>
            <w:vAlign w:val="center"/>
          </w:tcPr>
          <w:p w:rsidR="00A84043" w:rsidRPr="007D5452" w:rsidRDefault="00A84043" w:rsidP="00043636">
            <w:pPr>
              <w:numPr>
                <w:ilvl w:val="0"/>
                <w:numId w:val="15"/>
              </w:numPr>
              <w:tabs>
                <w:tab w:val="clear" w:pos="480"/>
                <w:tab w:val="num" w:pos="284"/>
              </w:tabs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A84043" w:rsidRPr="007D5452" w:rsidRDefault="00A84043" w:rsidP="000436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3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70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47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47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84043" w:rsidRPr="007D5452" w:rsidTr="00E740B3">
        <w:trPr>
          <w:jc w:val="center"/>
        </w:trPr>
        <w:tc>
          <w:tcPr>
            <w:tcW w:w="799" w:type="dxa"/>
            <w:vMerge w:val="restart"/>
            <w:vAlign w:val="center"/>
          </w:tcPr>
          <w:p w:rsidR="00A84043" w:rsidRPr="007D5452" w:rsidRDefault="00A84043" w:rsidP="00043636">
            <w:pPr>
              <w:numPr>
                <w:ilvl w:val="0"/>
                <w:numId w:val="15"/>
              </w:numPr>
              <w:tabs>
                <w:tab w:val="clear" w:pos="480"/>
                <w:tab w:val="num" w:pos="284"/>
              </w:tabs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0" w:type="dxa"/>
            <w:vMerge w:val="restart"/>
            <w:vAlign w:val="center"/>
          </w:tcPr>
          <w:p w:rsidR="00A84043" w:rsidRPr="007D5452" w:rsidRDefault="00A84043" w:rsidP="000436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3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70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47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47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84043" w:rsidRPr="007D5452" w:rsidTr="00E740B3">
        <w:trPr>
          <w:jc w:val="center"/>
        </w:trPr>
        <w:tc>
          <w:tcPr>
            <w:tcW w:w="799" w:type="dxa"/>
            <w:vMerge/>
            <w:vAlign w:val="center"/>
          </w:tcPr>
          <w:p w:rsidR="00A84043" w:rsidRPr="007D5452" w:rsidRDefault="00A84043" w:rsidP="00043636">
            <w:pPr>
              <w:numPr>
                <w:ilvl w:val="0"/>
                <w:numId w:val="15"/>
              </w:numPr>
              <w:tabs>
                <w:tab w:val="clear" w:pos="480"/>
                <w:tab w:val="num" w:pos="284"/>
              </w:tabs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A84043" w:rsidRPr="007D5452" w:rsidRDefault="00A84043" w:rsidP="000436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3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70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47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47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84043" w:rsidRPr="007D5452" w:rsidTr="00E740B3">
        <w:trPr>
          <w:jc w:val="center"/>
        </w:trPr>
        <w:tc>
          <w:tcPr>
            <w:tcW w:w="799" w:type="dxa"/>
            <w:vMerge/>
            <w:vAlign w:val="center"/>
          </w:tcPr>
          <w:p w:rsidR="00A84043" w:rsidRPr="007D5452" w:rsidRDefault="00A84043" w:rsidP="00043636">
            <w:pPr>
              <w:numPr>
                <w:ilvl w:val="0"/>
                <w:numId w:val="15"/>
              </w:numPr>
              <w:tabs>
                <w:tab w:val="clear" w:pos="480"/>
                <w:tab w:val="num" w:pos="284"/>
              </w:tabs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A84043" w:rsidRPr="007D5452" w:rsidRDefault="00A84043" w:rsidP="000436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3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70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47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47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84043" w:rsidRPr="007D5452" w:rsidTr="00E740B3">
        <w:trPr>
          <w:jc w:val="center"/>
        </w:trPr>
        <w:tc>
          <w:tcPr>
            <w:tcW w:w="799" w:type="dxa"/>
            <w:vMerge w:val="restart"/>
            <w:vAlign w:val="center"/>
          </w:tcPr>
          <w:p w:rsidR="00A84043" w:rsidRPr="007D5452" w:rsidRDefault="00A84043" w:rsidP="00043636">
            <w:pPr>
              <w:numPr>
                <w:ilvl w:val="0"/>
                <w:numId w:val="15"/>
              </w:numPr>
              <w:tabs>
                <w:tab w:val="clear" w:pos="480"/>
                <w:tab w:val="num" w:pos="284"/>
              </w:tabs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0" w:type="dxa"/>
            <w:vMerge w:val="restart"/>
            <w:vAlign w:val="center"/>
          </w:tcPr>
          <w:p w:rsidR="00A84043" w:rsidRPr="007D5452" w:rsidRDefault="00A84043" w:rsidP="000436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3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70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47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47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84043" w:rsidRPr="007D5452" w:rsidTr="00E740B3">
        <w:trPr>
          <w:jc w:val="center"/>
        </w:trPr>
        <w:tc>
          <w:tcPr>
            <w:tcW w:w="799" w:type="dxa"/>
            <w:vMerge/>
            <w:vAlign w:val="center"/>
          </w:tcPr>
          <w:p w:rsidR="00A84043" w:rsidRPr="007D5452" w:rsidRDefault="00A84043" w:rsidP="00043636">
            <w:pPr>
              <w:numPr>
                <w:ilvl w:val="0"/>
                <w:numId w:val="15"/>
              </w:numPr>
              <w:tabs>
                <w:tab w:val="clear" w:pos="480"/>
                <w:tab w:val="num" w:pos="284"/>
              </w:tabs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A84043" w:rsidRPr="007D5452" w:rsidRDefault="00A84043" w:rsidP="000436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3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70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47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47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84043" w:rsidRPr="007D5452" w:rsidTr="00E740B3">
        <w:trPr>
          <w:jc w:val="center"/>
        </w:trPr>
        <w:tc>
          <w:tcPr>
            <w:tcW w:w="799" w:type="dxa"/>
            <w:vMerge/>
            <w:vAlign w:val="center"/>
          </w:tcPr>
          <w:p w:rsidR="00A84043" w:rsidRPr="007D5452" w:rsidRDefault="00A84043" w:rsidP="00043636">
            <w:pPr>
              <w:numPr>
                <w:ilvl w:val="0"/>
                <w:numId w:val="15"/>
              </w:numPr>
              <w:tabs>
                <w:tab w:val="clear" w:pos="480"/>
                <w:tab w:val="num" w:pos="284"/>
              </w:tabs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A84043" w:rsidRPr="007D5452" w:rsidRDefault="00A84043" w:rsidP="000436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3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70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47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47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84043" w:rsidRPr="007D5452" w:rsidTr="00E740B3">
        <w:trPr>
          <w:jc w:val="center"/>
        </w:trPr>
        <w:tc>
          <w:tcPr>
            <w:tcW w:w="799" w:type="dxa"/>
            <w:vMerge w:val="restart"/>
            <w:vAlign w:val="center"/>
          </w:tcPr>
          <w:p w:rsidR="00A84043" w:rsidRPr="007D5452" w:rsidRDefault="00A84043" w:rsidP="00043636">
            <w:pPr>
              <w:numPr>
                <w:ilvl w:val="0"/>
                <w:numId w:val="15"/>
              </w:numPr>
              <w:tabs>
                <w:tab w:val="clear" w:pos="480"/>
                <w:tab w:val="num" w:pos="284"/>
              </w:tabs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0" w:type="dxa"/>
            <w:vMerge w:val="restart"/>
            <w:vAlign w:val="center"/>
          </w:tcPr>
          <w:p w:rsidR="00A84043" w:rsidRPr="007D5452" w:rsidRDefault="00A84043" w:rsidP="000436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3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70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47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47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84043" w:rsidRPr="007D5452" w:rsidTr="00E740B3">
        <w:trPr>
          <w:jc w:val="center"/>
        </w:trPr>
        <w:tc>
          <w:tcPr>
            <w:tcW w:w="799" w:type="dxa"/>
            <w:vMerge/>
            <w:vAlign w:val="center"/>
          </w:tcPr>
          <w:p w:rsidR="00A84043" w:rsidRPr="007D5452" w:rsidRDefault="00A84043" w:rsidP="00043636">
            <w:pPr>
              <w:numPr>
                <w:ilvl w:val="0"/>
                <w:numId w:val="15"/>
              </w:numPr>
              <w:tabs>
                <w:tab w:val="clear" w:pos="480"/>
                <w:tab w:val="num" w:pos="284"/>
              </w:tabs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A84043" w:rsidRPr="007D5452" w:rsidRDefault="00A84043" w:rsidP="000436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3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70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47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47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84043" w:rsidRPr="007D5452" w:rsidTr="00E740B3">
        <w:trPr>
          <w:jc w:val="center"/>
        </w:trPr>
        <w:tc>
          <w:tcPr>
            <w:tcW w:w="799" w:type="dxa"/>
            <w:vMerge/>
            <w:vAlign w:val="center"/>
          </w:tcPr>
          <w:p w:rsidR="00A84043" w:rsidRPr="007D5452" w:rsidRDefault="00A84043" w:rsidP="00043636">
            <w:pPr>
              <w:numPr>
                <w:ilvl w:val="0"/>
                <w:numId w:val="15"/>
              </w:numPr>
              <w:tabs>
                <w:tab w:val="clear" w:pos="480"/>
                <w:tab w:val="num" w:pos="284"/>
              </w:tabs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A84043" w:rsidRPr="007D5452" w:rsidRDefault="00A84043" w:rsidP="000436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3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70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47" w:type="dxa"/>
          </w:tcPr>
          <w:p w:rsidR="00A84043" w:rsidRPr="007D5452" w:rsidRDefault="00A84043" w:rsidP="0004363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47" w:type="dxa"/>
          </w:tcPr>
          <w:p w:rsidR="00A84043" w:rsidRPr="007D5452" w:rsidRDefault="00DF4BD4" w:rsidP="00DF4BD4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0536E3">
              <w:rPr>
                <w:rFonts w:ascii="標楷體" w:eastAsia="標楷體" w:hAnsi="標楷體" w:cs="Times New Roman"/>
                <w:b/>
                <w:sz w:val="20"/>
                <w:szCs w:val="20"/>
              </w:rPr>
              <w:t>請自行增列</w:t>
            </w:r>
          </w:p>
        </w:tc>
      </w:tr>
    </w:tbl>
    <w:p w:rsidR="00A84043" w:rsidRDefault="00A84043" w:rsidP="00043636">
      <w:pPr>
        <w:snapToGrid w:val="0"/>
        <w:rPr>
          <w:rFonts w:ascii="Times New Roman" w:eastAsia="標楷體" w:hAnsi="Times New Roman" w:cs="Times New Roman"/>
          <w:szCs w:val="24"/>
        </w:rPr>
      </w:pPr>
    </w:p>
    <w:p w:rsidR="009500F6" w:rsidRDefault="009500F6" w:rsidP="00043636">
      <w:pPr>
        <w:snapToGrid w:val="0"/>
        <w:rPr>
          <w:rFonts w:ascii="Times New Roman" w:eastAsia="標楷體" w:hAnsi="Times New Roman" w:cs="Times New Roman"/>
          <w:szCs w:val="24"/>
        </w:rPr>
      </w:pPr>
    </w:p>
    <w:p w:rsidR="00675106" w:rsidRDefault="00675106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:rsidR="009500F6" w:rsidRPr="009500F6" w:rsidRDefault="00E74C8F" w:rsidP="009500F6">
      <w:pPr>
        <w:widowControl/>
        <w:spacing w:line="240" w:lineRule="atLeast"/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E74C8F">
        <w:rPr>
          <w:rFonts w:ascii="Times New Roman" w:eastAsia="標楷體" w:hAnsi="標楷體" w:cs="Times New Roman"/>
          <w:b/>
          <w:bCs/>
          <w:noProof/>
          <w:sz w:val="40"/>
          <w:szCs w:val="40"/>
        </w:rPr>
        <w:lastRenderedPageBreak/>
        <w:pict>
          <v:shape id="_x0000_s2053" type="#_x0000_t202" style="position:absolute;left:0;text-align:left;margin-left:-50.35pt;margin-top:-35.55pt;width:75pt;height:56.45pt;z-index:251663360;mso-width-relative:margin;mso-height-relative:margin" filled="f" stroked="f">
            <v:textbox style="mso-next-textbox:#_x0000_s2053">
              <w:txbxContent>
                <w:p w:rsidR="00F148F7" w:rsidRPr="00675106" w:rsidRDefault="00F148F7" w:rsidP="00675106">
                  <w:pPr>
                    <w:rPr>
                      <w:rFonts w:ascii="標楷體" w:eastAsia="標楷體" w:hAnsi="標楷體"/>
                    </w:rPr>
                  </w:pPr>
                  <w:r w:rsidRPr="00675106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四</w:t>
                  </w:r>
                </w:p>
              </w:txbxContent>
            </v:textbox>
          </v:shape>
        </w:pict>
      </w:r>
      <w:r w:rsidR="009500F6" w:rsidRPr="009500F6">
        <w:rPr>
          <w:rFonts w:ascii="Times New Roman" w:eastAsia="標楷體" w:hAnsi="標楷體" w:cs="Times New Roman"/>
          <w:b/>
          <w:bCs/>
          <w:sz w:val="40"/>
          <w:szCs w:val="40"/>
        </w:rPr>
        <w:t>南投縣</w:t>
      </w:r>
      <w:proofErr w:type="gramStart"/>
      <w:r w:rsidR="00675106">
        <w:rPr>
          <w:rFonts w:ascii="Times New Roman" w:eastAsia="標楷體" w:hAnsi="Times New Roman" w:cs="Times New Roman"/>
          <w:b/>
          <w:bCs/>
          <w:sz w:val="40"/>
          <w:szCs w:val="40"/>
        </w:rPr>
        <w:t>10</w:t>
      </w:r>
      <w:r w:rsidR="00675106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8</w:t>
      </w:r>
      <w:proofErr w:type="gramEnd"/>
      <w:r w:rsidR="009500F6" w:rsidRPr="009500F6">
        <w:rPr>
          <w:rFonts w:ascii="Times New Roman" w:eastAsia="標楷體" w:hAnsi="標楷體" w:cs="Times New Roman"/>
          <w:b/>
          <w:bCs/>
          <w:sz w:val="40"/>
          <w:szCs w:val="40"/>
        </w:rPr>
        <w:t>年度</w:t>
      </w:r>
      <w:r w:rsidR="009500F6" w:rsidRPr="009500F6">
        <w:rPr>
          <w:rFonts w:ascii="Times New Roman" w:eastAsia="標楷體" w:hAnsi="標楷體" w:cs="Times New Roman"/>
          <w:b/>
          <w:sz w:val="40"/>
          <w:szCs w:val="40"/>
        </w:rPr>
        <w:t>特殊教育教師專業學習社群</w:t>
      </w:r>
    </w:p>
    <w:p w:rsidR="009500F6" w:rsidRDefault="00165183" w:rsidP="009500F6">
      <w:pPr>
        <w:widowControl/>
        <w:spacing w:line="240" w:lineRule="atLeast"/>
        <w:jc w:val="center"/>
        <w:rPr>
          <w:rFonts w:ascii="Times New Roman" w:eastAsia="標楷體" w:hAnsi="標楷體" w:cs="Times New Roman"/>
          <w:b/>
          <w:bCs/>
          <w:sz w:val="40"/>
          <w:szCs w:val="40"/>
        </w:rPr>
      </w:pPr>
      <w:r>
        <w:rPr>
          <w:rFonts w:ascii="Times New Roman" w:eastAsia="標楷體" w:hAnsi="標楷體" w:cs="Times New Roman" w:hint="eastAsia"/>
          <w:b/>
          <w:bCs/>
          <w:sz w:val="40"/>
          <w:szCs w:val="40"/>
        </w:rPr>
        <w:t>活動成果</w:t>
      </w:r>
      <w:r w:rsidR="009500F6" w:rsidRPr="009500F6">
        <w:rPr>
          <w:rFonts w:ascii="Times New Roman" w:eastAsia="標楷體" w:hAnsi="標楷體" w:cs="Times New Roman"/>
          <w:b/>
          <w:bCs/>
          <w:sz w:val="40"/>
          <w:szCs w:val="40"/>
        </w:rPr>
        <w:t>作品授權書</w:t>
      </w:r>
    </w:p>
    <w:p w:rsidR="00DF4BD4" w:rsidRDefault="00165183" w:rsidP="00165183">
      <w:pPr>
        <w:jc w:val="both"/>
        <w:rPr>
          <w:rFonts w:ascii="標楷體" w:eastAsia="標楷體"/>
          <w:sz w:val="28"/>
        </w:rPr>
      </w:pPr>
      <w:r w:rsidRPr="00C90019">
        <w:rPr>
          <w:rFonts w:ascii="標楷體" w:eastAsia="標楷體" w:hint="eastAsia"/>
          <w:sz w:val="28"/>
        </w:rPr>
        <w:t>本人：</w:t>
      </w:r>
      <w:r>
        <w:rPr>
          <w:rFonts w:ascii="標楷體" w:eastAsia="標楷體" w:hint="eastAsia"/>
          <w:sz w:val="28"/>
          <w:u w:val="single"/>
        </w:rPr>
        <w:t xml:space="preserve">              </w:t>
      </w:r>
      <w:r w:rsidR="00DF4BD4">
        <w:rPr>
          <w:rFonts w:ascii="標楷體" w:eastAsia="標楷體" w:hint="eastAsia"/>
          <w:sz w:val="28"/>
          <w:u w:val="single"/>
        </w:rPr>
        <w:t xml:space="preserve">　　　　</w:t>
      </w:r>
      <w:r>
        <w:rPr>
          <w:rFonts w:ascii="標楷體" w:eastAsia="標楷體" w:hint="eastAsia"/>
          <w:sz w:val="28"/>
          <w:u w:val="single"/>
        </w:rPr>
        <w:t xml:space="preserve">      </w:t>
      </w:r>
    </w:p>
    <w:p w:rsidR="00165183" w:rsidRDefault="00165183" w:rsidP="00165183">
      <w:pPr>
        <w:spacing w:line="276" w:lineRule="auto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  <w:szCs w:val="28"/>
        </w:rPr>
        <w:t xml:space="preserve">　　</w:t>
      </w:r>
      <w:r w:rsidRPr="00847261">
        <w:rPr>
          <w:rFonts w:ascii="標楷體" w:eastAsia="標楷體" w:hint="eastAsia"/>
          <w:sz w:val="28"/>
          <w:szCs w:val="28"/>
        </w:rPr>
        <w:t>同意南投縣政府教育處，為加強特殊教育之發展，得將參加</w:t>
      </w:r>
      <w:r>
        <w:rPr>
          <w:rFonts w:ascii="標楷體" w:eastAsia="標楷體" w:hint="eastAsia"/>
          <w:sz w:val="28"/>
          <w:szCs w:val="28"/>
        </w:rPr>
        <w:t>「</w:t>
      </w:r>
      <w:r w:rsidRPr="0084726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南投縣</w:t>
      </w:r>
      <w:proofErr w:type="gramStart"/>
      <w:r w:rsidRPr="00847261">
        <w:rPr>
          <w:rFonts w:ascii="標楷體" w:eastAsia="標楷體" w:hAnsi="標楷體" w:cs="新細明體"/>
          <w:bCs/>
          <w:kern w:val="0"/>
          <w:sz w:val="28"/>
          <w:szCs w:val="28"/>
        </w:rPr>
        <w:t>1</w:t>
      </w:r>
      <w:r w:rsidR="0067510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08</w:t>
      </w:r>
      <w:proofErr w:type="gramEnd"/>
      <w:r w:rsidRPr="0084726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年度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特殊教育教師專業學習社群</w:t>
      </w:r>
      <w:r>
        <w:rPr>
          <w:rFonts w:ascii="標楷體" w:eastAsia="標楷體" w:hint="eastAsia"/>
          <w:sz w:val="28"/>
          <w:szCs w:val="28"/>
        </w:rPr>
        <w:t>」活動成果</w:t>
      </w:r>
      <w:r w:rsidRPr="00847261">
        <w:rPr>
          <w:rFonts w:ascii="標楷體" w:eastAsia="標楷體" w:hint="eastAsia"/>
          <w:sz w:val="28"/>
          <w:szCs w:val="28"/>
        </w:rPr>
        <w:t>作品</w:t>
      </w:r>
      <w:r w:rsidRPr="00C90019">
        <w:rPr>
          <w:rFonts w:ascii="標楷體" w:eastAsia="標楷體" w:hint="eastAsia"/>
          <w:sz w:val="28"/>
        </w:rPr>
        <w:t>之全部內容，編輯出版成果專輯</w:t>
      </w:r>
      <w:r>
        <w:rPr>
          <w:rFonts w:ascii="標楷體" w:eastAsia="標楷體" w:hint="eastAsia"/>
          <w:sz w:val="28"/>
        </w:rPr>
        <w:t>（</w:t>
      </w:r>
      <w:r w:rsidRPr="00C90019">
        <w:rPr>
          <w:rFonts w:ascii="標楷體" w:eastAsia="標楷體" w:hint="eastAsia"/>
          <w:sz w:val="28"/>
        </w:rPr>
        <w:t>包括電子版</w:t>
      </w:r>
      <w:r>
        <w:rPr>
          <w:rFonts w:ascii="標楷體" w:eastAsia="標楷體" w:hint="eastAsia"/>
          <w:sz w:val="28"/>
        </w:rPr>
        <w:t>）</w:t>
      </w:r>
      <w:r w:rsidRPr="00C90019">
        <w:rPr>
          <w:rFonts w:ascii="標楷體" w:eastAsia="標楷體" w:hint="eastAsia"/>
          <w:sz w:val="28"/>
        </w:rPr>
        <w:t>，並收錄於南投縣特殊教育資源中心</w:t>
      </w:r>
      <w:r>
        <w:rPr>
          <w:rFonts w:ascii="標楷體" w:eastAsia="標楷體" w:hint="eastAsia"/>
          <w:sz w:val="28"/>
        </w:rPr>
        <w:t>、南投縣特殊教育輔導團網站</w:t>
      </w:r>
      <w:r w:rsidRPr="00C90019">
        <w:rPr>
          <w:rFonts w:ascii="標楷體" w:eastAsia="標楷體" w:hint="eastAsia"/>
          <w:sz w:val="28"/>
        </w:rPr>
        <w:t>，供他人查詢、下載、列印使用、或部分修改，以作為教學之用，同時</w:t>
      </w:r>
      <w:proofErr w:type="gramStart"/>
      <w:r w:rsidRPr="00C90019">
        <w:rPr>
          <w:rFonts w:ascii="標楷體" w:eastAsia="標楷體" w:hint="eastAsia"/>
          <w:sz w:val="28"/>
        </w:rPr>
        <w:t>不</w:t>
      </w:r>
      <w:proofErr w:type="gramEnd"/>
      <w:r w:rsidRPr="00C90019">
        <w:rPr>
          <w:rFonts w:ascii="標楷體" w:eastAsia="標楷體" w:hint="eastAsia"/>
          <w:sz w:val="28"/>
        </w:rPr>
        <w:t>另支其他費用，</w:t>
      </w:r>
      <w:proofErr w:type="gramStart"/>
      <w:r w:rsidRPr="00C90019">
        <w:rPr>
          <w:rFonts w:ascii="標楷體" w:eastAsia="標楷體" w:hint="eastAsia"/>
          <w:sz w:val="28"/>
        </w:rPr>
        <w:t>特立書為憑</w:t>
      </w:r>
      <w:proofErr w:type="gramEnd"/>
      <w:r w:rsidRPr="00C90019">
        <w:rPr>
          <w:rFonts w:ascii="標楷體" w:eastAsia="標楷體" w:hint="eastAsia"/>
          <w:sz w:val="28"/>
        </w:rPr>
        <w:t>。</w:t>
      </w:r>
    </w:p>
    <w:p w:rsidR="00165183" w:rsidRPr="00C90019" w:rsidRDefault="00165183" w:rsidP="00165183">
      <w:pPr>
        <w:spacing w:line="276" w:lineRule="auto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　　倘作品涉及</w:t>
      </w:r>
      <w:r w:rsidRPr="00165183">
        <w:rPr>
          <w:rFonts w:ascii="標楷體" w:eastAsia="標楷體" w:hint="eastAsia"/>
          <w:sz w:val="28"/>
          <w:u w:val="single"/>
        </w:rPr>
        <w:t>著作權</w:t>
      </w:r>
      <w:r>
        <w:rPr>
          <w:rFonts w:ascii="標楷體" w:eastAsia="標楷體" w:hint="eastAsia"/>
          <w:sz w:val="28"/>
        </w:rPr>
        <w:t>或</w:t>
      </w:r>
      <w:r w:rsidRPr="00165183">
        <w:rPr>
          <w:rFonts w:ascii="標楷體" w:eastAsia="標楷體" w:hint="eastAsia"/>
          <w:sz w:val="28"/>
          <w:u w:val="single"/>
        </w:rPr>
        <w:t>智慧財產權</w:t>
      </w:r>
      <w:r>
        <w:rPr>
          <w:rFonts w:ascii="標楷體" w:eastAsia="標楷體" w:hint="eastAsia"/>
          <w:sz w:val="28"/>
        </w:rPr>
        <w:t>相關問題時，</w:t>
      </w:r>
      <w:proofErr w:type="gramStart"/>
      <w:r w:rsidRPr="00610F1B">
        <w:rPr>
          <w:rFonts w:ascii="標楷體" w:eastAsia="標楷體" w:hint="eastAsia"/>
          <w:b/>
          <w:sz w:val="28"/>
        </w:rPr>
        <w:t>由編製</w:t>
      </w:r>
      <w:proofErr w:type="gramEnd"/>
      <w:r w:rsidRPr="00610F1B">
        <w:rPr>
          <w:rFonts w:ascii="標楷體" w:eastAsia="標楷體" w:hint="eastAsia"/>
          <w:b/>
          <w:sz w:val="28"/>
        </w:rPr>
        <w:t>者自行負責</w:t>
      </w:r>
      <w:r>
        <w:rPr>
          <w:rFonts w:ascii="標楷體" w:eastAsia="標楷體" w:hint="eastAsia"/>
          <w:sz w:val="28"/>
        </w:rPr>
        <w:t>。</w:t>
      </w:r>
    </w:p>
    <w:p w:rsidR="00165183" w:rsidRDefault="00165183" w:rsidP="00165183">
      <w:pPr>
        <w:spacing w:line="500" w:lineRule="exact"/>
        <w:rPr>
          <w:rFonts w:ascii="標楷體" w:eastAsia="標楷體"/>
          <w:sz w:val="28"/>
        </w:rPr>
      </w:pPr>
    </w:p>
    <w:p w:rsidR="00165183" w:rsidRDefault="00610F1B" w:rsidP="00165183">
      <w:pPr>
        <w:spacing w:line="360" w:lineRule="exact"/>
        <w:ind w:firstLineChars="200" w:firstLine="560"/>
        <w:rPr>
          <w:rFonts w:ascii="標楷體" w:eastAsia="標楷體"/>
          <w:sz w:val="28"/>
          <w:u w:val="single"/>
        </w:rPr>
      </w:pPr>
      <w:r>
        <w:rPr>
          <w:rFonts w:ascii="標楷體" w:eastAsia="標楷體" w:hint="eastAsia"/>
          <w:sz w:val="28"/>
        </w:rPr>
        <w:t>作品</w:t>
      </w:r>
      <w:r w:rsidR="00165183" w:rsidRPr="00C90019">
        <w:rPr>
          <w:rFonts w:ascii="標楷體" w:eastAsia="標楷體" w:hint="eastAsia"/>
          <w:sz w:val="28"/>
        </w:rPr>
        <w:t>名稱：</w:t>
      </w:r>
      <w:r w:rsidR="00165183" w:rsidRPr="00C90019">
        <w:rPr>
          <w:rFonts w:ascii="標楷體" w:eastAsia="標楷體" w:hint="eastAsia"/>
          <w:sz w:val="28"/>
          <w:u w:val="single"/>
        </w:rPr>
        <w:t xml:space="preserve"> </w:t>
      </w:r>
      <w:r w:rsidR="00C5271A">
        <w:rPr>
          <w:rFonts w:ascii="標楷體" w:eastAsia="標楷體" w:hint="eastAsia"/>
          <w:sz w:val="28"/>
          <w:u w:val="single"/>
        </w:rPr>
        <w:t>一、</w:t>
      </w:r>
      <w:r w:rsidR="00165183" w:rsidRPr="00C90019">
        <w:rPr>
          <w:rFonts w:ascii="標楷體" w:eastAsia="標楷體" w:hint="eastAsia"/>
          <w:sz w:val="28"/>
          <w:u w:val="single"/>
        </w:rPr>
        <w:t xml:space="preserve">         </w:t>
      </w:r>
      <w:r w:rsidR="00165183">
        <w:rPr>
          <w:rFonts w:ascii="標楷體" w:eastAsia="標楷體" w:hint="eastAsia"/>
          <w:sz w:val="28"/>
          <w:u w:val="single"/>
        </w:rPr>
        <w:t xml:space="preserve">                               </w:t>
      </w:r>
    </w:p>
    <w:p w:rsidR="00165183" w:rsidRPr="00C5271A" w:rsidRDefault="00165183" w:rsidP="00165183">
      <w:pPr>
        <w:spacing w:line="360" w:lineRule="exact"/>
        <w:ind w:firstLineChars="200" w:firstLine="560"/>
        <w:rPr>
          <w:rFonts w:ascii="標楷體" w:eastAsia="標楷體"/>
          <w:sz w:val="28"/>
          <w:u w:val="single"/>
        </w:rPr>
      </w:pPr>
    </w:p>
    <w:p w:rsidR="00165183" w:rsidRDefault="00165183" w:rsidP="00165183">
      <w:pPr>
        <w:tabs>
          <w:tab w:val="left" w:pos="1371"/>
        </w:tabs>
        <w:spacing w:line="360" w:lineRule="exact"/>
        <w:ind w:firstLineChars="200" w:firstLine="560"/>
        <w:rPr>
          <w:rFonts w:ascii="標楷體" w:eastAsia="標楷體"/>
          <w:sz w:val="28"/>
          <w:u w:val="single"/>
        </w:rPr>
      </w:pPr>
      <w:r>
        <w:rPr>
          <w:rFonts w:ascii="標楷體" w:eastAsia="標楷體"/>
          <w:sz w:val="28"/>
        </w:rPr>
        <w:tab/>
      </w:r>
      <w:r w:rsidR="00610F1B">
        <w:rPr>
          <w:rFonts w:ascii="標楷體" w:eastAsia="標楷體" w:hint="eastAsia"/>
          <w:sz w:val="28"/>
        </w:rPr>
        <w:t xml:space="preserve">　　</w:t>
      </w:r>
      <w:r w:rsidRPr="00C90019">
        <w:rPr>
          <w:rFonts w:ascii="標楷體" w:eastAsia="標楷體" w:hint="eastAsia"/>
          <w:sz w:val="28"/>
          <w:u w:val="single"/>
        </w:rPr>
        <w:t xml:space="preserve"> </w:t>
      </w:r>
      <w:r w:rsidR="00C5271A">
        <w:rPr>
          <w:rFonts w:ascii="標楷體" w:eastAsia="標楷體" w:hint="eastAsia"/>
          <w:sz w:val="28"/>
          <w:u w:val="single"/>
        </w:rPr>
        <w:t>二、</w:t>
      </w:r>
      <w:r w:rsidRPr="00C90019">
        <w:rPr>
          <w:rFonts w:ascii="標楷體" w:eastAsia="標楷體" w:hint="eastAsia"/>
          <w:sz w:val="28"/>
          <w:u w:val="single"/>
        </w:rPr>
        <w:t xml:space="preserve">         </w:t>
      </w:r>
      <w:r>
        <w:rPr>
          <w:rFonts w:ascii="標楷體" w:eastAsia="標楷體" w:hint="eastAsia"/>
          <w:sz w:val="28"/>
          <w:u w:val="single"/>
        </w:rPr>
        <w:t xml:space="preserve">                               </w:t>
      </w:r>
    </w:p>
    <w:p w:rsidR="00165183" w:rsidRDefault="00165183" w:rsidP="00165183">
      <w:pPr>
        <w:tabs>
          <w:tab w:val="left" w:pos="1371"/>
        </w:tabs>
        <w:spacing w:line="360" w:lineRule="exact"/>
        <w:ind w:firstLineChars="200" w:firstLine="560"/>
        <w:rPr>
          <w:rFonts w:ascii="標楷體" w:eastAsia="標楷體"/>
          <w:sz w:val="28"/>
          <w:u w:val="single"/>
        </w:rPr>
      </w:pPr>
    </w:p>
    <w:p w:rsidR="00165183" w:rsidRPr="00C90019" w:rsidRDefault="00165183" w:rsidP="00165183">
      <w:pPr>
        <w:tabs>
          <w:tab w:val="left" w:pos="1371"/>
        </w:tabs>
        <w:spacing w:line="360" w:lineRule="exact"/>
        <w:ind w:firstLineChars="200" w:firstLine="560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ab/>
      </w:r>
      <w:r w:rsidR="00610F1B">
        <w:rPr>
          <w:rFonts w:ascii="標楷體" w:eastAsia="標楷體" w:hint="eastAsia"/>
          <w:sz w:val="28"/>
        </w:rPr>
        <w:t xml:space="preserve">　　</w:t>
      </w:r>
      <w:r w:rsidRPr="00C90019">
        <w:rPr>
          <w:rFonts w:ascii="標楷體" w:eastAsia="標楷體" w:hint="eastAsia"/>
          <w:sz w:val="28"/>
          <w:u w:val="single"/>
        </w:rPr>
        <w:t xml:space="preserve"> </w:t>
      </w:r>
      <w:r w:rsidR="00C5271A">
        <w:rPr>
          <w:rFonts w:ascii="標楷體" w:eastAsia="標楷體" w:hint="eastAsia"/>
          <w:sz w:val="28"/>
          <w:u w:val="single"/>
        </w:rPr>
        <w:t>三、</w:t>
      </w:r>
      <w:r w:rsidRPr="00C90019">
        <w:rPr>
          <w:rFonts w:ascii="標楷體" w:eastAsia="標楷體" w:hint="eastAsia"/>
          <w:sz w:val="28"/>
          <w:u w:val="single"/>
        </w:rPr>
        <w:t xml:space="preserve">                                        </w:t>
      </w:r>
    </w:p>
    <w:p w:rsidR="00165183" w:rsidRPr="00165183" w:rsidRDefault="00165183" w:rsidP="00165183">
      <w:pPr>
        <w:rPr>
          <w:rFonts w:ascii="標楷體" w:eastAsia="標楷體"/>
          <w:szCs w:val="24"/>
        </w:rPr>
      </w:pPr>
    </w:p>
    <w:p w:rsidR="00165183" w:rsidRPr="00C90019" w:rsidRDefault="00165183" w:rsidP="00165183">
      <w:pPr>
        <w:spacing w:line="276" w:lineRule="auto"/>
        <w:ind w:firstLineChars="200" w:firstLine="560"/>
        <w:rPr>
          <w:rFonts w:ascii="標楷體" w:eastAsia="標楷體"/>
          <w:sz w:val="28"/>
        </w:rPr>
      </w:pPr>
      <w:r w:rsidRPr="00C90019">
        <w:rPr>
          <w:rFonts w:ascii="標楷體" w:eastAsia="標楷體" w:hint="eastAsia"/>
          <w:sz w:val="28"/>
        </w:rPr>
        <w:t>此致</w:t>
      </w:r>
    </w:p>
    <w:p w:rsidR="00165183" w:rsidRPr="00165183" w:rsidRDefault="00165183" w:rsidP="00165183">
      <w:pPr>
        <w:spacing w:line="36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28"/>
        </w:rPr>
        <w:t xml:space="preserve">　　　　　　</w:t>
      </w:r>
      <w:r w:rsidRPr="00165183">
        <w:rPr>
          <w:rFonts w:ascii="標楷體" w:eastAsia="標楷體" w:hint="eastAsia"/>
          <w:sz w:val="32"/>
          <w:szCs w:val="32"/>
        </w:rPr>
        <w:t>南投縣政府教育處</w:t>
      </w:r>
    </w:p>
    <w:p w:rsidR="00165183" w:rsidRPr="00165183" w:rsidRDefault="00165183" w:rsidP="00165183">
      <w:pPr>
        <w:rPr>
          <w:rFonts w:ascii="標楷體" w:eastAsia="標楷體"/>
          <w:szCs w:val="24"/>
        </w:rPr>
      </w:pPr>
    </w:p>
    <w:p w:rsidR="00165183" w:rsidRPr="00165183" w:rsidRDefault="00165183" w:rsidP="00165183">
      <w:pPr>
        <w:rPr>
          <w:rFonts w:ascii="標楷體" w:eastAsia="標楷體"/>
          <w:szCs w:val="24"/>
        </w:rPr>
      </w:pPr>
    </w:p>
    <w:p w:rsidR="00165183" w:rsidRPr="00C90019" w:rsidRDefault="00165183" w:rsidP="00165183">
      <w:pPr>
        <w:spacing w:line="600" w:lineRule="exact"/>
        <w:rPr>
          <w:rFonts w:ascii="標楷體" w:eastAsia="標楷體"/>
          <w:sz w:val="28"/>
        </w:rPr>
      </w:pPr>
      <w:r w:rsidRPr="00C90019">
        <w:rPr>
          <w:rFonts w:ascii="標楷體" w:eastAsia="標楷體" w:hint="eastAsia"/>
          <w:sz w:val="28"/>
        </w:rPr>
        <w:t>作    者：</w:t>
      </w:r>
      <w:r>
        <w:rPr>
          <w:rFonts w:ascii="標楷體" w:eastAsia="標楷體" w:hint="eastAsia"/>
          <w:sz w:val="28"/>
        </w:rPr>
        <w:t xml:space="preserve">                       </w:t>
      </w:r>
      <w:r w:rsidRPr="00165183">
        <w:rPr>
          <w:rFonts w:ascii="標楷體" w:eastAsia="標楷體" w:hint="eastAsia"/>
          <w:sz w:val="28"/>
        </w:rPr>
        <w:t>社群</w:t>
      </w:r>
      <w:r w:rsidR="00610F1B">
        <w:rPr>
          <w:rFonts w:ascii="標楷體" w:eastAsia="標楷體" w:hint="eastAsia"/>
          <w:sz w:val="28"/>
        </w:rPr>
        <w:t>名稱</w:t>
      </w:r>
      <w:r w:rsidRPr="00165183">
        <w:rPr>
          <w:rFonts w:ascii="標楷體" w:eastAsia="標楷體" w:hint="eastAsia"/>
          <w:sz w:val="28"/>
        </w:rPr>
        <w:t>：</w:t>
      </w:r>
    </w:p>
    <w:p w:rsidR="00165183" w:rsidRPr="00C90019" w:rsidRDefault="00165183" w:rsidP="00165183">
      <w:pPr>
        <w:spacing w:line="600" w:lineRule="exact"/>
        <w:rPr>
          <w:rFonts w:ascii="標楷體" w:eastAsia="標楷體"/>
          <w:sz w:val="28"/>
        </w:rPr>
      </w:pPr>
      <w:r w:rsidRPr="00C90019">
        <w:rPr>
          <w:rFonts w:ascii="標楷體" w:eastAsia="標楷體" w:hint="eastAsia"/>
          <w:sz w:val="28"/>
        </w:rPr>
        <w:t>服務單位：</w:t>
      </w:r>
      <w:r>
        <w:rPr>
          <w:rFonts w:ascii="標楷體" w:eastAsia="標楷體" w:hint="eastAsia"/>
          <w:sz w:val="28"/>
        </w:rPr>
        <w:t xml:space="preserve">　　　　　　　　　　   </w:t>
      </w:r>
      <w:r w:rsidRPr="00C90019">
        <w:rPr>
          <w:rFonts w:ascii="標楷體" w:eastAsia="標楷體" w:hint="eastAsia"/>
          <w:sz w:val="28"/>
        </w:rPr>
        <w:t>身分證字號：</w:t>
      </w:r>
    </w:p>
    <w:p w:rsidR="00165183" w:rsidRDefault="00165183" w:rsidP="00165183">
      <w:pPr>
        <w:spacing w:line="600" w:lineRule="exact"/>
        <w:rPr>
          <w:rFonts w:ascii="標楷體" w:eastAsia="標楷體"/>
          <w:sz w:val="28"/>
        </w:rPr>
      </w:pPr>
      <w:r w:rsidRPr="00C90019">
        <w:rPr>
          <w:rFonts w:ascii="標楷體" w:eastAsia="標楷體" w:hint="eastAsia"/>
          <w:sz w:val="28"/>
        </w:rPr>
        <w:t>住    址：</w:t>
      </w:r>
    </w:p>
    <w:p w:rsidR="00675106" w:rsidRDefault="00675106">
      <w:pPr>
        <w:widowControl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br w:type="page"/>
      </w:r>
    </w:p>
    <w:p w:rsidR="00675106" w:rsidRDefault="00E74C8F" w:rsidP="00675106">
      <w:pPr>
        <w:spacing w:line="600" w:lineRule="exact"/>
        <w:jc w:val="center"/>
        <w:rPr>
          <w:rFonts w:ascii="Times New Roman" w:eastAsia="標楷體" w:hAnsi="標楷體" w:cs="Times New Roman"/>
          <w:b/>
          <w:sz w:val="36"/>
          <w:szCs w:val="36"/>
        </w:rPr>
      </w:pPr>
      <w:r>
        <w:rPr>
          <w:rFonts w:ascii="Times New Roman" w:eastAsia="標楷體" w:hAnsi="標楷體" w:cs="Times New Roman"/>
          <w:b/>
          <w:noProof/>
          <w:sz w:val="36"/>
          <w:szCs w:val="36"/>
        </w:rPr>
        <w:lastRenderedPageBreak/>
        <w:pict>
          <v:shape id="_x0000_s2054" type="#_x0000_t202" style="position:absolute;left:0;text-align:left;margin-left:-48.25pt;margin-top:-32pt;width:75pt;height:56.45pt;z-index:251664384;mso-width-relative:margin;mso-height-relative:margin" filled="f" stroked="f">
            <v:textbox style="mso-next-textbox:#_x0000_s2054">
              <w:txbxContent>
                <w:p w:rsidR="00F148F7" w:rsidRPr="00675106" w:rsidRDefault="00F148F7" w:rsidP="00675106">
                  <w:pPr>
                    <w:rPr>
                      <w:rFonts w:ascii="標楷體" w:eastAsia="標楷體" w:hAnsi="標楷體"/>
                    </w:rPr>
                  </w:pPr>
                  <w:r w:rsidRPr="00675106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五</w:t>
                  </w:r>
                </w:p>
              </w:txbxContent>
            </v:textbox>
          </v:shape>
        </w:pict>
      </w:r>
      <w:r w:rsidR="00675106" w:rsidRPr="007D5452">
        <w:rPr>
          <w:rFonts w:ascii="Times New Roman" w:eastAsia="標楷體" w:hAnsi="標楷體" w:cs="Times New Roman"/>
          <w:b/>
          <w:sz w:val="36"/>
          <w:szCs w:val="36"/>
        </w:rPr>
        <w:t>南投縣</w:t>
      </w:r>
      <w:proofErr w:type="gramStart"/>
      <w:r w:rsidR="00675106" w:rsidRPr="007D5452">
        <w:rPr>
          <w:rFonts w:ascii="Times New Roman" w:eastAsia="標楷體" w:hAnsi="Times New Roman" w:cs="Times New Roman"/>
          <w:b/>
          <w:sz w:val="36"/>
          <w:szCs w:val="36"/>
        </w:rPr>
        <w:t>10</w:t>
      </w:r>
      <w:r w:rsidR="00675106">
        <w:rPr>
          <w:rFonts w:ascii="Times New Roman" w:eastAsia="標楷體" w:hAnsi="Times New Roman" w:cs="Times New Roman" w:hint="eastAsia"/>
          <w:b/>
          <w:sz w:val="36"/>
          <w:szCs w:val="36"/>
        </w:rPr>
        <w:t>8</w:t>
      </w:r>
      <w:proofErr w:type="gramEnd"/>
      <w:r w:rsidR="00675106" w:rsidRPr="007D5452">
        <w:rPr>
          <w:rFonts w:ascii="Times New Roman" w:eastAsia="標楷體" w:hAnsi="標楷體" w:cs="Times New Roman"/>
          <w:b/>
          <w:sz w:val="36"/>
          <w:szCs w:val="36"/>
        </w:rPr>
        <w:t>年度特殊教育教師專業學習社群</w:t>
      </w:r>
      <w:r w:rsidR="00675106">
        <w:rPr>
          <w:rFonts w:ascii="Times New Roman" w:eastAsia="標楷體" w:hAnsi="標楷體" w:cs="Times New Roman" w:hint="eastAsia"/>
          <w:b/>
          <w:sz w:val="36"/>
          <w:szCs w:val="36"/>
        </w:rPr>
        <w:t>成效檢討報告</w:t>
      </w:r>
    </w:p>
    <w:p w:rsidR="00675106" w:rsidRPr="00675106" w:rsidRDefault="00EF077C" w:rsidP="00E1277B">
      <w:pPr>
        <w:spacing w:line="600" w:lineRule="exact"/>
        <w:jc w:val="center"/>
        <w:rPr>
          <w:rFonts w:ascii="Times New Roman" w:eastAsia="標楷體" w:hAnsi="標楷體" w:cs="Times New Roman"/>
          <w:b/>
          <w:sz w:val="16"/>
          <w:szCs w:val="16"/>
        </w:rPr>
      </w:pPr>
      <w:r>
        <w:rPr>
          <w:rFonts w:ascii="Times New Roman" w:eastAsia="標楷體" w:hAnsi="標楷體" w:cs="Times New Roman" w:hint="eastAsia"/>
          <w:b/>
          <w:sz w:val="36"/>
          <w:szCs w:val="36"/>
        </w:rPr>
        <w:t>參考範例</w:t>
      </w:r>
    </w:p>
    <w:tbl>
      <w:tblPr>
        <w:tblStyle w:val="ac"/>
        <w:tblW w:w="9537" w:type="dxa"/>
        <w:jc w:val="center"/>
        <w:tblLook w:val="04A0"/>
      </w:tblPr>
      <w:tblGrid>
        <w:gridCol w:w="1750"/>
        <w:gridCol w:w="567"/>
        <w:gridCol w:w="2451"/>
        <w:gridCol w:w="4769"/>
      </w:tblGrid>
      <w:tr w:rsidR="00675106" w:rsidRPr="00BA0E50" w:rsidTr="00F148F7">
        <w:trPr>
          <w:trHeight w:val="454"/>
          <w:jc w:val="center"/>
        </w:trPr>
        <w:tc>
          <w:tcPr>
            <w:tcW w:w="1750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B6DDE8" w:themeFill="accent5" w:themeFillTint="66"/>
            <w:vAlign w:val="center"/>
          </w:tcPr>
          <w:p w:rsidR="00675106" w:rsidRPr="00653BCA" w:rsidRDefault="00675106" w:rsidP="00F148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3BCA">
              <w:rPr>
                <w:rFonts w:ascii="標楷體" w:eastAsia="標楷體" w:hAnsi="標楷體" w:hint="eastAsia"/>
                <w:sz w:val="28"/>
                <w:szCs w:val="28"/>
              </w:rPr>
              <w:t>社群名稱</w:t>
            </w:r>
          </w:p>
        </w:tc>
        <w:tc>
          <w:tcPr>
            <w:tcW w:w="7787" w:type="dxa"/>
            <w:gridSpan w:val="3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:rsidR="00675106" w:rsidRPr="00F01D61" w:rsidRDefault="00675106" w:rsidP="00F148F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0"/>
              </w:rPr>
            </w:pPr>
          </w:p>
        </w:tc>
      </w:tr>
      <w:tr w:rsidR="00675106" w:rsidRPr="00BA0E50" w:rsidTr="00F148F7">
        <w:trPr>
          <w:trHeight w:val="454"/>
          <w:jc w:val="center"/>
        </w:trPr>
        <w:tc>
          <w:tcPr>
            <w:tcW w:w="1750" w:type="dxa"/>
            <w:tcBorders>
              <w:left w:val="thickThinSmallGap" w:sz="24" w:space="0" w:color="auto"/>
            </w:tcBorders>
            <w:shd w:val="clear" w:color="auto" w:fill="B6DDE8" w:themeFill="accent5" w:themeFillTint="66"/>
            <w:vAlign w:val="center"/>
          </w:tcPr>
          <w:p w:rsidR="00675106" w:rsidRPr="00653BCA" w:rsidRDefault="00675106" w:rsidP="00F148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3BCA">
              <w:rPr>
                <w:rFonts w:ascii="標楷體" w:eastAsia="標楷體" w:hAnsi="標楷體" w:hint="eastAsia"/>
                <w:sz w:val="28"/>
                <w:szCs w:val="28"/>
              </w:rPr>
              <w:t>主辦單位</w:t>
            </w:r>
          </w:p>
        </w:tc>
        <w:tc>
          <w:tcPr>
            <w:tcW w:w="7787" w:type="dxa"/>
            <w:gridSpan w:val="3"/>
            <w:tcBorders>
              <w:right w:val="thinThickSmallGap" w:sz="24" w:space="0" w:color="auto"/>
            </w:tcBorders>
            <w:vAlign w:val="center"/>
          </w:tcPr>
          <w:p w:rsidR="00675106" w:rsidRPr="00BA0E50" w:rsidRDefault="00675106" w:rsidP="00F148F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75106" w:rsidRPr="00BA0E50" w:rsidTr="00F148F7">
        <w:trPr>
          <w:trHeight w:val="454"/>
          <w:jc w:val="center"/>
        </w:trPr>
        <w:tc>
          <w:tcPr>
            <w:tcW w:w="1750" w:type="dxa"/>
            <w:tcBorders>
              <w:left w:val="thickThinSmallGap" w:sz="24" w:space="0" w:color="auto"/>
            </w:tcBorders>
            <w:shd w:val="clear" w:color="auto" w:fill="B6DDE8" w:themeFill="accent5" w:themeFillTint="66"/>
            <w:vAlign w:val="center"/>
          </w:tcPr>
          <w:p w:rsidR="00675106" w:rsidRPr="00653BCA" w:rsidRDefault="00653BCA" w:rsidP="00F148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3BCA">
              <w:rPr>
                <w:rFonts w:ascii="標楷體" w:eastAsia="標楷體" w:hAnsi="標楷體" w:hint="eastAsia"/>
                <w:sz w:val="28"/>
                <w:szCs w:val="28"/>
              </w:rPr>
              <w:t>社群召集人</w:t>
            </w:r>
          </w:p>
        </w:tc>
        <w:tc>
          <w:tcPr>
            <w:tcW w:w="7787" w:type="dxa"/>
            <w:gridSpan w:val="3"/>
            <w:tcBorders>
              <w:right w:val="thinThickSmallGap" w:sz="24" w:space="0" w:color="auto"/>
            </w:tcBorders>
            <w:vAlign w:val="center"/>
          </w:tcPr>
          <w:p w:rsidR="00675106" w:rsidRPr="00BA0E50" w:rsidRDefault="00675106" w:rsidP="00F148F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75106" w:rsidRPr="00BA0E50" w:rsidTr="00F148F7">
        <w:trPr>
          <w:trHeight w:val="454"/>
          <w:jc w:val="center"/>
        </w:trPr>
        <w:tc>
          <w:tcPr>
            <w:tcW w:w="1750" w:type="dxa"/>
            <w:tcBorders>
              <w:left w:val="thickThinSmallGap" w:sz="24" w:space="0" w:color="auto"/>
            </w:tcBorders>
            <w:shd w:val="clear" w:color="auto" w:fill="B6DDE8" w:themeFill="accent5" w:themeFillTint="66"/>
            <w:vAlign w:val="center"/>
          </w:tcPr>
          <w:p w:rsidR="00675106" w:rsidRPr="00653BCA" w:rsidRDefault="00653BCA" w:rsidP="00F148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社群成員</w:t>
            </w:r>
          </w:p>
        </w:tc>
        <w:tc>
          <w:tcPr>
            <w:tcW w:w="7787" w:type="dxa"/>
            <w:gridSpan w:val="3"/>
            <w:tcBorders>
              <w:right w:val="thinThickSmallGap" w:sz="24" w:space="0" w:color="auto"/>
            </w:tcBorders>
            <w:vAlign w:val="center"/>
          </w:tcPr>
          <w:p w:rsidR="00675106" w:rsidRPr="00BA0E50" w:rsidRDefault="00675106" w:rsidP="00F148F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75106" w:rsidRPr="00BA0E50" w:rsidTr="00F148F7">
        <w:trPr>
          <w:trHeight w:val="454"/>
          <w:jc w:val="center"/>
        </w:trPr>
        <w:tc>
          <w:tcPr>
            <w:tcW w:w="1750" w:type="dxa"/>
            <w:tcBorders>
              <w:left w:val="thickThinSmallGap" w:sz="24" w:space="0" w:color="auto"/>
            </w:tcBorders>
            <w:shd w:val="clear" w:color="auto" w:fill="B6DDE8" w:themeFill="accent5" w:themeFillTint="66"/>
            <w:vAlign w:val="center"/>
          </w:tcPr>
          <w:p w:rsidR="00675106" w:rsidRPr="00653BCA" w:rsidRDefault="00675106" w:rsidP="00F148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3BCA">
              <w:rPr>
                <w:rFonts w:ascii="標楷體" w:eastAsia="標楷體" w:hAnsi="標楷體" w:hint="eastAsia"/>
                <w:sz w:val="28"/>
                <w:szCs w:val="28"/>
              </w:rPr>
              <w:t>辦理時間</w:t>
            </w:r>
          </w:p>
        </w:tc>
        <w:tc>
          <w:tcPr>
            <w:tcW w:w="7787" w:type="dxa"/>
            <w:gridSpan w:val="3"/>
            <w:tcBorders>
              <w:right w:val="thinThickSmallGap" w:sz="24" w:space="0" w:color="auto"/>
            </w:tcBorders>
            <w:vAlign w:val="center"/>
          </w:tcPr>
          <w:p w:rsidR="00675106" w:rsidRPr="00BA0E50" w:rsidRDefault="00675106" w:rsidP="00F148F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75106" w:rsidRPr="00BA0E50" w:rsidTr="00F148F7">
        <w:trPr>
          <w:trHeight w:val="567"/>
          <w:jc w:val="center"/>
        </w:trPr>
        <w:tc>
          <w:tcPr>
            <w:tcW w:w="9537" w:type="dxa"/>
            <w:gridSpan w:val="4"/>
            <w:tcBorders>
              <w:left w:val="thickThinSmallGap" w:sz="24" w:space="0" w:color="auto"/>
              <w:bottom w:val="single" w:sz="4" w:space="0" w:color="000000" w:themeColor="text1"/>
              <w:right w:val="thinThickSmallGap" w:sz="24" w:space="0" w:color="auto"/>
            </w:tcBorders>
            <w:shd w:val="clear" w:color="auto" w:fill="B6DDE8" w:themeFill="accent5" w:themeFillTint="66"/>
            <w:vAlign w:val="center"/>
          </w:tcPr>
          <w:p w:rsidR="00675106" w:rsidRPr="00EF077C" w:rsidRDefault="00675106" w:rsidP="00F148F7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F077C">
              <w:rPr>
                <w:rFonts w:ascii="標楷體" w:eastAsia="標楷體" w:hAnsi="標楷體" w:hint="eastAsia"/>
                <w:b/>
                <w:sz w:val="32"/>
                <w:szCs w:val="32"/>
              </w:rPr>
              <w:t>辦理情形</w:t>
            </w:r>
          </w:p>
        </w:tc>
      </w:tr>
      <w:tr w:rsidR="00675106" w:rsidRPr="00BA0E50" w:rsidTr="00F148F7">
        <w:trPr>
          <w:jc w:val="center"/>
        </w:trPr>
        <w:tc>
          <w:tcPr>
            <w:tcW w:w="9537" w:type="dxa"/>
            <w:gridSpan w:val="4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:rsidR="00675106" w:rsidRPr="00BA0E50" w:rsidRDefault="00675106" w:rsidP="00F148F7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BA0E50">
              <w:rPr>
                <w:rFonts w:ascii="標楷體" w:eastAsia="標楷體" w:hAnsi="標楷體" w:hint="eastAsia"/>
                <w:sz w:val="28"/>
              </w:rPr>
              <w:t>一、計畫執行</w:t>
            </w:r>
          </w:p>
        </w:tc>
      </w:tr>
      <w:tr w:rsidR="00E1277B" w:rsidRPr="00BA0E50" w:rsidTr="00AF28C3">
        <w:trPr>
          <w:jc w:val="center"/>
        </w:trPr>
        <w:tc>
          <w:tcPr>
            <w:tcW w:w="2317" w:type="dxa"/>
            <w:gridSpan w:val="2"/>
            <w:tcBorders>
              <w:left w:val="thickThinSmallGap" w:sz="24" w:space="0" w:color="auto"/>
            </w:tcBorders>
          </w:tcPr>
          <w:p w:rsidR="00E1277B" w:rsidRPr="00BA0E50" w:rsidRDefault="00E1277B" w:rsidP="00F148F7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BA0E50">
              <w:rPr>
                <w:rFonts w:ascii="標楷體" w:eastAsia="標楷體" w:hAnsi="標楷體" w:hint="eastAsia"/>
                <w:sz w:val="28"/>
              </w:rPr>
              <w:t>項目</w:t>
            </w:r>
          </w:p>
        </w:tc>
        <w:tc>
          <w:tcPr>
            <w:tcW w:w="7220" w:type="dxa"/>
            <w:gridSpan w:val="2"/>
            <w:tcBorders>
              <w:right w:val="thinThickSmallGap" w:sz="24" w:space="0" w:color="auto"/>
            </w:tcBorders>
          </w:tcPr>
          <w:p w:rsidR="00E1277B" w:rsidRPr="00BA0E50" w:rsidRDefault="00E1277B" w:rsidP="00F148F7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BA0E50">
              <w:rPr>
                <w:rFonts w:ascii="標楷體" w:eastAsia="標楷體" w:hAnsi="標楷體" w:hint="eastAsia"/>
                <w:sz w:val="28"/>
              </w:rPr>
              <w:t>實際執行成果</w:t>
            </w:r>
          </w:p>
        </w:tc>
      </w:tr>
      <w:tr w:rsidR="00E1277B" w:rsidRPr="00BA0E50" w:rsidTr="00246A3C">
        <w:trPr>
          <w:jc w:val="center"/>
        </w:trPr>
        <w:tc>
          <w:tcPr>
            <w:tcW w:w="2317" w:type="dxa"/>
            <w:gridSpan w:val="2"/>
            <w:tcBorders>
              <w:left w:val="thickThinSmallGap" w:sz="24" w:space="0" w:color="auto"/>
            </w:tcBorders>
            <w:vAlign w:val="center"/>
          </w:tcPr>
          <w:p w:rsidR="00E1277B" w:rsidRPr="00BA0E50" w:rsidRDefault="00E1277B" w:rsidP="00490C2D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)</w:t>
            </w:r>
            <w:r w:rsidRPr="00BA0E50">
              <w:rPr>
                <w:rFonts w:ascii="標楷體" w:eastAsia="標楷體" w:hAnsi="標楷體" w:hint="eastAsia"/>
                <w:sz w:val="28"/>
              </w:rPr>
              <w:t>參加人次</w:t>
            </w:r>
          </w:p>
        </w:tc>
        <w:tc>
          <w:tcPr>
            <w:tcW w:w="7220" w:type="dxa"/>
            <w:gridSpan w:val="2"/>
            <w:tcBorders>
              <w:right w:val="thinThickSmallGap" w:sz="24" w:space="0" w:color="auto"/>
            </w:tcBorders>
          </w:tcPr>
          <w:p w:rsidR="00E1277B" w:rsidRPr="00BA0E50" w:rsidRDefault="00E1277B" w:rsidP="00E1277B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○</w:t>
            </w:r>
            <w:r w:rsidRPr="00BA0E50">
              <w:rPr>
                <w:rFonts w:ascii="標楷體" w:eastAsia="標楷體" w:hAnsi="標楷體" w:hint="eastAsia"/>
                <w:sz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</w:rPr>
              <w:t>次</w:t>
            </w:r>
          </w:p>
        </w:tc>
      </w:tr>
      <w:tr w:rsidR="00EF077C" w:rsidRPr="00BA0E50" w:rsidTr="00490C2D">
        <w:trPr>
          <w:jc w:val="center"/>
        </w:trPr>
        <w:tc>
          <w:tcPr>
            <w:tcW w:w="2317" w:type="dxa"/>
            <w:gridSpan w:val="2"/>
            <w:tcBorders>
              <w:left w:val="thickThinSmallGap" w:sz="24" w:space="0" w:color="auto"/>
            </w:tcBorders>
            <w:vAlign w:val="center"/>
          </w:tcPr>
          <w:p w:rsidR="00EF077C" w:rsidRPr="00BA0E50" w:rsidRDefault="00E1277B" w:rsidP="00490C2D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(二)</w:t>
            </w:r>
            <w:r w:rsidR="00EF077C">
              <w:rPr>
                <w:rFonts w:ascii="標楷體" w:eastAsia="標楷體" w:hAnsi="標楷體" w:hint="eastAsia"/>
                <w:sz w:val="28"/>
              </w:rPr>
              <w:t>目標</w:t>
            </w:r>
          </w:p>
        </w:tc>
        <w:tc>
          <w:tcPr>
            <w:tcW w:w="7220" w:type="dxa"/>
            <w:gridSpan w:val="2"/>
            <w:tcBorders>
              <w:right w:val="thinThickSmallGap" w:sz="24" w:space="0" w:color="auto"/>
            </w:tcBorders>
          </w:tcPr>
          <w:p w:rsidR="00EF077C" w:rsidRDefault="00EF077C" w:rsidP="00490C2D">
            <w:pPr>
              <w:pStyle w:val="a9"/>
              <w:numPr>
                <w:ilvl w:val="0"/>
                <w:numId w:val="19"/>
              </w:numPr>
              <w:spacing w:line="440" w:lineRule="exact"/>
              <w:ind w:left="277" w:hanging="14"/>
              <w:rPr>
                <w:rFonts w:ascii="標楷體" w:eastAsia="標楷體" w:hAnsi="標楷體"/>
                <w:sz w:val="28"/>
              </w:rPr>
            </w:pPr>
          </w:p>
          <w:p w:rsidR="00490C2D" w:rsidRDefault="00490C2D" w:rsidP="00490C2D">
            <w:pPr>
              <w:pStyle w:val="a9"/>
              <w:numPr>
                <w:ilvl w:val="0"/>
                <w:numId w:val="19"/>
              </w:numPr>
              <w:spacing w:line="440" w:lineRule="exact"/>
              <w:ind w:left="277" w:hanging="14"/>
              <w:rPr>
                <w:rFonts w:ascii="標楷體" w:eastAsia="標楷體" w:hAnsi="標楷體"/>
                <w:sz w:val="28"/>
              </w:rPr>
            </w:pPr>
          </w:p>
        </w:tc>
      </w:tr>
      <w:tr w:rsidR="00675106" w:rsidRPr="00BA0E50" w:rsidTr="00490C2D">
        <w:trPr>
          <w:jc w:val="center"/>
        </w:trPr>
        <w:tc>
          <w:tcPr>
            <w:tcW w:w="2317" w:type="dxa"/>
            <w:gridSpan w:val="2"/>
            <w:tcBorders>
              <w:left w:val="thickThinSmallGap" w:sz="24" w:space="0" w:color="auto"/>
            </w:tcBorders>
            <w:vAlign w:val="center"/>
          </w:tcPr>
          <w:p w:rsidR="00675106" w:rsidRPr="00BA0E50" w:rsidRDefault="00E1277B" w:rsidP="00490C2D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(三)</w:t>
            </w:r>
            <w:r w:rsidR="00EF077C">
              <w:rPr>
                <w:rFonts w:ascii="標楷體" w:eastAsia="標楷體" w:hAnsi="標楷體" w:hint="eastAsia"/>
                <w:sz w:val="28"/>
              </w:rPr>
              <w:t>預期</w:t>
            </w:r>
            <w:r w:rsidR="00675106" w:rsidRPr="00BA0E50">
              <w:rPr>
                <w:rFonts w:ascii="標楷體" w:eastAsia="標楷體" w:hAnsi="標楷體" w:hint="eastAsia"/>
                <w:sz w:val="28"/>
              </w:rPr>
              <w:t>效益</w:t>
            </w:r>
          </w:p>
        </w:tc>
        <w:tc>
          <w:tcPr>
            <w:tcW w:w="7220" w:type="dxa"/>
            <w:gridSpan w:val="2"/>
            <w:tcBorders>
              <w:right w:val="thinThickSmallGap" w:sz="24" w:space="0" w:color="auto"/>
            </w:tcBorders>
          </w:tcPr>
          <w:p w:rsidR="00675106" w:rsidRPr="00C06BE3" w:rsidRDefault="00675106" w:rsidP="00490C2D">
            <w:pPr>
              <w:pStyle w:val="a9"/>
              <w:numPr>
                <w:ilvl w:val="0"/>
                <w:numId w:val="23"/>
              </w:numPr>
              <w:spacing w:line="440" w:lineRule="exact"/>
              <w:ind w:left="277" w:hanging="14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  <w:p w:rsidR="00675106" w:rsidRPr="00C06BE3" w:rsidRDefault="00675106" w:rsidP="00490C2D">
            <w:pPr>
              <w:pStyle w:val="a9"/>
              <w:numPr>
                <w:ilvl w:val="0"/>
                <w:numId w:val="23"/>
              </w:numPr>
              <w:spacing w:line="440" w:lineRule="exact"/>
              <w:ind w:left="277" w:hanging="14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EF077C" w:rsidRPr="00BA0E50" w:rsidTr="00490C2D">
        <w:trPr>
          <w:jc w:val="center"/>
        </w:trPr>
        <w:tc>
          <w:tcPr>
            <w:tcW w:w="2317" w:type="dxa"/>
            <w:gridSpan w:val="2"/>
            <w:tcBorders>
              <w:left w:val="thickThinSmallGap" w:sz="24" w:space="0" w:color="auto"/>
            </w:tcBorders>
            <w:vAlign w:val="center"/>
          </w:tcPr>
          <w:p w:rsidR="00EF077C" w:rsidRDefault="00E1277B" w:rsidP="00490C2D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(四)</w:t>
            </w:r>
            <w:r w:rsidR="00EF077C">
              <w:rPr>
                <w:rFonts w:ascii="標楷體" w:eastAsia="標楷體" w:hAnsi="標楷體" w:hint="eastAsia"/>
                <w:sz w:val="28"/>
              </w:rPr>
              <w:t>具體成效</w:t>
            </w:r>
          </w:p>
        </w:tc>
        <w:tc>
          <w:tcPr>
            <w:tcW w:w="7220" w:type="dxa"/>
            <w:gridSpan w:val="2"/>
            <w:tcBorders>
              <w:right w:val="thinThickSmallGap" w:sz="24" w:space="0" w:color="auto"/>
            </w:tcBorders>
          </w:tcPr>
          <w:p w:rsidR="00EF077C" w:rsidRDefault="00EF077C" w:rsidP="00EF077C">
            <w:pPr>
              <w:pStyle w:val="a9"/>
              <w:numPr>
                <w:ilvl w:val="0"/>
                <w:numId w:val="21"/>
              </w:numPr>
              <w:spacing w:line="440" w:lineRule="exact"/>
              <w:ind w:left="277" w:hanging="14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  <w:p w:rsidR="00EF077C" w:rsidRPr="00C06BE3" w:rsidRDefault="00EF077C" w:rsidP="00EF077C">
            <w:pPr>
              <w:pStyle w:val="a9"/>
              <w:numPr>
                <w:ilvl w:val="0"/>
                <w:numId w:val="21"/>
              </w:numPr>
              <w:spacing w:line="440" w:lineRule="exact"/>
              <w:ind w:left="277" w:hanging="14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675106" w:rsidRPr="00BA0E50" w:rsidTr="00F148F7">
        <w:trPr>
          <w:jc w:val="center"/>
        </w:trPr>
        <w:tc>
          <w:tcPr>
            <w:tcW w:w="9537" w:type="dxa"/>
            <w:gridSpan w:val="4"/>
            <w:tcBorders>
              <w:left w:val="thickThinSmallGap" w:sz="24" w:space="0" w:color="auto"/>
              <w:bottom w:val="single" w:sz="4" w:space="0" w:color="000000" w:themeColor="text1"/>
              <w:right w:val="thinThickSmallGap" w:sz="24" w:space="0" w:color="auto"/>
            </w:tcBorders>
            <w:shd w:val="clear" w:color="auto" w:fill="C6D9F1" w:themeFill="text2" w:themeFillTint="33"/>
            <w:vAlign w:val="center"/>
          </w:tcPr>
          <w:p w:rsidR="00675106" w:rsidRPr="00BA0E50" w:rsidRDefault="00490C2D" w:rsidP="00113679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</w:t>
            </w:r>
            <w:r w:rsidR="00675106" w:rsidRPr="00BA0E50">
              <w:rPr>
                <w:rFonts w:ascii="標楷體" w:eastAsia="標楷體" w:hAnsi="標楷體" w:hint="eastAsia"/>
                <w:sz w:val="28"/>
              </w:rPr>
              <w:t>、</w:t>
            </w:r>
            <w:r w:rsidR="00113679">
              <w:rPr>
                <w:rFonts w:ascii="標楷體" w:eastAsia="標楷體" w:hAnsi="標楷體" w:hint="eastAsia"/>
                <w:sz w:val="28"/>
              </w:rPr>
              <w:t>檢討</w:t>
            </w:r>
            <w:r w:rsidR="00E1277B">
              <w:rPr>
                <w:rFonts w:ascii="標楷體" w:eastAsia="標楷體" w:hAnsi="標楷體" w:hint="eastAsia"/>
                <w:sz w:val="28"/>
              </w:rPr>
              <w:t>與建議</w:t>
            </w:r>
          </w:p>
        </w:tc>
      </w:tr>
      <w:tr w:rsidR="00EF077C" w:rsidRPr="00BA0E50" w:rsidTr="00490C2D">
        <w:trPr>
          <w:trHeight w:val="1840"/>
          <w:jc w:val="center"/>
        </w:trPr>
        <w:tc>
          <w:tcPr>
            <w:tcW w:w="9537" w:type="dxa"/>
            <w:gridSpan w:val="4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F077C" w:rsidRPr="00E1277B" w:rsidRDefault="00E1277B" w:rsidP="00E1277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  <w:p w:rsidR="00C354F0" w:rsidRDefault="00E1277B" w:rsidP="00E1277B">
            <w:pPr>
              <w:snapToGrid w:val="0"/>
              <w:spacing w:line="44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(二)</w:t>
            </w:r>
          </w:p>
          <w:p w:rsidR="00E1277B" w:rsidRDefault="00E1277B" w:rsidP="00E1277B">
            <w:pPr>
              <w:snapToGrid w:val="0"/>
              <w:spacing w:line="44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(三)</w:t>
            </w:r>
          </w:p>
          <w:p w:rsidR="00E1277B" w:rsidRPr="00E1277B" w:rsidRDefault="00E1277B" w:rsidP="00E1277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(四)</w:t>
            </w:r>
          </w:p>
        </w:tc>
      </w:tr>
      <w:tr w:rsidR="00490C2D" w:rsidRPr="00BA0E50" w:rsidTr="00E1277B">
        <w:trPr>
          <w:jc w:val="center"/>
        </w:trPr>
        <w:tc>
          <w:tcPr>
            <w:tcW w:w="9537" w:type="dxa"/>
            <w:gridSpan w:val="4"/>
            <w:tcBorders>
              <w:left w:val="thickThinSmallGap" w:sz="24" w:space="0" w:color="auto"/>
              <w:bottom w:val="single" w:sz="4" w:space="0" w:color="000000" w:themeColor="text1"/>
              <w:right w:val="thinThickSmallGap" w:sz="24" w:space="0" w:color="auto"/>
            </w:tcBorders>
            <w:shd w:val="clear" w:color="auto" w:fill="C6D9F1" w:themeFill="text2" w:themeFillTint="33"/>
            <w:vAlign w:val="center"/>
          </w:tcPr>
          <w:p w:rsidR="00490C2D" w:rsidRPr="00BA0E50" w:rsidRDefault="00490C2D" w:rsidP="00113679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</w:t>
            </w:r>
            <w:r w:rsidRPr="00BA0E50">
              <w:rPr>
                <w:rFonts w:ascii="標楷體" w:eastAsia="標楷體" w:hAnsi="標楷體" w:hint="eastAsia"/>
                <w:sz w:val="28"/>
              </w:rPr>
              <w:t>、</w:t>
            </w:r>
            <w:r w:rsidR="00E1277B">
              <w:rPr>
                <w:rFonts w:ascii="標楷體" w:eastAsia="標楷體" w:hAnsi="標楷體" w:hint="eastAsia"/>
                <w:sz w:val="28"/>
              </w:rPr>
              <w:t>成果照片</w:t>
            </w:r>
          </w:p>
        </w:tc>
      </w:tr>
      <w:tr w:rsidR="00E1277B" w:rsidRPr="00BA0E50" w:rsidTr="00E1277B">
        <w:trPr>
          <w:trHeight w:val="2751"/>
          <w:jc w:val="center"/>
        </w:trPr>
        <w:tc>
          <w:tcPr>
            <w:tcW w:w="4768" w:type="dxa"/>
            <w:gridSpan w:val="3"/>
            <w:tcBorders>
              <w:left w:val="thickThinSmallGap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E1277B" w:rsidRPr="00E1277B" w:rsidRDefault="00E1277B" w:rsidP="00E1277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  <w:p w:rsidR="00E1277B" w:rsidRPr="00E1277B" w:rsidRDefault="00E1277B" w:rsidP="00E1277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  <w:p w:rsidR="00E1277B" w:rsidRPr="00E1277B" w:rsidRDefault="00E1277B" w:rsidP="00E1277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69" w:type="dxa"/>
            <w:tcBorders>
              <w:left w:val="dashDotStroked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1277B" w:rsidRPr="00E1277B" w:rsidRDefault="00E1277B" w:rsidP="00E1277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  <w:p w:rsidR="00E1277B" w:rsidRPr="00E1277B" w:rsidRDefault="00E1277B" w:rsidP="00E1277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E1277B" w:rsidRPr="00BA0E50" w:rsidTr="00E1277B">
        <w:trPr>
          <w:trHeight w:val="56"/>
          <w:jc w:val="center"/>
        </w:trPr>
        <w:tc>
          <w:tcPr>
            <w:tcW w:w="4768" w:type="dxa"/>
            <w:gridSpan w:val="3"/>
            <w:tcBorders>
              <w:left w:val="thickThinSmallGap" w:sz="24" w:space="0" w:color="auto"/>
              <w:bottom w:val="thinThickSmallGap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E1277B" w:rsidRPr="00E1277B" w:rsidRDefault="00E1277B" w:rsidP="00E1277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1277B">
              <w:rPr>
                <w:rFonts w:ascii="標楷體" w:eastAsia="標楷體" w:hAnsi="標楷體" w:hint="eastAsia"/>
                <w:szCs w:val="24"/>
              </w:rPr>
              <w:t>內容摘要</w:t>
            </w:r>
          </w:p>
        </w:tc>
        <w:tc>
          <w:tcPr>
            <w:tcW w:w="4769" w:type="dxa"/>
            <w:tcBorders>
              <w:left w:val="dashDotStroked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1277B" w:rsidRPr="00E1277B" w:rsidRDefault="00E1277B" w:rsidP="00E1277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1277B">
              <w:rPr>
                <w:rFonts w:ascii="標楷體" w:eastAsia="標楷體" w:hAnsi="標楷體" w:hint="eastAsia"/>
                <w:szCs w:val="24"/>
              </w:rPr>
              <w:t>內容摘要</w:t>
            </w:r>
          </w:p>
        </w:tc>
      </w:tr>
    </w:tbl>
    <w:p w:rsidR="00490C2D" w:rsidRDefault="00490C2D">
      <w:pPr>
        <w:widowControl/>
        <w:rPr>
          <w:rFonts w:ascii="標楷體" w:eastAsia="標楷體"/>
          <w:sz w:val="16"/>
          <w:szCs w:val="16"/>
        </w:rPr>
      </w:pPr>
    </w:p>
    <w:sectPr w:rsidR="00490C2D" w:rsidSect="00B94114">
      <w:footerReference w:type="default" r:id="rId9"/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8F7" w:rsidRDefault="00F148F7" w:rsidP="0091565A">
      <w:r>
        <w:separator/>
      </w:r>
    </w:p>
  </w:endnote>
  <w:endnote w:type="continuationSeparator" w:id="0">
    <w:p w:rsidR="00F148F7" w:rsidRDefault="00F148F7" w:rsidP="00915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281657"/>
      <w:docPartObj>
        <w:docPartGallery w:val="Page Numbers (Bottom of Page)"/>
        <w:docPartUnique/>
      </w:docPartObj>
    </w:sdtPr>
    <w:sdtContent>
      <w:p w:rsidR="00610F1B" w:rsidRDefault="00E74C8F" w:rsidP="00610F1B">
        <w:pPr>
          <w:pStyle w:val="a5"/>
          <w:jc w:val="center"/>
        </w:pPr>
        <w:r w:rsidRPr="00610F1B">
          <w:rPr>
            <w:rFonts w:ascii="標楷體" w:eastAsia="標楷體" w:hAnsi="標楷體"/>
            <w:sz w:val="22"/>
            <w:szCs w:val="22"/>
          </w:rPr>
          <w:fldChar w:fldCharType="begin"/>
        </w:r>
        <w:r w:rsidR="00610F1B" w:rsidRPr="00610F1B">
          <w:rPr>
            <w:rFonts w:ascii="標楷體" w:eastAsia="標楷體" w:hAnsi="標楷體"/>
            <w:sz w:val="22"/>
            <w:szCs w:val="22"/>
          </w:rPr>
          <w:instrText xml:space="preserve"> PAGE   \* MERGEFORMAT </w:instrText>
        </w:r>
        <w:r w:rsidRPr="00610F1B">
          <w:rPr>
            <w:rFonts w:ascii="標楷體" w:eastAsia="標楷體" w:hAnsi="標楷體"/>
            <w:sz w:val="22"/>
            <w:szCs w:val="22"/>
          </w:rPr>
          <w:fldChar w:fldCharType="separate"/>
        </w:r>
        <w:r w:rsidR="00DC726B" w:rsidRPr="00DC726B">
          <w:rPr>
            <w:rFonts w:ascii="標楷體" w:eastAsia="標楷體" w:hAnsi="標楷體"/>
            <w:noProof/>
            <w:sz w:val="22"/>
            <w:szCs w:val="22"/>
            <w:lang w:val="zh-TW"/>
          </w:rPr>
          <w:t>6</w:t>
        </w:r>
        <w:r w:rsidRPr="00610F1B">
          <w:rPr>
            <w:rFonts w:ascii="標楷體" w:eastAsia="標楷體" w:hAnsi="標楷體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8F7" w:rsidRDefault="00F148F7" w:rsidP="0091565A">
      <w:r>
        <w:separator/>
      </w:r>
    </w:p>
  </w:footnote>
  <w:footnote w:type="continuationSeparator" w:id="0">
    <w:p w:rsidR="00F148F7" w:rsidRDefault="00F148F7" w:rsidP="009156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5108"/>
    <w:multiLevelType w:val="hybridMultilevel"/>
    <w:tmpl w:val="DB9A33C2"/>
    <w:lvl w:ilvl="0" w:tplc="1214C75E">
      <w:start w:val="1"/>
      <w:numFmt w:val="decimal"/>
      <w:lvlText w:val="%1."/>
      <w:lvlJc w:val="righ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457004"/>
    <w:multiLevelType w:val="hybridMultilevel"/>
    <w:tmpl w:val="497694A0"/>
    <w:lvl w:ilvl="0" w:tplc="454A76CE">
      <w:start w:val="1"/>
      <w:numFmt w:val="decimal"/>
      <w:lvlText w:val="%1."/>
      <w:lvlJc w:val="righ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6815A1"/>
    <w:multiLevelType w:val="hybridMultilevel"/>
    <w:tmpl w:val="CEDA137E"/>
    <w:lvl w:ilvl="0" w:tplc="B4D2798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C692C82"/>
    <w:multiLevelType w:val="hybridMultilevel"/>
    <w:tmpl w:val="28C453E4"/>
    <w:lvl w:ilvl="0" w:tplc="B7722468">
      <w:start w:val="1"/>
      <w:numFmt w:val="taiwaneseCountingThousand"/>
      <w:lvlText w:val="%1、"/>
      <w:lvlJc w:val="left"/>
      <w:pPr>
        <w:ind w:left="600" w:hanging="48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1D6D219E"/>
    <w:multiLevelType w:val="hybridMultilevel"/>
    <w:tmpl w:val="A1EEA5F2"/>
    <w:lvl w:ilvl="0" w:tplc="DFC40B08">
      <w:start w:val="1"/>
      <w:numFmt w:val="decimal"/>
      <w:lvlText w:val="%1."/>
      <w:lvlJc w:val="left"/>
      <w:pPr>
        <w:ind w:left="2100" w:hanging="114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29A55091"/>
    <w:multiLevelType w:val="hybridMultilevel"/>
    <w:tmpl w:val="17F2E770"/>
    <w:lvl w:ilvl="0" w:tplc="FA8EA284">
      <w:start w:val="1"/>
      <w:numFmt w:val="decimal"/>
      <w:lvlText w:val="%1."/>
      <w:lvlJc w:val="righ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BC13BC3"/>
    <w:multiLevelType w:val="hybridMultilevel"/>
    <w:tmpl w:val="DC5419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F9F340A"/>
    <w:multiLevelType w:val="hybridMultilevel"/>
    <w:tmpl w:val="235E3F7C"/>
    <w:lvl w:ilvl="0" w:tplc="8EEA397A">
      <w:start w:val="1"/>
      <w:numFmt w:val="decimal"/>
      <w:lvlText w:val="%1."/>
      <w:lvlJc w:val="righ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2B57741"/>
    <w:multiLevelType w:val="hybridMultilevel"/>
    <w:tmpl w:val="EF36705C"/>
    <w:lvl w:ilvl="0" w:tplc="0D642F40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39331661"/>
    <w:multiLevelType w:val="hybridMultilevel"/>
    <w:tmpl w:val="D612F59A"/>
    <w:lvl w:ilvl="0" w:tplc="DFF092C6">
      <w:start w:val="1"/>
      <w:numFmt w:val="decimal"/>
      <w:lvlText w:val="%1."/>
      <w:lvlJc w:val="righ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>
    <w:nsid w:val="4BE42257"/>
    <w:multiLevelType w:val="hybridMultilevel"/>
    <w:tmpl w:val="5D32AD26"/>
    <w:lvl w:ilvl="0" w:tplc="EC507C7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DD94C47"/>
    <w:multiLevelType w:val="hybridMultilevel"/>
    <w:tmpl w:val="2FCE36EC"/>
    <w:lvl w:ilvl="0" w:tplc="80827C94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E9B6506"/>
    <w:multiLevelType w:val="hybridMultilevel"/>
    <w:tmpl w:val="EBD4C76A"/>
    <w:lvl w:ilvl="0" w:tplc="73FAA092">
      <w:start w:val="1"/>
      <w:numFmt w:val="decimal"/>
      <w:lvlText w:val="%1."/>
      <w:lvlJc w:val="righ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38315B0"/>
    <w:multiLevelType w:val="hybridMultilevel"/>
    <w:tmpl w:val="95D2262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6AA0369"/>
    <w:multiLevelType w:val="hybridMultilevel"/>
    <w:tmpl w:val="EABCC0F2"/>
    <w:lvl w:ilvl="0" w:tplc="291A1EFA">
      <w:start w:val="1"/>
      <w:numFmt w:val="decimal"/>
      <w:lvlText w:val="%1."/>
      <w:lvlJc w:val="righ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29528BC"/>
    <w:multiLevelType w:val="hybridMultilevel"/>
    <w:tmpl w:val="861E923C"/>
    <w:lvl w:ilvl="0" w:tplc="4FACE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A3719DB"/>
    <w:multiLevelType w:val="hybridMultilevel"/>
    <w:tmpl w:val="544A0918"/>
    <w:lvl w:ilvl="0" w:tplc="DFF092C6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D9B1089"/>
    <w:multiLevelType w:val="hybridMultilevel"/>
    <w:tmpl w:val="9FD42596"/>
    <w:lvl w:ilvl="0" w:tplc="B7DAAC06">
      <w:start w:val="1"/>
      <w:numFmt w:val="ideographLegalTraditional"/>
      <w:lvlText w:val="%1、"/>
      <w:lvlJc w:val="left"/>
      <w:pPr>
        <w:ind w:left="794" w:hanging="51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244" w:hanging="480"/>
      </w:pPr>
    </w:lvl>
    <w:lvl w:ilvl="2" w:tplc="A5E02212">
      <w:start w:val="1"/>
      <w:numFmt w:val="taiwaneseCountingThousand"/>
      <w:lvlText w:val="(%3)"/>
      <w:lvlJc w:val="left"/>
      <w:pPr>
        <w:ind w:left="1724" w:hanging="48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8">
    <w:nsid w:val="6DC97996"/>
    <w:multiLevelType w:val="hybridMultilevel"/>
    <w:tmpl w:val="A96AB446"/>
    <w:lvl w:ilvl="0" w:tplc="2C867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E8E0BF1"/>
    <w:multiLevelType w:val="hybridMultilevel"/>
    <w:tmpl w:val="A608E96C"/>
    <w:lvl w:ilvl="0" w:tplc="6BF2B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FC47295"/>
    <w:multiLevelType w:val="hybridMultilevel"/>
    <w:tmpl w:val="A1EEA5F2"/>
    <w:lvl w:ilvl="0" w:tplc="DFC40B08">
      <w:start w:val="1"/>
      <w:numFmt w:val="decimal"/>
      <w:lvlText w:val="%1."/>
      <w:lvlJc w:val="left"/>
      <w:pPr>
        <w:ind w:left="2100" w:hanging="114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761A1A4A"/>
    <w:multiLevelType w:val="hybridMultilevel"/>
    <w:tmpl w:val="A1EEA5F2"/>
    <w:lvl w:ilvl="0" w:tplc="DFC40B08">
      <w:start w:val="1"/>
      <w:numFmt w:val="decimal"/>
      <w:lvlText w:val="%1."/>
      <w:lvlJc w:val="left"/>
      <w:pPr>
        <w:ind w:left="2100" w:hanging="114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7A5A1F23"/>
    <w:multiLevelType w:val="hybridMultilevel"/>
    <w:tmpl w:val="60DAF43E"/>
    <w:lvl w:ilvl="0" w:tplc="235C0682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EBE25BD"/>
    <w:multiLevelType w:val="hybridMultilevel"/>
    <w:tmpl w:val="B92A29F2"/>
    <w:lvl w:ilvl="0" w:tplc="71DC9818">
      <w:start w:val="1"/>
      <w:numFmt w:val="decimal"/>
      <w:lvlText w:val="%1."/>
      <w:lvlJc w:val="right"/>
      <w:pPr>
        <w:ind w:left="19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17"/>
  </w:num>
  <w:num w:numId="2">
    <w:abstractNumId w:val="3"/>
  </w:num>
  <w:num w:numId="3">
    <w:abstractNumId w:val="23"/>
  </w:num>
  <w:num w:numId="4">
    <w:abstractNumId w:val="9"/>
  </w:num>
  <w:num w:numId="5">
    <w:abstractNumId w:val="12"/>
  </w:num>
  <w:num w:numId="6">
    <w:abstractNumId w:val="1"/>
  </w:num>
  <w:num w:numId="7">
    <w:abstractNumId w:val="8"/>
  </w:num>
  <w:num w:numId="8">
    <w:abstractNumId w:val="21"/>
  </w:num>
  <w:num w:numId="9">
    <w:abstractNumId w:val="20"/>
  </w:num>
  <w:num w:numId="10">
    <w:abstractNumId w:val="4"/>
  </w:num>
  <w:num w:numId="11">
    <w:abstractNumId w:val="5"/>
  </w:num>
  <w:num w:numId="12">
    <w:abstractNumId w:val="14"/>
  </w:num>
  <w:num w:numId="13">
    <w:abstractNumId w:val="0"/>
  </w:num>
  <w:num w:numId="14">
    <w:abstractNumId w:val="13"/>
  </w:num>
  <w:num w:numId="15">
    <w:abstractNumId w:val="6"/>
  </w:num>
  <w:num w:numId="16">
    <w:abstractNumId w:val="2"/>
  </w:num>
  <w:num w:numId="17">
    <w:abstractNumId w:val="7"/>
  </w:num>
  <w:num w:numId="18">
    <w:abstractNumId w:val="15"/>
  </w:num>
  <w:num w:numId="19">
    <w:abstractNumId w:val="16"/>
  </w:num>
  <w:num w:numId="20">
    <w:abstractNumId w:val="10"/>
  </w:num>
  <w:num w:numId="21">
    <w:abstractNumId w:val="11"/>
  </w:num>
  <w:num w:numId="22">
    <w:abstractNumId w:val="19"/>
  </w:num>
  <w:num w:numId="23">
    <w:abstractNumId w:val="22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565A"/>
    <w:rsid w:val="00017BB3"/>
    <w:rsid w:val="00043636"/>
    <w:rsid w:val="000459A8"/>
    <w:rsid w:val="000536E3"/>
    <w:rsid w:val="00062333"/>
    <w:rsid w:val="00072F9D"/>
    <w:rsid w:val="000C3458"/>
    <w:rsid w:val="000F18FB"/>
    <w:rsid w:val="00111A88"/>
    <w:rsid w:val="00113679"/>
    <w:rsid w:val="00125B9C"/>
    <w:rsid w:val="00126C8C"/>
    <w:rsid w:val="00141626"/>
    <w:rsid w:val="00161DBC"/>
    <w:rsid w:val="00165183"/>
    <w:rsid w:val="00172F41"/>
    <w:rsid w:val="00177147"/>
    <w:rsid w:val="00196834"/>
    <w:rsid w:val="001A615E"/>
    <w:rsid w:val="001A6730"/>
    <w:rsid w:val="001A6FF5"/>
    <w:rsid w:val="00252C22"/>
    <w:rsid w:val="00280824"/>
    <w:rsid w:val="002943C3"/>
    <w:rsid w:val="0029594F"/>
    <w:rsid w:val="002B1E09"/>
    <w:rsid w:val="002D35E9"/>
    <w:rsid w:val="00347167"/>
    <w:rsid w:val="00350BBB"/>
    <w:rsid w:val="00390172"/>
    <w:rsid w:val="00394DF9"/>
    <w:rsid w:val="003B6165"/>
    <w:rsid w:val="003F253D"/>
    <w:rsid w:val="004021E1"/>
    <w:rsid w:val="004304B8"/>
    <w:rsid w:val="00464791"/>
    <w:rsid w:val="00475220"/>
    <w:rsid w:val="004825DB"/>
    <w:rsid w:val="00485682"/>
    <w:rsid w:val="00490C2D"/>
    <w:rsid w:val="00517ED9"/>
    <w:rsid w:val="00521C4A"/>
    <w:rsid w:val="00540FB1"/>
    <w:rsid w:val="005644FA"/>
    <w:rsid w:val="0059760F"/>
    <w:rsid w:val="005C7099"/>
    <w:rsid w:val="005C7C89"/>
    <w:rsid w:val="00610F1B"/>
    <w:rsid w:val="00653BCA"/>
    <w:rsid w:val="00664B37"/>
    <w:rsid w:val="00672A8B"/>
    <w:rsid w:val="00675106"/>
    <w:rsid w:val="006B785C"/>
    <w:rsid w:val="006F047B"/>
    <w:rsid w:val="00704390"/>
    <w:rsid w:val="0072316B"/>
    <w:rsid w:val="00775873"/>
    <w:rsid w:val="007A5E7C"/>
    <w:rsid w:val="007D5452"/>
    <w:rsid w:val="007E503A"/>
    <w:rsid w:val="00820B43"/>
    <w:rsid w:val="00860DEB"/>
    <w:rsid w:val="008A37A9"/>
    <w:rsid w:val="008A3C7B"/>
    <w:rsid w:val="008C2FDC"/>
    <w:rsid w:val="008E0C1C"/>
    <w:rsid w:val="0091565A"/>
    <w:rsid w:val="009205FD"/>
    <w:rsid w:val="00920FA3"/>
    <w:rsid w:val="009500F6"/>
    <w:rsid w:val="00954E6A"/>
    <w:rsid w:val="00955053"/>
    <w:rsid w:val="00957E73"/>
    <w:rsid w:val="00960F69"/>
    <w:rsid w:val="009856D5"/>
    <w:rsid w:val="009E55A7"/>
    <w:rsid w:val="009F156D"/>
    <w:rsid w:val="00A33C62"/>
    <w:rsid w:val="00A64034"/>
    <w:rsid w:val="00A84043"/>
    <w:rsid w:val="00A92C24"/>
    <w:rsid w:val="00A9617E"/>
    <w:rsid w:val="00AA168C"/>
    <w:rsid w:val="00AC22C4"/>
    <w:rsid w:val="00AC6140"/>
    <w:rsid w:val="00AF640A"/>
    <w:rsid w:val="00B92F0C"/>
    <w:rsid w:val="00B94114"/>
    <w:rsid w:val="00C354F0"/>
    <w:rsid w:val="00C45CF0"/>
    <w:rsid w:val="00C5271A"/>
    <w:rsid w:val="00C748CF"/>
    <w:rsid w:val="00C8618C"/>
    <w:rsid w:val="00CC67B2"/>
    <w:rsid w:val="00DA1718"/>
    <w:rsid w:val="00DC2562"/>
    <w:rsid w:val="00DC3100"/>
    <w:rsid w:val="00DC726B"/>
    <w:rsid w:val="00DF2475"/>
    <w:rsid w:val="00DF4BD4"/>
    <w:rsid w:val="00E1277B"/>
    <w:rsid w:val="00E15F6D"/>
    <w:rsid w:val="00E3073E"/>
    <w:rsid w:val="00E740B3"/>
    <w:rsid w:val="00E74C8F"/>
    <w:rsid w:val="00E951A7"/>
    <w:rsid w:val="00EE1FD9"/>
    <w:rsid w:val="00EF077C"/>
    <w:rsid w:val="00F148F7"/>
    <w:rsid w:val="00F210EE"/>
    <w:rsid w:val="00F36571"/>
    <w:rsid w:val="00F56A49"/>
    <w:rsid w:val="00F5791F"/>
    <w:rsid w:val="00F64B59"/>
    <w:rsid w:val="00F66E53"/>
    <w:rsid w:val="00F71688"/>
    <w:rsid w:val="00FB127C"/>
    <w:rsid w:val="00FB2096"/>
    <w:rsid w:val="00FB744D"/>
    <w:rsid w:val="00FC0AEF"/>
    <w:rsid w:val="00FC1B6D"/>
    <w:rsid w:val="00FD0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0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56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156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56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565A"/>
    <w:rPr>
      <w:sz w:val="20"/>
      <w:szCs w:val="20"/>
    </w:rPr>
  </w:style>
  <w:style w:type="paragraph" w:styleId="a7">
    <w:name w:val="List Paragraph"/>
    <w:basedOn w:val="a"/>
    <w:uiPriority w:val="34"/>
    <w:qFormat/>
    <w:rsid w:val="00FB744D"/>
    <w:pPr>
      <w:ind w:leftChars="200" w:left="480"/>
    </w:pPr>
  </w:style>
  <w:style w:type="character" w:styleId="a8">
    <w:name w:val="Hyperlink"/>
    <w:basedOn w:val="a0"/>
    <w:uiPriority w:val="99"/>
    <w:unhideWhenUsed/>
    <w:rsid w:val="00FB744D"/>
    <w:rPr>
      <w:color w:val="0000FF" w:themeColor="hyperlink"/>
      <w:u w:val="single"/>
    </w:rPr>
  </w:style>
  <w:style w:type="paragraph" w:styleId="a9">
    <w:name w:val="No Spacing"/>
    <w:uiPriority w:val="1"/>
    <w:qFormat/>
    <w:rsid w:val="008E0C1C"/>
    <w:pPr>
      <w:widowControl w:val="0"/>
    </w:pPr>
  </w:style>
  <w:style w:type="paragraph" w:styleId="aa">
    <w:name w:val="Balloon Text"/>
    <w:basedOn w:val="a"/>
    <w:link w:val="ab"/>
    <w:uiPriority w:val="99"/>
    <w:semiHidden/>
    <w:unhideWhenUsed/>
    <w:rsid w:val="00675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7510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51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675106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Times New Roman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ytaker20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A0C9F-BE37-4823-8744-BC8B4E565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10</Pages>
  <Words>789</Words>
  <Characters>4501</Characters>
  <Application>Microsoft Office Word</Application>
  <DocSecurity>0</DocSecurity>
  <Lines>37</Lines>
  <Paragraphs>10</Paragraphs>
  <ScaleCrop>false</ScaleCrop>
  <Company>Acer</Company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</cp:lastModifiedBy>
  <cp:revision>59</cp:revision>
  <dcterms:created xsi:type="dcterms:W3CDTF">2016-05-12T03:53:00Z</dcterms:created>
  <dcterms:modified xsi:type="dcterms:W3CDTF">2018-11-23T03:46:00Z</dcterms:modified>
</cp:coreProperties>
</file>