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C29B7" w14:textId="2BC7C9AB" w:rsidR="00F147D3" w:rsidRPr="003835D2" w:rsidRDefault="00685FFE" w:rsidP="00CA7C1F">
      <w:pPr>
        <w:pStyle w:val="Web"/>
        <w:spacing w:line="300" w:lineRule="auto"/>
        <w:jc w:val="center"/>
        <w:rPr>
          <w:rFonts w:eastAsia="標楷體" w:cs="Calibri"/>
          <w:kern w:val="0"/>
          <w:sz w:val="34"/>
          <w:szCs w:val="34"/>
        </w:rPr>
      </w:pPr>
      <w:r w:rsidRPr="003835D2">
        <w:rPr>
          <w:rFonts w:ascii="標楷體" w:eastAsia="標楷體" w:hAnsi="標楷體" w:hint="eastAsia"/>
          <w:b/>
          <w:sz w:val="34"/>
          <w:szCs w:val="34"/>
        </w:rPr>
        <w:t>南投縣</w:t>
      </w:r>
      <w:proofErr w:type="gramStart"/>
      <w:r w:rsidR="00CA7C1F" w:rsidRPr="003835D2">
        <w:rPr>
          <w:rFonts w:ascii="標楷體" w:eastAsia="標楷體" w:hAnsi="標楷體" w:hint="eastAsia"/>
          <w:b/>
          <w:sz w:val="34"/>
          <w:szCs w:val="34"/>
        </w:rPr>
        <w:t>幸福鎮</w:t>
      </w:r>
      <w:proofErr w:type="gramEnd"/>
      <w:r w:rsidR="00CA7C1F" w:rsidRPr="003835D2">
        <w:rPr>
          <w:rFonts w:ascii="標楷體" w:eastAsia="標楷體" w:hAnsi="標楷體" w:hint="eastAsia"/>
          <w:b/>
          <w:sz w:val="34"/>
          <w:szCs w:val="34"/>
        </w:rPr>
        <w:t>原來</w:t>
      </w:r>
      <w:r w:rsidRPr="003835D2">
        <w:rPr>
          <w:rFonts w:ascii="標楷體" w:eastAsia="標楷體" w:hAnsi="標楷體" w:hint="eastAsia"/>
          <w:b/>
          <w:sz w:val="34"/>
          <w:szCs w:val="34"/>
        </w:rPr>
        <w:t>國民中學</w:t>
      </w:r>
      <w:r w:rsidR="005D35BA">
        <w:rPr>
          <w:rFonts w:ascii="標楷體" w:eastAsia="標楷體" w:hAnsi="標楷體" w:hint="eastAsia"/>
          <w:b/>
          <w:color w:val="FF0000"/>
          <w:sz w:val="34"/>
          <w:szCs w:val="34"/>
        </w:rPr>
        <w:t>114</w:t>
      </w:r>
      <w:r w:rsidR="003835D2" w:rsidRPr="003835D2">
        <w:rPr>
          <w:rFonts w:ascii="標楷體" w:eastAsia="標楷體" w:hAnsi="標楷體" w:hint="eastAsia"/>
          <w:b/>
          <w:color w:val="FF0000"/>
          <w:sz w:val="34"/>
          <w:szCs w:val="34"/>
        </w:rPr>
        <w:t>學年度</w:t>
      </w:r>
      <w:r w:rsidR="003B0587" w:rsidRPr="003835D2">
        <w:rPr>
          <w:rFonts w:ascii="標楷體" w:eastAsia="標楷體" w:hAnsi="標楷體" w:hint="eastAsia"/>
          <w:b/>
          <w:sz w:val="34"/>
          <w:szCs w:val="34"/>
          <w:u w:val="single"/>
        </w:rPr>
        <w:t>特殊需求</w:t>
      </w:r>
      <w:r w:rsidRPr="003835D2">
        <w:rPr>
          <w:rFonts w:ascii="標楷體" w:eastAsia="標楷體" w:hAnsi="標楷體" w:hint="eastAsia"/>
          <w:b/>
          <w:sz w:val="34"/>
          <w:szCs w:val="34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307"/>
        <w:gridCol w:w="661"/>
        <w:gridCol w:w="864"/>
        <w:gridCol w:w="829"/>
        <w:gridCol w:w="1117"/>
        <w:gridCol w:w="1255"/>
        <w:gridCol w:w="692"/>
        <w:gridCol w:w="1947"/>
      </w:tblGrid>
      <w:tr w:rsidR="00414992" w:rsidRPr="00F15C5E" w14:paraId="194F0071" w14:textId="77777777" w:rsidTr="003B0587">
        <w:trPr>
          <w:trHeight w:val="285"/>
        </w:trPr>
        <w:tc>
          <w:tcPr>
            <w:tcW w:w="2183" w:type="dxa"/>
            <w:gridSpan w:val="2"/>
            <w:vAlign w:val="center"/>
          </w:tcPr>
          <w:p w14:paraId="2D790675" w14:textId="77777777"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65" w:type="dxa"/>
            <w:gridSpan w:val="7"/>
            <w:vAlign w:val="center"/>
          </w:tcPr>
          <w:p w14:paraId="16F97A18" w14:textId="77777777" w:rsidR="00414992" w:rsidRDefault="0020527C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特殊需求領域</w:t>
            </w:r>
            <w:r w:rsidR="003B0587">
              <w:rPr>
                <w:rFonts w:ascii="標楷體" w:eastAsia="標楷體" w:hAnsi="標楷體" w:hint="eastAsia"/>
                <w:sz w:val="28"/>
                <w:szCs w:val="28"/>
              </w:rPr>
              <w:t>（獨立研究）</w:t>
            </w:r>
          </w:p>
          <w:p w14:paraId="7BCD980C" w14:textId="77777777" w:rsidR="00671206" w:rsidRPr="00F15C5E" w:rsidRDefault="00671206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（不建議融入其他特殊需求領域科目</w:t>
            </w:r>
            <w:r w:rsidRPr="00671206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685FFE" w:rsidRPr="00F15C5E" w14:paraId="5D939742" w14:textId="77777777" w:rsidTr="003B0587">
        <w:trPr>
          <w:trHeight w:val="290"/>
        </w:trPr>
        <w:tc>
          <w:tcPr>
            <w:tcW w:w="2183" w:type="dxa"/>
            <w:gridSpan w:val="2"/>
            <w:vAlign w:val="center"/>
          </w:tcPr>
          <w:p w14:paraId="06D0C11A" w14:textId="77777777"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  <w:proofErr w:type="gramEnd"/>
          </w:p>
        </w:tc>
        <w:tc>
          <w:tcPr>
            <w:tcW w:w="7365" w:type="dxa"/>
            <w:gridSpan w:val="7"/>
            <w:vAlign w:val="center"/>
          </w:tcPr>
          <w:p w14:paraId="118CB1F4" w14:textId="77777777" w:rsidR="00685FFE" w:rsidRPr="00F15C5E" w:rsidRDefault="003B0587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0E0B">
              <w:rPr>
                <w:rFonts w:ascii="標楷體" w:eastAsia="標楷體" w:hAnsi="標楷體" w:hint="eastAsia"/>
                <w:sz w:val="28"/>
                <w:szCs w:val="28"/>
              </w:rPr>
              <w:t>不分類資優資源班</w:t>
            </w:r>
          </w:p>
        </w:tc>
      </w:tr>
      <w:tr w:rsidR="00F147D3" w:rsidRPr="00F15C5E" w14:paraId="52261C46" w14:textId="77777777" w:rsidTr="003B0587">
        <w:trPr>
          <w:trHeight w:val="555"/>
        </w:trPr>
        <w:tc>
          <w:tcPr>
            <w:tcW w:w="2183" w:type="dxa"/>
            <w:gridSpan w:val="2"/>
            <w:vAlign w:val="center"/>
          </w:tcPr>
          <w:p w14:paraId="021EB2F8" w14:textId="77777777"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54" w:type="dxa"/>
            <w:gridSpan w:val="3"/>
            <w:vAlign w:val="center"/>
          </w:tcPr>
          <w:p w14:paraId="6EC48E76" w14:textId="5CD308F5" w:rsidR="00F147D3" w:rsidRPr="00F15C5E" w:rsidRDefault="00454A8F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72" w:type="dxa"/>
            <w:gridSpan w:val="2"/>
            <w:vAlign w:val="center"/>
          </w:tcPr>
          <w:p w14:paraId="059A31D2" w14:textId="77777777"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39" w:type="dxa"/>
            <w:gridSpan w:val="2"/>
            <w:vAlign w:val="center"/>
          </w:tcPr>
          <w:p w14:paraId="0775ED88" w14:textId="09F4AFC7" w:rsidR="00F147D3" w:rsidRPr="00F15C5E" w:rsidRDefault="00670E0B" w:rsidP="00670E0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林靈發</w:t>
            </w:r>
            <w:proofErr w:type="gramEnd"/>
          </w:p>
        </w:tc>
      </w:tr>
      <w:tr w:rsidR="00F147D3" w:rsidRPr="00F15C5E" w14:paraId="26FD115E" w14:textId="77777777" w:rsidTr="003B0587">
        <w:tc>
          <w:tcPr>
            <w:tcW w:w="2183" w:type="dxa"/>
            <w:gridSpan w:val="2"/>
            <w:vAlign w:val="center"/>
          </w:tcPr>
          <w:p w14:paraId="1B17872B" w14:textId="77777777"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gridSpan w:val="7"/>
            <w:vAlign w:val="center"/>
          </w:tcPr>
          <w:p w14:paraId="70A93903" w14:textId="29B6E5D7" w:rsidR="00F147D3" w:rsidRPr="00F15C5E" w:rsidRDefault="00670E0B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B058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14:paraId="16FBAE3F" w14:textId="77777777" w:rsidTr="003B0587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14:paraId="558FFE91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  <w:p w14:paraId="1025DC17" w14:textId="77777777" w:rsidR="003B0587" w:rsidRDefault="003B0587" w:rsidP="003B058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0587">
              <w:rPr>
                <w:rFonts w:ascii="標楷體" w:eastAsia="標楷體" w:hAnsi="標楷體" w:hint="eastAsia"/>
                <w:color w:val="FF0000"/>
              </w:rPr>
              <w:t>（勾選2至4個為原則）</w:t>
            </w:r>
          </w:p>
        </w:tc>
        <w:tc>
          <w:tcPr>
            <w:tcW w:w="1525" w:type="dxa"/>
            <w:gridSpan w:val="2"/>
            <w:vAlign w:val="center"/>
          </w:tcPr>
          <w:p w14:paraId="177928E9" w14:textId="77777777" w:rsidR="00685FFE" w:rsidRPr="003B0587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46" w:type="dxa"/>
            <w:gridSpan w:val="2"/>
            <w:vAlign w:val="center"/>
          </w:tcPr>
          <w:p w14:paraId="1E234239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47" w:type="dxa"/>
            <w:gridSpan w:val="2"/>
            <w:vAlign w:val="center"/>
          </w:tcPr>
          <w:p w14:paraId="49B03470" w14:textId="77777777" w:rsidR="00685FFE" w:rsidRPr="003B0587" w:rsidRDefault="003B0587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proofErr w:type="gramStart"/>
            <w:r w:rsidRPr="003B0587">
              <w:rPr>
                <w:rFonts w:ascii="標楷體" w:eastAsia="標楷體" w:hAnsi="標楷體" w:hint="eastAsia"/>
              </w:rPr>
              <w:t>█</w:t>
            </w:r>
            <w:proofErr w:type="gramEnd"/>
            <w:r w:rsidR="00685FFE" w:rsidRPr="003B0587">
              <w:rPr>
                <w:rFonts w:ascii="標楷體" w:eastAsia="標楷體" w:hAnsi="標楷體"/>
              </w:rPr>
              <w:t>A2.</w:t>
            </w:r>
            <w:r w:rsidR="00685FFE" w:rsidRPr="003B0587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47" w:type="dxa"/>
            <w:vAlign w:val="center"/>
          </w:tcPr>
          <w:p w14:paraId="07D87B37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□A3.</w:t>
            </w:r>
            <w:r w:rsidRPr="003B0587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14:paraId="6C7ABFF6" w14:textId="77777777" w:rsidTr="003B0587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14:paraId="50586261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69C3059E" w14:textId="77777777" w:rsidR="00685FFE" w:rsidRPr="003B0587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46" w:type="dxa"/>
            <w:gridSpan w:val="2"/>
            <w:vAlign w:val="center"/>
          </w:tcPr>
          <w:p w14:paraId="79BB6B31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47" w:type="dxa"/>
            <w:gridSpan w:val="2"/>
            <w:vAlign w:val="center"/>
          </w:tcPr>
          <w:p w14:paraId="260C2D1D" w14:textId="77777777" w:rsidR="00685FFE" w:rsidRPr="003B0587" w:rsidRDefault="003B0587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proofErr w:type="gramStart"/>
            <w:r w:rsidRPr="003B0587">
              <w:rPr>
                <w:rFonts w:ascii="標楷體" w:eastAsia="標楷體" w:hAnsi="標楷體" w:hint="eastAsia"/>
              </w:rPr>
              <w:t>█</w:t>
            </w:r>
            <w:proofErr w:type="gramEnd"/>
            <w:r w:rsidR="00685FFE" w:rsidRPr="003B0587">
              <w:rPr>
                <w:rFonts w:ascii="標楷體" w:eastAsia="標楷體" w:hAnsi="標楷體"/>
              </w:rPr>
              <w:t>B2.</w:t>
            </w:r>
            <w:r w:rsidR="00685FFE" w:rsidRPr="003B0587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47" w:type="dxa"/>
            <w:vAlign w:val="center"/>
          </w:tcPr>
          <w:p w14:paraId="3C2B842E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□B3.</w:t>
            </w:r>
            <w:r w:rsidRPr="003B0587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14:paraId="2A453B2F" w14:textId="77777777" w:rsidTr="003B0587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14:paraId="3C2325BF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2B6BE116" w14:textId="77777777" w:rsidR="00685FFE" w:rsidRPr="003B0587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46" w:type="dxa"/>
            <w:gridSpan w:val="2"/>
            <w:vAlign w:val="center"/>
          </w:tcPr>
          <w:p w14:paraId="64A6D485" w14:textId="77777777" w:rsidR="00685FFE" w:rsidRPr="003B0587" w:rsidRDefault="003B0587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proofErr w:type="gramStart"/>
            <w:r w:rsidRPr="003B0587">
              <w:rPr>
                <w:rFonts w:ascii="標楷體" w:eastAsia="標楷體" w:hAnsi="標楷體" w:hint="eastAsia"/>
              </w:rPr>
              <w:t>█</w:t>
            </w:r>
            <w:proofErr w:type="gramEnd"/>
            <w:r w:rsidR="00685FFE" w:rsidRPr="003B0587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47" w:type="dxa"/>
            <w:gridSpan w:val="2"/>
            <w:vAlign w:val="center"/>
          </w:tcPr>
          <w:p w14:paraId="6F33CFC0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□C2.</w:t>
            </w:r>
            <w:r w:rsidRPr="003B0587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47" w:type="dxa"/>
            <w:vAlign w:val="center"/>
          </w:tcPr>
          <w:p w14:paraId="31B5E5FF" w14:textId="77777777" w:rsidR="00685FFE" w:rsidRPr="003B0587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□C3.</w:t>
            </w:r>
            <w:r w:rsidRPr="003B0587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14:paraId="56AE74DF" w14:textId="77777777" w:rsidTr="003B0587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14:paraId="001D99CE" w14:textId="77777777" w:rsidR="003835D2" w:rsidRDefault="003835D2" w:rsidP="003835D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14:paraId="3F914DCA" w14:textId="77777777" w:rsidR="003835D2" w:rsidRDefault="003835D2" w:rsidP="003835D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  <w:p w14:paraId="347748D9" w14:textId="06A33E15" w:rsidR="003B0587" w:rsidRDefault="003B0587" w:rsidP="003835D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0587">
              <w:rPr>
                <w:rFonts w:ascii="標楷體" w:eastAsia="標楷體" w:hAnsi="標楷體" w:hint="eastAsia"/>
                <w:color w:val="FF0000"/>
              </w:rPr>
              <w:t>（勾選2至4個為原則）</w:t>
            </w:r>
          </w:p>
        </w:tc>
        <w:tc>
          <w:tcPr>
            <w:tcW w:w="7365" w:type="dxa"/>
            <w:gridSpan w:val="7"/>
            <w:vAlign w:val="center"/>
          </w:tcPr>
          <w:p w14:paraId="034CA240" w14:textId="77777777" w:rsidR="003835D2" w:rsidRDefault="003835D2" w:rsidP="003835D2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14:paraId="5F3281F3" w14:textId="77777777" w:rsidR="00A306F1" w:rsidRPr="003B0587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人權教育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環境教育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海洋教育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品德教育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生命教育</w:t>
            </w:r>
          </w:p>
          <w:p w14:paraId="2FB02E4E" w14:textId="77777777" w:rsidR="00A306F1" w:rsidRPr="003B0587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法治教育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科技教育 </w:t>
            </w:r>
            <w:proofErr w:type="gramStart"/>
            <w:r w:rsidR="003B0587" w:rsidRPr="003B0587">
              <w:rPr>
                <w:rFonts w:ascii="標楷體" w:eastAsia="標楷體" w:hAnsi="標楷體" w:hint="eastAsia"/>
              </w:rPr>
              <w:t>█</w:t>
            </w:r>
            <w:proofErr w:type="gramEnd"/>
            <w:r w:rsidRPr="003B0587">
              <w:rPr>
                <w:rFonts w:ascii="標楷體" w:eastAsia="標楷體" w:hAnsi="標楷體" w:hint="eastAsia"/>
              </w:rPr>
              <w:t xml:space="preserve">資訊教育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能源教育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安全教育</w:t>
            </w:r>
          </w:p>
          <w:p w14:paraId="14ED36D0" w14:textId="77777777" w:rsidR="00A306F1" w:rsidRPr="003B0587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防災教育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家庭教育 </w:t>
            </w:r>
            <w:proofErr w:type="gramStart"/>
            <w:r w:rsidR="003B0587" w:rsidRPr="003B0587">
              <w:rPr>
                <w:rFonts w:ascii="標楷體" w:eastAsia="標楷體" w:hAnsi="標楷體" w:hint="eastAsia"/>
              </w:rPr>
              <w:t>█</w:t>
            </w:r>
            <w:proofErr w:type="gramEnd"/>
            <w:r w:rsidRPr="003B0587">
              <w:rPr>
                <w:rFonts w:ascii="標楷體" w:eastAsia="標楷體" w:hAnsi="標楷體" w:hint="eastAsia"/>
              </w:rPr>
              <w:t xml:space="preserve">閱讀素養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戶外教育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國際教育</w:t>
            </w:r>
          </w:p>
          <w:p w14:paraId="6B5C802F" w14:textId="77777777" w:rsidR="00A306F1" w:rsidRPr="003B0587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生涯規劃教育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多元文化教育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 xml:space="preserve">原住民族教育 </w:t>
            </w:r>
            <w:r w:rsidRPr="003B0587">
              <w:rPr>
                <w:rFonts w:ascii="標楷體" w:eastAsia="標楷體" w:hAnsi="標楷體"/>
              </w:rPr>
              <w:t>□</w:t>
            </w:r>
            <w:r w:rsidRPr="003B0587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14:paraId="1567C914" w14:textId="77777777" w:rsidTr="007D07F6">
        <w:trPr>
          <w:trHeight w:val="150"/>
        </w:trPr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DC67B21" w14:textId="77777777"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bottom w:val="single" w:sz="4" w:space="0" w:color="auto"/>
            </w:tcBorders>
            <w:vAlign w:val="center"/>
          </w:tcPr>
          <w:p w14:paraId="4B393747" w14:textId="77777777" w:rsidR="003835D2" w:rsidRDefault="003835D2" w:rsidP="003835D2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學習主題：</w:t>
            </w:r>
          </w:p>
          <w:p w14:paraId="6AB7A19E" w14:textId="77777777" w:rsidR="00670E0B" w:rsidRPr="00670E0B" w:rsidRDefault="00670E0B" w:rsidP="00670E0B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670E0B">
              <w:rPr>
                <w:rFonts w:ascii="標楷體" w:eastAsia="標楷體" w:hAnsi="標楷體" w:hint="eastAsia"/>
              </w:rPr>
              <w:t>資訊教育：</w:t>
            </w:r>
            <w:r w:rsidR="003B0587" w:rsidRPr="00670E0B">
              <w:rPr>
                <w:rFonts w:ascii="標楷體" w:eastAsia="標楷體" w:hAnsi="標楷體" w:hint="eastAsia"/>
              </w:rPr>
              <w:t>運算思維與問題解決</w:t>
            </w:r>
            <w:r w:rsidRPr="00670E0B">
              <w:rPr>
                <w:rFonts w:ascii="標楷體" w:eastAsia="標楷體" w:hAnsi="標楷體" w:hint="eastAsia"/>
              </w:rPr>
              <w:t>。</w:t>
            </w:r>
          </w:p>
          <w:p w14:paraId="426EA550" w14:textId="14014071" w:rsidR="00A306F1" w:rsidRPr="00670E0B" w:rsidRDefault="00670E0B" w:rsidP="00670E0B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670E0B">
              <w:rPr>
                <w:rFonts w:ascii="標楷體" w:eastAsia="標楷體" w:hAnsi="標楷體" w:hint="eastAsia"/>
              </w:rPr>
              <w:t>閱讀素養：</w:t>
            </w:r>
            <w:r w:rsidR="003B0587" w:rsidRPr="00670E0B">
              <w:rPr>
                <w:rFonts w:ascii="標楷體" w:eastAsia="標楷體" w:hAnsi="標楷體" w:hint="eastAsia"/>
              </w:rPr>
              <w:t>閱讀的歷程</w:t>
            </w:r>
            <w:r w:rsidRPr="00670E0B">
              <w:rPr>
                <w:rFonts w:ascii="標楷體" w:eastAsia="標楷體" w:hAnsi="標楷體" w:hint="eastAsia"/>
              </w:rPr>
              <w:t>。</w:t>
            </w:r>
          </w:p>
          <w:p w14:paraId="29C8BF83" w14:textId="77777777" w:rsidR="003B0587" w:rsidRPr="003B0587" w:rsidRDefault="003B0587" w:rsidP="002A6FD7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主題請</w:t>
            </w:r>
            <w:r w:rsidR="002A6FD7">
              <w:rPr>
                <w:rFonts w:ascii="標楷體" w:eastAsia="標楷體" w:hAnsi="標楷體" w:hint="eastAsia"/>
                <w:color w:val="FF0000"/>
              </w:rPr>
              <w:t>參照《</w:t>
            </w:r>
            <w:r w:rsidRPr="003B0587">
              <w:rPr>
                <w:rFonts w:ascii="標楷體" w:eastAsia="標楷體" w:hAnsi="標楷體" w:hint="eastAsia"/>
                <w:color w:val="FF0000"/>
              </w:rPr>
              <w:t>十二年國民基本教育課程綱要</w:t>
            </w:r>
            <w:r w:rsidR="002A6FD7">
              <w:rPr>
                <w:rFonts w:ascii="標楷體" w:eastAsia="標楷體" w:hAnsi="標楷體" w:hint="eastAsia"/>
                <w:color w:val="FF0000"/>
              </w:rPr>
              <w:t>議題融入說明手冊》之議題學習主題。</w:t>
            </w:r>
          </w:p>
        </w:tc>
      </w:tr>
      <w:tr w:rsidR="002A6FD7" w:rsidRPr="00F15C5E" w14:paraId="2FC9EF62" w14:textId="77777777" w:rsidTr="00A02037">
        <w:trPr>
          <w:trHeight w:val="50"/>
        </w:trPr>
        <w:tc>
          <w:tcPr>
            <w:tcW w:w="2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9B87E" w14:textId="77777777" w:rsidR="002A6FD7" w:rsidRPr="00F15C5E" w:rsidRDefault="002A6FD7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0A467" w14:textId="45AE916E" w:rsidR="00817414" w:rsidRDefault="00817414" w:rsidP="00817414">
            <w:pPr>
              <w:jc w:val="both"/>
              <w:rPr>
                <w:rFonts w:ascii="標楷體" w:eastAsia="標楷體" w:hAnsi="標楷體" w:cs="標楷體"/>
                <w:i/>
                <w:sz w:val="22"/>
                <w:szCs w:val="22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</w:t>
            </w:r>
            <w:r w:rsidR="003835D2"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學習表現/學習內容</w:t>
            </w: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：</w:t>
            </w:r>
          </w:p>
          <w:p w14:paraId="26702100" w14:textId="61F6DFDD" w:rsidR="00E42744" w:rsidRPr="00E42744" w:rsidRDefault="00E42744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  <w:color w:val="FF0000"/>
              </w:rPr>
            </w:pPr>
            <w:r w:rsidRPr="00E42744">
              <w:rPr>
                <w:rFonts w:ascii="標楷體" w:eastAsia="標楷體" w:hAnsi="標楷體" w:hint="eastAsia"/>
                <w:color w:val="FF0000"/>
              </w:rPr>
              <w:t>學習表現：</w:t>
            </w:r>
          </w:p>
          <w:p w14:paraId="584F6456" w14:textId="55E75336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1a-Ⅳ-1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從日常生活經驗、自然環境觀察、領域學習課程、新聞時事或社會重大議題等向度發現並提出自己感興趣的內容。</w:t>
            </w:r>
          </w:p>
          <w:p w14:paraId="58BD34F7" w14:textId="575C8030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2b-Ⅳ-2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比較與判斷自己及他人對於蒐集資料的解釋，在方法及程序上合理性，並提出問題或批判，並用實證加以驗證之。</w:t>
            </w:r>
          </w:p>
          <w:p w14:paraId="0EDCA33A" w14:textId="4BC19B6B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2c-Ⅳ-1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對問題尚未</w:t>
            </w:r>
            <w:proofErr w:type="gramStart"/>
            <w:r w:rsidRPr="002A6FD7">
              <w:rPr>
                <w:rFonts w:ascii="標楷體" w:eastAsia="標楷體" w:hAnsi="標楷體" w:hint="eastAsia"/>
              </w:rPr>
              <w:t>釐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清的部分蒐集多元資訊。</w:t>
            </w:r>
          </w:p>
          <w:p w14:paraId="4B8B98F2" w14:textId="2DC2E9FF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2d-Ⅳ-1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與教師共同建構獨立研究內容或計畫，決定學習範圍、順序與進度。</w:t>
            </w:r>
          </w:p>
          <w:p w14:paraId="0D35E965" w14:textId="16C8A00B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3a-Ⅳ-2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依據觀察、蒐集資料、閱讀、思考及討論等提出多個適合探究的問題或假說，而後分辨並界定最重要之問題或假說。</w:t>
            </w:r>
          </w:p>
          <w:p w14:paraId="1821FFBF" w14:textId="3202104D" w:rsidR="002A6FD7" w:rsidRP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3c-Ⅳ-1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運用圖書館、網路、</w:t>
            </w:r>
            <w:proofErr w:type="gramStart"/>
            <w:r w:rsidRPr="002A6FD7">
              <w:rPr>
                <w:rFonts w:ascii="標楷體" w:eastAsia="標楷體" w:hAnsi="標楷體" w:hint="eastAsia"/>
              </w:rPr>
              <w:t>線上資料庫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、期刊等，依據研究主題，搜尋相關資料。</w:t>
            </w:r>
          </w:p>
          <w:p w14:paraId="693CA65A" w14:textId="5BD5EE91" w:rsidR="002A6FD7" w:rsidRDefault="002A6FD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2A6FD7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3d-Ⅳ-1</w:t>
            </w:r>
            <w:r w:rsidR="00817414">
              <w:rPr>
                <w:rFonts w:ascii="標楷體" w:eastAsia="標楷體" w:hAnsi="標楷體"/>
              </w:rPr>
              <w:t xml:space="preserve"> </w:t>
            </w:r>
            <w:r w:rsidRPr="002A6FD7">
              <w:rPr>
                <w:rFonts w:ascii="標楷體" w:eastAsia="標楷體" w:hAnsi="標楷體" w:hint="eastAsia"/>
              </w:rPr>
              <w:t>依據研究主題，了解研究工具種類及用途，挑選適合研究工具。</w:t>
            </w:r>
          </w:p>
          <w:p w14:paraId="5F9EE32B" w14:textId="77777777" w:rsidR="00A02037" w:rsidRDefault="00A02037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A02037">
              <w:rPr>
                <w:rFonts w:ascii="標楷體" w:eastAsia="標楷體" w:hAnsi="標楷體" w:hint="eastAsia"/>
              </w:rPr>
              <w:lastRenderedPageBreak/>
              <w:t>特獨</w:t>
            </w:r>
            <w:proofErr w:type="gramEnd"/>
            <w:r w:rsidRPr="00A02037">
              <w:rPr>
                <w:rFonts w:ascii="標楷體" w:eastAsia="標楷體" w:hAnsi="標楷體" w:hint="eastAsia"/>
              </w:rPr>
              <w:t>3f-Ⅳ-1 使用藝術與美感構成要素和形式原理，融入研究成果展現中。</w:t>
            </w:r>
          </w:p>
          <w:p w14:paraId="155C89B8" w14:textId="77777777" w:rsidR="00E42744" w:rsidRPr="00E42744" w:rsidRDefault="00E42744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  <w:color w:val="FF0000"/>
              </w:rPr>
            </w:pPr>
            <w:r w:rsidRPr="00E42744">
              <w:rPr>
                <w:rFonts w:ascii="標楷體" w:eastAsia="標楷體" w:hAnsi="標楷體" w:hint="eastAsia"/>
                <w:color w:val="FF0000"/>
              </w:rPr>
              <w:t>學習內容：</w:t>
            </w:r>
          </w:p>
          <w:p w14:paraId="64E81142" w14:textId="05568D8C" w:rsidR="00E42744" w:rsidRDefault="00E42744" w:rsidP="0081741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E42744">
              <w:rPr>
                <w:rFonts w:ascii="標楷體" w:eastAsia="標楷體" w:hAnsi="標楷體" w:hint="eastAsia"/>
              </w:rPr>
              <w:t>特獨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E42744">
              <w:rPr>
                <w:rFonts w:ascii="標楷體" w:eastAsia="標楷體" w:hAnsi="標楷體" w:hint="eastAsia"/>
              </w:rPr>
              <w:t>A-Ⅳ-1獨立研究作品的評析。</w:t>
            </w:r>
          </w:p>
          <w:p w14:paraId="4A5E04AB" w14:textId="4A744395" w:rsidR="00E42744" w:rsidRDefault="00E42744" w:rsidP="00E4274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E42744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 xml:space="preserve"> B-Ⅳ-3科技設備操作技能。</w:t>
            </w:r>
          </w:p>
          <w:p w14:paraId="1D5E333A" w14:textId="60F24C17" w:rsidR="00E42744" w:rsidRDefault="00E42744" w:rsidP="00E4274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E42744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 xml:space="preserve"> B-Ⅳ-4資料蒐集與運用技能：</w:t>
            </w:r>
            <w:proofErr w:type="gramStart"/>
            <w:r w:rsidRPr="00E42744">
              <w:rPr>
                <w:rFonts w:ascii="標楷體" w:eastAsia="標楷體" w:hAnsi="標楷體" w:hint="eastAsia"/>
              </w:rPr>
              <w:t>線上資料庫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>、期刊雜誌等。</w:t>
            </w:r>
          </w:p>
          <w:p w14:paraId="724F3584" w14:textId="77777777" w:rsidR="00E42744" w:rsidRDefault="00E42744" w:rsidP="00E42744">
            <w:pPr>
              <w:snapToGrid w:val="0"/>
              <w:spacing w:line="280" w:lineRule="atLeast"/>
              <w:ind w:left="1500" w:hangingChars="625" w:hanging="1500"/>
              <w:jc w:val="both"/>
              <w:rPr>
                <w:rFonts w:ascii="標楷體" w:eastAsia="標楷體" w:hAnsi="標楷體"/>
              </w:rPr>
            </w:pPr>
            <w:proofErr w:type="gramStart"/>
            <w:r w:rsidRPr="00E42744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 xml:space="preserve"> C-Ⅳ-1研究主題的選擇：問題評定標準訂定、訂定問題。</w:t>
            </w:r>
          </w:p>
          <w:p w14:paraId="4225622E" w14:textId="77777777" w:rsidR="00E42744" w:rsidRDefault="00E42744" w:rsidP="00E42744">
            <w:pPr>
              <w:snapToGrid w:val="0"/>
              <w:spacing w:line="280" w:lineRule="atLeast"/>
              <w:ind w:left="1392" w:hangingChars="580" w:hanging="1392"/>
              <w:jc w:val="both"/>
              <w:rPr>
                <w:rFonts w:ascii="標楷體" w:eastAsia="標楷體" w:hAnsi="標楷體"/>
              </w:rPr>
            </w:pPr>
            <w:proofErr w:type="gramStart"/>
            <w:r w:rsidRPr="00E42744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 xml:space="preserve"> C-Ⅳ-3文獻蒐集管道：書刊、</w:t>
            </w:r>
            <w:proofErr w:type="gramStart"/>
            <w:r w:rsidRPr="00E42744">
              <w:rPr>
                <w:rFonts w:ascii="標楷體" w:eastAsia="標楷體" w:hAnsi="標楷體" w:hint="eastAsia"/>
              </w:rPr>
              <w:t>線上資料庫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>、文獻資料的引用與附註方式。</w:t>
            </w:r>
          </w:p>
          <w:p w14:paraId="2DFDBA6A" w14:textId="77777777" w:rsidR="00E42744" w:rsidRDefault="00E42744" w:rsidP="00E42744">
            <w:pPr>
              <w:snapToGrid w:val="0"/>
              <w:spacing w:line="280" w:lineRule="atLeast"/>
              <w:ind w:left="1392" w:hangingChars="580" w:hanging="1392"/>
              <w:jc w:val="both"/>
              <w:rPr>
                <w:rFonts w:ascii="標楷體" w:eastAsia="標楷體" w:hAnsi="標楷體"/>
              </w:rPr>
            </w:pPr>
            <w:proofErr w:type="gramStart"/>
            <w:r w:rsidRPr="00E42744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 xml:space="preserve"> C-Ⅳ-5研究資料蒐集方式：文件/紀錄分析。</w:t>
            </w:r>
          </w:p>
          <w:p w14:paraId="1EAB618C" w14:textId="7BD5C29F" w:rsidR="00E42744" w:rsidRPr="00E42744" w:rsidRDefault="00E42744" w:rsidP="00E42744">
            <w:pPr>
              <w:snapToGrid w:val="0"/>
              <w:spacing w:line="280" w:lineRule="atLeast"/>
              <w:ind w:left="1392" w:hangingChars="580" w:hanging="1392"/>
              <w:jc w:val="both"/>
              <w:rPr>
                <w:rFonts w:ascii="標楷體" w:eastAsia="標楷體" w:hAnsi="標楷體"/>
              </w:rPr>
            </w:pPr>
            <w:proofErr w:type="gramStart"/>
            <w:r w:rsidRPr="00E42744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E42744">
              <w:rPr>
                <w:rFonts w:ascii="標楷體" w:eastAsia="標楷體" w:hAnsi="標楷體" w:hint="eastAsia"/>
              </w:rPr>
              <w:t xml:space="preserve"> C-Ⅳ-6論文格式與架構。</w:t>
            </w:r>
          </w:p>
        </w:tc>
      </w:tr>
      <w:tr w:rsidR="002A6FD7" w:rsidRPr="00F15C5E" w14:paraId="7F9DD03A" w14:textId="77777777" w:rsidTr="007D07F6">
        <w:trPr>
          <w:trHeight w:val="1252"/>
        </w:trPr>
        <w:tc>
          <w:tcPr>
            <w:tcW w:w="2183" w:type="dxa"/>
            <w:gridSpan w:val="2"/>
            <w:tcBorders>
              <w:top w:val="single" w:sz="4" w:space="0" w:color="auto"/>
            </w:tcBorders>
            <w:vAlign w:val="center"/>
          </w:tcPr>
          <w:p w14:paraId="70F14CEE" w14:textId="77777777" w:rsidR="002A6FD7" w:rsidRDefault="002A6FD7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  <w:p w14:paraId="7421277D" w14:textId="77777777" w:rsidR="007806AD" w:rsidRPr="00F15C5E" w:rsidRDefault="007806AD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0587">
              <w:rPr>
                <w:rFonts w:ascii="標楷體" w:eastAsia="標楷體" w:hAnsi="標楷體" w:hint="eastAsia"/>
                <w:color w:val="FF0000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</w:rPr>
              <w:t>可形成個別輔導計畫學期目標</w:t>
            </w:r>
            <w:r w:rsidRPr="003B0587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  <w:vAlign w:val="center"/>
          </w:tcPr>
          <w:p w14:paraId="36F4EF4E" w14:textId="77777777" w:rsidR="002A6FD7" w:rsidRDefault="002A6FD7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  <w:r w:rsidR="007A47BE">
              <w:rPr>
                <w:rFonts w:ascii="標楷體" w:eastAsia="標楷體" w:hAnsi="標楷體" w:hint="eastAsia"/>
                <w:color w:val="FF0000"/>
              </w:rPr>
              <w:t>（請用「具體行為動詞」撰寫）</w:t>
            </w:r>
          </w:p>
          <w:p w14:paraId="6D8D57C7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</w:t>
            </w:r>
            <w:r w:rsidRPr="006E00AB">
              <w:rPr>
                <w:rFonts w:ascii="標楷體" w:eastAsia="標楷體" w:hAnsi="標楷體" w:hint="eastAsia"/>
              </w:rPr>
              <w:t>訂定具研究價值之主題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26D6254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學生能訂定研究計畫。</w:t>
            </w:r>
          </w:p>
          <w:p w14:paraId="1962263B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學生能以網路或資料庫蒐集資料。</w:t>
            </w:r>
          </w:p>
          <w:p w14:paraId="6561669F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學生能檢證資料之合理性。</w:t>
            </w:r>
          </w:p>
          <w:p w14:paraId="64AABCA6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學生能應用文書處理軟體呈現資料。</w:t>
            </w:r>
          </w:p>
          <w:p w14:paraId="051412CF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學生能選用符合研究主題之實驗工具。</w:t>
            </w:r>
          </w:p>
          <w:p w14:paraId="6E225541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學生能正確操作器材儀器。</w:t>
            </w:r>
          </w:p>
          <w:p w14:paraId="362D9873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</w:t>
            </w:r>
            <w:proofErr w:type="gramStart"/>
            <w:r w:rsidRPr="002A6FD7">
              <w:rPr>
                <w:rFonts w:ascii="標楷體" w:eastAsia="標楷體" w:hAnsi="標楷體" w:hint="eastAsia"/>
              </w:rPr>
              <w:t>蒐</w:t>
            </w:r>
            <w:proofErr w:type="gramEnd"/>
            <w:r w:rsidRPr="002A6FD7">
              <w:rPr>
                <w:rFonts w:ascii="標楷體" w:eastAsia="標楷體" w:hAnsi="標楷體" w:hint="eastAsia"/>
              </w:rPr>
              <w:t>整實驗數據。</w:t>
            </w:r>
          </w:p>
          <w:p w14:paraId="0E3E34BE" w14:textId="77777777" w:rsidR="002A6FD7" w:rsidRDefault="002A6FD7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2A6FD7">
              <w:rPr>
                <w:rFonts w:ascii="標楷體" w:eastAsia="標楷體" w:hAnsi="標楷體" w:hint="eastAsia"/>
              </w:rPr>
              <w:t>學生能合理分析實驗數據。</w:t>
            </w:r>
          </w:p>
          <w:p w14:paraId="037A2303" w14:textId="77777777" w:rsidR="00E62481" w:rsidRPr="002A6FD7" w:rsidRDefault="00E62481" w:rsidP="00817414">
            <w:pPr>
              <w:pStyle w:val="a7"/>
              <w:numPr>
                <w:ilvl w:val="0"/>
                <w:numId w:val="3"/>
              </w:numPr>
              <w:tabs>
                <w:tab w:val="left" w:pos="212"/>
                <w:tab w:val="left" w:pos="354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學生能發表個人之獨立研究。</w:t>
            </w:r>
          </w:p>
        </w:tc>
      </w:tr>
      <w:tr w:rsidR="00221999" w:rsidRPr="00F15C5E" w14:paraId="43C5B51D" w14:textId="77777777" w:rsidTr="003B0587">
        <w:tc>
          <w:tcPr>
            <w:tcW w:w="2183" w:type="dxa"/>
            <w:gridSpan w:val="2"/>
            <w:tcBorders>
              <w:bottom w:val="double" w:sz="6" w:space="0" w:color="auto"/>
            </w:tcBorders>
            <w:vAlign w:val="center"/>
          </w:tcPr>
          <w:p w14:paraId="644A2C5E" w14:textId="77777777" w:rsidR="00221999" w:rsidRPr="007A47BE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47B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7A47BE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365" w:type="dxa"/>
            <w:gridSpan w:val="7"/>
            <w:tcBorders>
              <w:bottom w:val="double" w:sz="6" w:space="0" w:color="auto"/>
            </w:tcBorders>
            <w:vAlign w:val="center"/>
          </w:tcPr>
          <w:p w14:paraId="0C94F030" w14:textId="77777777" w:rsidR="00FF3A76" w:rsidRPr="001F649B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14:paraId="48CF1357" w14:textId="77777777" w:rsidR="00FF3A76" w:rsidRPr="00BA63C5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Cs w:val="22"/>
              </w:rPr>
              <w:t>繪本</w:t>
            </w:r>
            <w:r>
              <w:rPr>
                <w:rFonts w:ascii="標楷體" w:eastAsia="標楷體" w:hAnsi="標楷體"/>
                <w:szCs w:val="22"/>
              </w:rPr>
              <w:tab/>
            </w:r>
            <w:proofErr w:type="gramStart"/>
            <w:r w:rsidR="007D07F6">
              <w:rPr>
                <w:rFonts w:ascii="標楷體" w:eastAsia="標楷體" w:hAnsi="標楷體" w:hint="eastAsia"/>
                <w:szCs w:val="22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</w:rPr>
              <w:t>學術研究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報章</w:t>
            </w:r>
            <w:r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14:paraId="4B25C965" w14:textId="18FE37CE" w:rsidR="00FF3A76" w:rsidRDefault="007D07F6" w:rsidP="007D07F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  <w:szCs w:val="22"/>
              </w:rPr>
              <w:t>影片</w:t>
            </w:r>
            <w:r w:rsidR="006A2420">
              <w:rPr>
                <w:rFonts w:ascii="標楷體" w:eastAsia="標楷體" w:hAnsi="標楷體" w:hint="eastAsia"/>
                <w:szCs w:val="22"/>
              </w:rPr>
              <w:t>資源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92567C">
              <w:rPr>
                <w:rFonts w:ascii="標楷體" w:eastAsia="標楷體" w:hAnsi="標楷體" w:hint="eastAsia"/>
                <w:szCs w:val="22"/>
              </w:rPr>
              <w:t>□</w:t>
            </w:r>
            <w:r w:rsidR="00FF3A76">
              <w:rPr>
                <w:rFonts w:ascii="標楷體" w:eastAsia="標楷體" w:hAnsi="標楷體" w:hint="eastAsia"/>
                <w:szCs w:val="22"/>
              </w:rPr>
              <w:t>新聞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█</w:t>
            </w:r>
            <w:proofErr w:type="gramEnd"/>
            <w:r w:rsidR="00FF3A76">
              <w:rPr>
                <w:rFonts w:ascii="標楷體" w:eastAsia="標楷體" w:hAnsi="標楷體" w:hint="eastAsia"/>
              </w:rPr>
              <w:t>自編教材</w:t>
            </w:r>
          </w:p>
          <w:p w14:paraId="03AC0AE7" w14:textId="77777777" w:rsidR="00FF3A76" w:rsidRPr="00BA63C5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7A2ADFE9" w14:textId="77777777" w:rsidR="00FF3A76" w:rsidRPr="001F649B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  <w:r w:rsidR="007D07F6" w:rsidRPr="007D07F6">
              <w:rPr>
                <w:rFonts w:ascii="標楷體" w:eastAsia="標楷體" w:hAnsi="標楷體" w:hint="eastAsia"/>
                <w:color w:val="FF0000"/>
                <w:szCs w:val="28"/>
              </w:rPr>
              <w:t>（勾選2至4個為原則）</w:t>
            </w:r>
          </w:p>
          <w:p w14:paraId="59DCDCFD" w14:textId="77777777" w:rsidR="00C62B66" w:rsidRDefault="007D07F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直接教學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工作分析教學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多層次教學法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  <w:szCs w:val="28"/>
              </w:rPr>
              <w:t>結構式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14:paraId="0916ACC1" w14:textId="77777777" w:rsidR="00C62B66" w:rsidRPr="00C62B66" w:rsidRDefault="00C62B66" w:rsidP="007D07F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 w:rsidR="007D07F6">
              <w:rPr>
                <w:rFonts w:ascii="標楷體" w:eastAsia="標楷體" w:hAnsi="標楷體" w:hint="eastAsia"/>
              </w:rPr>
              <w:t xml:space="preserve"> 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14:paraId="45EE2F98" w14:textId="77777777" w:rsidR="00FF3A76" w:rsidRPr="00BA63C5" w:rsidRDefault="007D07F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FF3A76" w:rsidRPr="00BA63C5">
              <w:rPr>
                <w:rFonts w:ascii="標楷體" w:eastAsia="標楷體" w:hAnsi="標楷體"/>
              </w:rPr>
              <w:t>□</w:t>
            </w:r>
            <w:proofErr w:type="gramStart"/>
            <w:r w:rsidR="00FF3A76"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  <w:proofErr w:type="gramEnd"/>
          </w:p>
          <w:p w14:paraId="5DA4BEFF" w14:textId="77777777" w:rsidR="00FF3A76" w:rsidRPr="00BA63C5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proofErr w:type="gramStart"/>
            <w:r w:rsidR="007D07F6">
              <w:rPr>
                <w:rFonts w:ascii="標楷體" w:eastAsia="標楷體" w:hAnsi="標楷體" w:hint="eastAsia"/>
                <w:szCs w:val="28"/>
              </w:rPr>
              <w:t>█</w:t>
            </w:r>
            <w:proofErr w:type="gramEnd"/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 w:rsidR="007D07F6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14:paraId="1440223E" w14:textId="77777777" w:rsidR="00FF3A76" w:rsidRDefault="007D07F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</w:p>
          <w:p w14:paraId="7B6E63AF" w14:textId="77777777" w:rsidR="00FF3A76" w:rsidRPr="00BA63C5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54F3357F" w14:textId="77777777" w:rsidR="00FF3A76" w:rsidRPr="001F649B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  <w:r w:rsidR="007D07F6" w:rsidRPr="007D07F6">
              <w:rPr>
                <w:rFonts w:ascii="標楷體" w:eastAsia="標楷體" w:hAnsi="標楷體" w:hint="eastAsia"/>
                <w:color w:val="FF0000"/>
                <w:szCs w:val="28"/>
              </w:rPr>
              <w:t>（</w:t>
            </w:r>
            <w:r w:rsidR="007D07F6">
              <w:rPr>
                <w:rFonts w:ascii="標楷體" w:eastAsia="標楷體" w:hAnsi="標楷體" w:hint="eastAsia"/>
                <w:color w:val="FF0000"/>
                <w:szCs w:val="28"/>
              </w:rPr>
              <w:t>特殊需求領域無需教學調整</w:t>
            </w:r>
            <w:r w:rsidR="007D07F6" w:rsidRPr="007D07F6">
              <w:rPr>
                <w:rFonts w:ascii="標楷體" w:eastAsia="標楷體" w:hAnsi="標楷體" w:hint="eastAsia"/>
                <w:color w:val="FF0000"/>
                <w:szCs w:val="28"/>
              </w:rPr>
              <w:t>）</w:t>
            </w:r>
          </w:p>
          <w:p w14:paraId="11582BF8" w14:textId="77777777" w:rsidR="00FF3A76" w:rsidRPr="00BA63C5" w:rsidRDefault="00FF3A76" w:rsidP="007D07F6">
            <w:pPr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□簡化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□減量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□分解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14:paraId="7E9B92F8" w14:textId="77777777" w:rsidR="00FF3A76" w:rsidRPr="00BA63C5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加廣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3162380B" w14:textId="77777777" w:rsidR="00FF3A76" w:rsidRPr="001F649B" w:rsidRDefault="00FF3A76" w:rsidP="007D07F6">
            <w:pPr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14:paraId="200CD2E4" w14:textId="77777777" w:rsidR="00FF3A76" w:rsidRDefault="00FF3A76" w:rsidP="007D07F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□紙筆測驗</w:t>
            </w:r>
            <w:r>
              <w:rPr>
                <w:rFonts w:ascii="標楷體" w:eastAsia="標楷體" w:hAnsi="標楷體"/>
              </w:rPr>
              <w:tab/>
            </w:r>
            <w:proofErr w:type="gramStart"/>
            <w:r w:rsidR="007A47BE">
              <w:rPr>
                <w:rFonts w:ascii="標楷體" w:eastAsia="標楷體" w:hAnsi="標楷體" w:hint="eastAsia"/>
              </w:rPr>
              <w:t>█</w:t>
            </w:r>
            <w:proofErr w:type="gramEnd"/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□觀察評量</w:t>
            </w:r>
          </w:p>
          <w:p w14:paraId="366D45E3" w14:textId="77777777" w:rsidR="00221999" w:rsidRDefault="007A47BE" w:rsidP="007D07F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 w:rsidR="00FF3A76" w:rsidRPr="00BA63C5">
              <w:rPr>
                <w:rFonts w:ascii="標楷體" w:eastAsia="標楷體" w:hAnsi="標楷體" w:hint="eastAsia"/>
              </w:rPr>
              <w:t>實作評量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□檔案評量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="00FF3A76" w:rsidRPr="00BA63C5">
              <w:rPr>
                <w:rFonts w:ascii="標楷體" w:eastAsia="標楷體" w:hAnsi="標楷體" w:hint="eastAsia"/>
              </w:rPr>
              <w:t>同儕互評</w:t>
            </w:r>
            <w:proofErr w:type="gramEnd"/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□自我評量</w:t>
            </w:r>
          </w:p>
          <w:p w14:paraId="191EEE1C" w14:textId="77777777" w:rsidR="005D35BA" w:rsidRPr="00A16877" w:rsidRDefault="005D35BA" w:rsidP="005D35BA">
            <w:pPr>
              <w:pStyle w:val="Web"/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14:paraId="52A15714" w14:textId="77777777" w:rsidR="005D35BA" w:rsidRPr="00E71A25" w:rsidRDefault="005D35BA" w:rsidP="005D35B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14:paraId="270346F4" w14:textId="72B8B7B6" w:rsidR="005D35BA" w:rsidRPr="00FF3A76" w:rsidRDefault="005D35BA" w:rsidP="005D35BA">
            <w:pPr>
              <w:pStyle w:val="Web"/>
              <w:spacing w:line="320" w:lineRule="exact"/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</w:pPr>
            <w:r w:rsidRPr="005D35BA">
              <w:rPr>
                <w:rFonts w:ascii="標楷體" w:eastAsia="標楷體" w:hAnsi="標楷體" w:hint="eastAsia"/>
              </w:rPr>
              <w:t>無</w:t>
            </w:r>
          </w:p>
        </w:tc>
      </w:tr>
      <w:tr w:rsidR="00291028" w:rsidRPr="00F15C5E" w14:paraId="35F0180E" w14:textId="77777777" w:rsidTr="003B0587">
        <w:tc>
          <w:tcPr>
            <w:tcW w:w="95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2C1F566" w14:textId="77777777" w:rsidR="00291028" w:rsidRPr="00F15C5E" w:rsidRDefault="00291028" w:rsidP="005017D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E30383" w:rsidRPr="00F15C5E" w14:paraId="17ADD35B" w14:textId="77777777" w:rsidTr="00CB24B2">
        <w:tc>
          <w:tcPr>
            <w:tcW w:w="87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6D7AE4C" w14:textId="77777777" w:rsidR="00E30383" w:rsidRPr="00291028" w:rsidRDefault="00E30383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6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B4671F4" w14:textId="77777777" w:rsidR="00E30383" w:rsidRPr="00F15C5E" w:rsidRDefault="00E30383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88E5709" w14:textId="77777777" w:rsidR="00E30383" w:rsidRPr="00F15C5E" w:rsidRDefault="00E30383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FC045F" w:rsidRPr="00F15C5E" w14:paraId="729A30B7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210CC" w14:textId="5AFF5965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D37EB" w14:textId="0C2726D0" w:rsidR="005D35BA" w:rsidRPr="005D35BA" w:rsidRDefault="00FC045F" w:rsidP="005D35BA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jc w:val="center"/>
              <w:rPr>
                <w:rFonts w:ascii="標楷體" w:eastAsia="標楷體" w:hAnsi="標楷體"/>
              </w:rPr>
            </w:pPr>
            <w:r w:rsidRPr="005D35BA">
              <w:rPr>
                <w:rFonts w:ascii="標楷體" w:eastAsia="標楷體" w:hAnsi="標楷體" w:hint="eastAsia"/>
              </w:rPr>
              <w:t>展開冒險之旅</w:t>
            </w:r>
          </w:p>
          <w:p w14:paraId="389B0135" w14:textId="2829FE4A" w:rsidR="00FC045F" w:rsidRPr="005D35BA" w:rsidRDefault="00FC045F" w:rsidP="005D35B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5D35BA">
              <w:rPr>
                <w:rFonts w:ascii="標楷體" w:eastAsia="標楷體" w:hAnsi="標楷體" w:hint="eastAsia"/>
                <w:color w:val="FF0000"/>
                <w:szCs w:val="28"/>
              </w:rPr>
              <w:t>（節數如為每週2節以下，則每單元之</w:t>
            </w:r>
            <w:proofErr w:type="gramStart"/>
            <w:r w:rsidRPr="005D35BA">
              <w:rPr>
                <w:rFonts w:ascii="標楷體" w:eastAsia="標楷體" w:hAnsi="標楷體" w:hint="eastAsia"/>
                <w:color w:val="FF0000"/>
                <w:szCs w:val="28"/>
              </w:rPr>
              <w:t>週</w:t>
            </w:r>
            <w:proofErr w:type="gramEnd"/>
            <w:r w:rsidRPr="005D35BA">
              <w:rPr>
                <w:rFonts w:ascii="標楷體" w:eastAsia="標楷體" w:hAnsi="標楷體" w:hint="eastAsia"/>
                <w:color w:val="FF0000"/>
                <w:szCs w:val="28"/>
              </w:rPr>
              <w:t>次規劃至多四</w:t>
            </w:r>
            <w:proofErr w:type="gramStart"/>
            <w:r w:rsidRPr="005D35BA">
              <w:rPr>
                <w:rFonts w:ascii="標楷體" w:eastAsia="標楷體" w:hAnsi="標楷體" w:hint="eastAsia"/>
                <w:color w:val="FF0000"/>
                <w:szCs w:val="28"/>
              </w:rPr>
              <w:t>週</w:t>
            </w:r>
            <w:proofErr w:type="gramEnd"/>
            <w:r w:rsidRPr="005D35BA">
              <w:rPr>
                <w:rFonts w:ascii="標楷體" w:eastAsia="標楷體" w:hAnsi="標楷體" w:hint="eastAsia"/>
                <w:color w:val="FF0000"/>
                <w:szCs w:val="28"/>
              </w:rPr>
              <w:t>）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A1058" w14:textId="77777777" w:rsidR="00FC045F" w:rsidRPr="00E313D2" w:rsidRDefault="00FC045F" w:rsidP="00E313D2">
            <w:pPr>
              <w:tabs>
                <w:tab w:val="left" w:pos="119"/>
                <w:tab w:val="left" w:pos="261"/>
              </w:tabs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（撰寫時勿偏離特殊需求領域課程目標，每單元目標至少三項）</w:t>
            </w:r>
          </w:p>
          <w:p w14:paraId="24A1D264" w14:textId="16FF4B14" w:rsidR="00FC045F" w:rsidRDefault="00FC045F" w:rsidP="00FC045F">
            <w:pPr>
              <w:pStyle w:val="a7"/>
              <w:numPr>
                <w:ilvl w:val="0"/>
                <w:numId w:val="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能應用觀察法提出具研究價值</w:t>
            </w:r>
            <w:r w:rsidRPr="00424984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問題。</w:t>
            </w:r>
          </w:p>
          <w:p w14:paraId="6F1118AC" w14:textId="42DD4EE7" w:rsidR="00FC045F" w:rsidRDefault="00FC045F" w:rsidP="00FC045F">
            <w:pPr>
              <w:pStyle w:val="a7"/>
              <w:numPr>
                <w:ilvl w:val="0"/>
                <w:numId w:val="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745D4F">
              <w:rPr>
                <w:rFonts w:ascii="標楷體" w:eastAsia="標楷體" w:hAnsi="標楷體" w:hint="eastAsia"/>
              </w:rPr>
              <w:t>能以數位工具輔助觀察。</w:t>
            </w:r>
          </w:p>
          <w:p w14:paraId="7DEC7039" w14:textId="1998B21A" w:rsidR="00FC045F" w:rsidRPr="00745D4F" w:rsidRDefault="00FC045F" w:rsidP="00FC045F">
            <w:pPr>
              <w:pStyle w:val="a7"/>
              <w:numPr>
                <w:ilvl w:val="0"/>
                <w:numId w:val="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745D4F">
              <w:rPr>
                <w:rFonts w:ascii="標楷體" w:eastAsia="標楷體" w:hAnsi="標楷體" w:hint="eastAsia"/>
              </w:rPr>
              <w:t>能撰寫觀察紀錄。</w:t>
            </w:r>
          </w:p>
        </w:tc>
      </w:tr>
      <w:tr w:rsidR="00FC045F" w:rsidRPr="00F15C5E" w14:paraId="315AB86F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8A9C7" w14:textId="1A7E5FDE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62F68" w14:textId="58236C74" w:rsidR="00FC045F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二、研究充電站1</w:t>
            </w:r>
          </w:p>
          <w:p w14:paraId="0DA562DB" w14:textId="77777777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資源介紹與應用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E1645" w14:textId="0B540F8B" w:rsidR="00FC045F" w:rsidRDefault="00FC045F" w:rsidP="00FC045F">
            <w:pPr>
              <w:pStyle w:val="a7"/>
              <w:numPr>
                <w:ilvl w:val="0"/>
                <w:numId w:val="18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能運用《科普與人文教育入口網》蒐集資料。</w:t>
            </w:r>
          </w:p>
          <w:p w14:paraId="29391D13" w14:textId="186292C4" w:rsidR="00FC045F" w:rsidRPr="000505E3" w:rsidRDefault="00FC045F" w:rsidP="00FC045F">
            <w:pPr>
              <w:pStyle w:val="a7"/>
              <w:numPr>
                <w:ilvl w:val="0"/>
                <w:numId w:val="18"/>
              </w:numPr>
              <w:tabs>
                <w:tab w:val="left" w:pos="119"/>
                <w:tab w:val="left" w:pos="261"/>
              </w:tabs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0505E3">
              <w:rPr>
                <w:rFonts w:ascii="標楷體" w:eastAsia="標楷體" w:hAnsi="標楷體" w:hint="eastAsia"/>
              </w:rPr>
              <w:t>能運用《</w:t>
            </w:r>
            <w:r>
              <w:rPr>
                <w:rFonts w:ascii="標楷體" w:eastAsia="標楷體" w:hAnsi="標楷體" w:hint="eastAsia"/>
              </w:rPr>
              <w:t>少年科學俱樂部</w:t>
            </w:r>
            <w:r w:rsidRPr="000505E3">
              <w:rPr>
                <w:rFonts w:ascii="標楷體" w:eastAsia="標楷體" w:hAnsi="標楷體" w:hint="eastAsia"/>
              </w:rPr>
              <w:t>》蒐集資料。</w:t>
            </w:r>
          </w:p>
          <w:p w14:paraId="0F1D2ABC" w14:textId="12DC7EC8" w:rsidR="00FC045F" w:rsidRPr="000505E3" w:rsidRDefault="00FC045F" w:rsidP="00FC045F">
            <w:pPr>
              <w:pStyle w:val="a7"/>
              <w:numPr>
                <w:ilvl w:val="0"/>
                <w:numId w:val="18"/>
              </w:numPr>
              <w:tabs>
                <w:tab w:val="left" w:pos="119"/>
                <w:tab w:val="left" w:pos="261"/>
              </w:tabs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能運用《LIS</w:t>
            </w:r>
            <w:r w:rsidRPr="000505E3">
              <w:rPr>
                <w:rFonts w:ascii="標楷體" w:eastAsia="標楷體" w:hAnsi="標楷體" w:hint="eastAsia"/>
              </w:rPr>
              <w:t>情境科學教材</w:t>
            </w:r>
            <w:r>
              <w:rPr>
                <w:rFonts w:ascii="標楷體" w:eastAsia="標楷體" w:hAnsi="標楷體" w:hint="eastAsia"/>
              </w:rPr>
              <w:t>》蒐集</w:t>
            </w:r>
            <w:r w:rsidRPr="000505E3">
              <w:rPr>
                <w:rFonts w:ascii="標楷體" w:eastAsia="標楷體" w:hAnsi="標楷體" w:hint="eastAsia"/>
              </w:rPr>
              <w:t>資料。</w:t>
            </w:r>
          </w:p>
          <w:p w14:paraId="6CFD370D" w14:textId="68F49762" w:rsidR="00FC045F" w:rsidRDefault="00FC045F" w:rsidP="00FC045F">
            <w:pPr>
              <w:pStyle w:val="a7"/>
              <w:numPr>
                <w:ilvl w:val="0"/>
                <w:numId w:val="18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能運用《Science Buddies》</w:t>
            </w:r>
            <w:r w:rsidRPr="008872D7">
              <w:rPr>
                <w:rFonts w:ascii="標楷體" w:eastAsia="標楷體" w:hAnsi="標楷體" w:hint="eastAsia"/>
              </w:rPr>
              <w:t>蒐集資料。</w:t>
            </w:r>
          </w:p>
          <w:p w14:paraId="4935D5DF" w14:textId="3377E0FE" w:rsidR="00FC045F" w:rsidRPr="00E7014B" w:rsidRDefault="00FC045F" w:rsidP="00FC045F">
            <w:pPr>
              <w:pStyle w:val="a7"/>
              <w:numPr>
                <w:ilvl w:val="0"/>
                <w:numId w:val="18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-1" w:left="358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能運用《國立臺灣科學教育館科展資訊管理系統》蒐集資料。</w:t>
            </w:r>
          </w:p>
        </w:tc>
      </w:tr>
      <w:tr w:rsidR="00FC045F" w:rsidRPr="00F15C5E" w14:paraId="163DB3D0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F06C9" w14:textId="01960211" w:rsidR="00FC045F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12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41120" w14:textId="77303CDD" w:rsidR="00FC045F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三、研究充電站2</w:t>
            </w:r>
          </w:p>
          <w:p w14:paraId="34E1FD19" w14:textId="77777777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文書處理工具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78751" w14:textId="14E7CAEB" w:rsidR="00FC045F" w:rsidRDefault="00FC045F" w:rsidP="00FC045F">
            <w:pPr>
              <w:pStyle w:val="a7"/>
              <w:numPr>
                <w:ilvl w:val="0"/>
                <w:numId w:val="19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</w:t>
            </w:r>
            <w:r>
              <w:rPr>
                <w:rFonts w:ascii="標楷體" w:eastAsia="標楷體" w:hAnsi="標楷體"/>
              </w:rPr>
              <w:t>Word</w:t>
            </w:r>
            <w:r>
              <w:rPr>
                <w:rFonts w:ascii="標楷體" w:eastAsia="標楷體" w:hAnsi="標楷體" w:hint="eastAsia"/>
              </w:rPr>
              <w:t>製作獨立研究筆記。</w:t>
            </w:r>
          </w:p>
          <w:p w14:paraId="07CF0319" w14:textId="57F27831" w:rsidR="00FC045F" w:rsidRDefault="00FC045F" w:rsidP="00FC045F">
            <w:pPr>
              <w:pStyle w:val="a7"/>
              <w:numPr>
                <w:ilvl w:val="0"/>
                <w:numId w:val="19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</w:t>
            </w:r>
            <w:r w:rsidRPr="001329DD">
              <w:rPr>
                <w:rFonts w:ascii="標楷體" w:eastAsia="標楷體" w:hAnsi="標楷體"/>
              </w:rPr>
              <w:t>PowerPoint</w:t>
            </w:r>
            <w:r>
              <w:rPr>
                <w:rFonts w:ascii="標楷體" w:eastAsia="標楷體" w:hAnsi="標楷體" w:hint="eastAsia"/>
              </w:rPr>
              <w:t>製作獨立研究資源網站介紹。</w:t>
            </w:r>
          </w:p>
          <w:p w14:paraId="2BB6934D" w14:textId="0CD57AEC" w:rsidR="00FC045F" w:rsidRPr="002740BE" w:rsidRDefault="00FC045F" w:rsidP="00FC045F">
            <w:pPr>
              <w:pStyle w:val="a7"/>
              <w:numPr>
                <w:ilvl w:val="0"/>
                <w:numId w:val="19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能流程圖/階層圖呈現報告架構。</w:t>
            </w:r>
          </w:p>
        </w:tc>
      </w:tr>
      <w:tr w:rsidR="00FC045F" w:rsidRPr="00F15C5E" w14:paraId="416E85C8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A886C" w14:textId="7BECCA6A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05354" w14:textId="6C721D59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745D4F">
              <w:rPr>
                <w:rFonts w:ascii="標楷體" w:eastAsia="標楷體" w:hAnsi="標楷體" w:hint="eastAsia"/>
              </w:rPr>
              <w:t>儲備經驗值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8AEA" w14:textId="50DCF604" w:rsidR="00FC045F" w:rsidRDefault="00FC045F" w:rsidP="00FC045F">
            <w:pPr>
              <w:pStyle w:val="a7"/>
              <w:numPr>
                <w:ilvl w:val="0"/>
                <w:numId w:val="20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能擇</w:t>
            </w:r>
            <w:proofErr w:type="gramEnd"/>
            <w:r>
              <w:rPr>
                <w:rFonts w:ascii="標楷體" w:eastAsia="標楷體" w:hAnsi="標楷體" w:hint="eastAsia"/>
              </w:rPr>
              <w:t>一數學科</w:t>
            </w:r>
            <w:proofErr w:type="gramStart"/>
            <w:r>
              <w:rPr>
                <w:rFonts w:ascii="標楷體" w:eastAsia="標楷體" w:hAnsi="標楷體" w:hint="eastAsia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</w:rPr>
              <w:t>展作品進行摘要報告。</w:t>
            </w:r>
          </w:p>
          <w:p w14:paraId="38A32533" w14:textId="17617956" w:rsidR="00FC045F" w:rsidRDefault="00FC045F" w:rsidP="00FC045F">
            <w:pPr>
              <w:pStyle w:val="a7"/>
              <w:numPr>
                <w:ilvl w:val="0"/>
                <w:numId w:val="20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1329DD">
              <w:rPr>
                <w:rFonts w:ascii="標楷體" w:eastAsia="標楷體" w:hAnsi="標楷體" w:hint="eastAsia"/>
              </w:rPr>
              <w:t>能擇</w:t>
            </w:r>
            <w:proofErr w:type="gramStart"/>
            <w:r w:rsidRPr="001329DD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物理/化學科</w:t>
            </w:r>
            <w:proofErr w:type="gramStart"/>
            <w:r w:rsidRPr="001329DD">
              <w:rPr>
                <w:rFonts w:ascii="標楷體" w:eastAsia="標楷體" w:hAnsi="標楷體" w:hint="eastAsia"/>
              </w:rPr>
              <w:t>科</w:t>
            </w:r>
            <w:proofErr w:type="gramEnd"/>
            <w:r w:rsidRPr="001329DD">
              <w:rPr>
                <w:rFonts w:ascii="標楷體" w:eastAsia="標楷體" w:hAnsi="標楷體" w:hint="eastAsia"/>
              </w:rPr>
              <w:t>展作品進行摘要報告。</w:t>
            </w:r>
          </w:p>
          <w:p w14:paraId="65D6E879" w14:textId="57A92E1F" w:rsidR="00FC045F" w:rsidRDefault="00FC045F" w:rsidP="00FC045F">
            <w:pPr>
              <w:pStyle w:val="a7"/>
              <w:numPr>
                <w:ilvl w:val="0"/>
                <w:numId w:val="20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地球科學科</w:t>
            </w:r>
            <w:proofErr w:type="gramStart"/>
            <w:r w:rsidRPr="008A3EF1">
              <w:rPr>
                <w:rFonts w:ascii="標楷體" w:eastAsia="標楷體" w:hAnsi="標楷體" w:hint="eastAsia"/>
              </w:rPr>
              <w:t>科</w:t>
            </w:r>
            <w:proofErr w:type="gramEnd"/>
            <w:r w:rsidRPr="008A3EF1">
              <w:rPr>
                <w:rFonts w:ascii="標楷體" w:eastAsia="標楷體" w:hAnsi="標楷體" w:hint="eastAsia"/>
              </w:rPr>
              <w:t>展作品進行摘要報告。</w:t>
            </w:r>
          </w:p>
          <w:p w14:paraId="00A146B9" w14:textId="14E60592" w:rsidR="00FC045F" w:rsidRDefault="00FC045F" w:rsidP="00FC045F">
            <w:pPr>
              <w:pStyle w:val="a7"/>
              <w:numPr>
                <w:ilvl w:val="0"/>
                <w:numId w:val="20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生物</w:t>
            </w:r>
            <w:r w:rsidRPr="008A3EF1">
              <w:rPr>
                <w:rFonts w:ascii="標楷體" w:eastAsia="標楷體" w:hAnsi="標楷體" w:hint="eastAsia"/>
              </w:rPr>
              <w:t>科</w:t>
            </w:r>
            <w:proofErr w:type="gramStart"/>
            <w:r w:rsidRPr="008A3EF1">
              <w:rPr>
                <w:rFonts w:ascii="標楷體" w:eastAsia="標楷體" w:hAnsi="標楷體" w:hint="eastAsia"/>
              </w:rPr>
              <w:t>科</w:t>
            </w:r>
            <w:proofErr w:type="gramEnd"/>
            <w:r w:rsidRPr="008A3EF1">
              <w:rPr>
                <w:rFonts w:ascii="標楷體" w:eastAsia="標楷體" w:hAnsi="標楷體" w:hint="eastAsia"/>
              </w:rPr>
              <w:t>展作品進行摘要報告。</w:t>
            </w:r>
          </w:p>
          <w:p w14:paraId="4622D5BD" w14:textId="0EDF0006" w:rsidR="00FC045F" w:rsidRPr="008A3EF1" w:rsidRDefault="00FC045F" w:rsidP="00FC045F">
            <w:pPr>
              <w:pStyle w:val="a7"/>
              <w:numPr>
                <w:ilvl w:val="0"/>
                <w:numId w:val="20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5017D5">
              <w:rPr>
                <w:rFonts w:ascii="標楷體" w:eastAsia="標楷體" w:hAnsi="標楷體" w:hint="eastAsia"/>
              </w:rPr>
              <w:t>生活與應用科學科作品進行摘要報告。</w:t>
            </w:r>
          </w:p>
        </w:tc>
      </w:tr>
      <w:tr w:rsidR="00FC045F" w:rsidRPr="00F15C5E" w14:paraId="344C4321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1598F" w14:textId="75D58C16" w:rsidR="00FC045F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>-2</w:t>
            </w:r>
            <w:r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58CAE" w14:textId="4BD09FBC" w:rsidR="00FC045F" w:rsidRPr="00291028" w:rsidRDefault="00FC045F" w:rsidP="00FC045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五、研究指南針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2BEDC" w14:textId="44EC07CE" w:rsidR="00FC045F" w:rsidRDefault="00FC045F" w:rsidP="00FC045F">
            <w:pPr>
              <w:pStyle w:val="a7"/>
              <w:numPr>
                <w:ilvl w:val="0"/>
                <w:numId w:val="21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能以關鍵字蒐集資料。</w:t>
            </w:r>
          </w:p>
          <w:p w14:paraId="5600DAFB" w14:textId="0F704E8A" w:rsidR="00FC045F" w:rsidRDefault="00FC045F" w:rsidP="00FC045F">
            <w:pPr>
              <w:pStyle w:val="a7"/>
              <w:numPr>
                <w:ilvl w:val="0"/>
                <w:numId w:val="21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能以5</w:t>
            </w:r>
            <w:r>
              <w:rPr>
                <w:rFonts w:ascii="標楷體" w:eastAsia="標楷體" w:hAnsi="標楷體"/>
              </w:rPr>
              <w:t>W</w:t>
            </w:r>
            <w:r>
              <w:rPr>
                <w:rFonts w:ascii="標楷體" w:eastAsia="標楷體" w:hAnsi="標楷體" w:hint="eastAsia"/>
              </w:rPr>
              <w:t>思考法驗證所蒐集的資訊。</w:t>
            </w:r>
          </w:p>
          <w:p w14:paraId="79DDBFF3" w14:textId="2681A0EE" w:rsidR="00FC045F" w:rsidRDefault="00FC045F" w:rsidP="00FC045F">
            <w:pPr>
              <w:pStyle w:val="a7"/>
              <w:numPr>
                <w:ilvl w:val="0"/>
                <w:numId w:val="21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能說明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實驗設計的研究方法。</w:t>
            </w:r>
          </w:p>
          <w:p w14:paraId="4B19B547" w14:textId="7C59C51C" w:rsidR="00FC045F" w:rsidRPr="00291028" w:rsidRDefault="00FC045F" w:rsidP="00FC045F">
            <w:pPr>
              <w:pStyle w:val="a7"/>
              <w:numPr>
                <w:ilvl w:val="0"/>
                <w:numId w:val="21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能列舉說明</w:t>
            </w:r>
            <w:r w:rsidRPr="00636A46">
              <w:rPr>
                <w:rFonts w:ascii="標楷體" w:eastAsia="標楷體" w:hAnsi="標楷體" w:hint="eastAsia"/>
              </w:rPr>
              <w:t>實驗器材及其用途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1329DD" w:rsidRPr="00F15C5E" w14:paraId="7270E022" w14:textId="77777777" w:rsidTr="00CB24B2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3A2E" w14:textId="77777777" w:rsidR="001329DD" w:rsidRPr="00291028" w:rsidRDefault="001329DD" w:rsidP="001329D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1329DD" w:rsidRPr="00F15C5E" w14:paraId="41B5FD4A" w14:textId="77777777" w:rsidTr="000C5617">
        <w:trPr>
          <w:trHeight w:val="51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367FE" w14:textId="77777777" w:rsidR="001329DD" w:rsidRPr="00291028" w:rsidRDefault="001329DD" w:rsidP="001329D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96DFC" w14:textId="77777777" w:rsidR="001329DD" w:rsidRPr="00F15C5E" w:rsidRDefault="001329DD" w:rsidP="001329D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6058" w14:textId="77777777" w:rsidR="001329DD" w:rsidRPr="00F15C5E" w:rsidRDefault="001329DD" w:rsidP="001329D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94376D" w:rsidRPr="00F15C5E" w14:paraId="33C77FFA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7DC2DA3E" w14:textId="10127D3D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-4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373B7EF9" w14:textId="601B25F8" w:rsidR="0094376D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833410">
              <w:rPr>
                <w:rFonts w:ascii="標楷體" w:eastAsia="標楷體" w:hAnsi="標楷體" w:hint="eastAsia"/>
              </w:rPr>
              <w:t>研究GoGoGo</w:t>
            </w:r>
            <w:r>
              <w:rPr>
                <w:rFonts w:ascii="標楷體" w:eastAsia="標楷體" w:hAnsi="標楷體"/>
              </w:rPr>
              <w:t>1</w:t>
            </w:r>
          </w:p>
          <w:p w14:paraId="0082F971" w14:textId="77777777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研究主題、研究目的及文獻探討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14:paraId="3BA81581" w14:textId="60AA9785" w:rsidR="0094376D" w:rsidRDefault="0094376D" w:rsidP="0094376D">
            <w:pPr>
              <w:pStyle w:val="a7"/>
              <w:numPr>
                <w:ilvl w:val="0"/>
                <w:numId w:val="22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能決定一項研究主題。</w:t>
            </w:r>
          </w:p>
          <w:p w14:paraId="3A4DCB35" w14:textId="5464A3B6" w:rsidR="0094376D" w:rsidRPr="00474D9F" w:rsidRDefault="0094376D" w:rsidP="0094376D">
            <w:pPr>
              <w:pStyle w:val="a7"/>
              <w:numPr>
                <w:ilvl w:val="0"/>
                <w:numId w:val="22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 w:rsidRPr="00474D9F">
              <w:rPr>
                <w:rFonts w:ascii="標楷體" w:eastAsia="標楷體" w:hAnsi="標楷體" w:hint="eastAsia"/>
              </w:rPr>
              <w:t>能擬定三項以上之研究目的。</w:t>
            </w:r>
          </w:p>
          <w:p w14:paraId="55799149" w14:textId="1A3B20DC" w:rsidR="0094376D" w:rsidRPr="00474D9F" w:rsidRDefault="0094376D" w:rsidP="0094376D">
            <w:pPr>
              <w:pStyle w:val="a7"/>
              <w:numPr>
                <w:ilvl w:val="0"/>
                <w:numId w:val="22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能彙整五筆以上的文獻資料。</w:t>
            </w:r>
          </w:p>
        </w:tc>
      </w:tr>
      <w:tr w:rsidR="0094376D" w:rsidRPr="00F15C5E" w14:paraId="11A54F2A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704F5041" w14:textId="5E3189DC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2DC6BAB6" w14:textId="63CC67B2" w:rsidR="0094376D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833410">
              <w:rPr>
                <w:rFonts w:ascii="標楷體" w:eastAsia="標楷體" w:hAnsi="標楷體" w:hint="eastAsia"/>
              </w:rPr>
              <w:t>研究</w:t>
            </w:r>
            <w:r>
              <w:rPr>
                <w:rFonts w:ascii="標楷體" w:eastAsia="標楷體" w:hAnsi="標楷體" w:hint="eastAsia"/>
              </w:rPr>
              <w:t>GoGoGo</w:t>
            </w:r>
            <w:r>
              <w:rPr>
                <w:rFonts w:ascii="標楷體" w:eastAsia="標楷體" w:hAnsi="標楷體"/>
              </w:rPr>
              <w:t>2</w:t>
            </w:r>
          </w:p>
          <w:p w14:paraId="3BF59D94" w14:textId="77777777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實驗設計與執行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14:paraId="58AAF8DA" w14:textId="62046F82" w:rsidR="0094376D" w:rsidRDefault="0094376D" w:rsidP="0094376D">
            <w:pPr>
              <w:pStyle w:val="a7"/>
              <w:numPr>
                <w:ilvl w:val="0"/>
                <w:numId w:val="23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能依據研究目的設計實驗。</w:t>
            </w:r>
          </w:p>
          <w:p w14:paraId="3219A4FA" w14:textId="51BD249C" w:rsidR="0094376D" w:rsidRDefault="0094376D" w:rsidP="0094376D">
            <w:pPr>
              <w:pStyle w:val="a7"/>
              <w:numPr>
                <w:ilvl w:val="0"/>
                <w:numId w:val="23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能以模組的方式呈現實驗架構。</w:t>
            </w:r>
          </w:p>
          <w:p w14:paraId="1CDAE63C" w14:textId="072B500C" w:rsidR="0094376D" w:rsidRDefault="0094376D" w:rsidP="0094376D">
            <w:pPr>
              <w:pStyle w:val="a7"/>
              <w:numPr>
                <w:ilvl w:val="0"/>
                <w:numId w:val="23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能依實驗設計準備實驗器材。</w:t>
            </w:r>
          </w:p>
          <w:p w14:paraId="14BF565A" w14:textId="619933B2" w:rsidR="0094376D" w:rsidRDefault="0094376D" w:rsidP="0094376D">
            <w:pPr>
              <w:pStyle w:val="a7"/>
              <w:numPr>
                <w:ilvl w:val="0"/>
                <w:numId w:val="23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能正確執行實驗。</w:t>
            </w:r>
          </w:p>
          <w:p w14:paraId="0B608A46" w14:textId="2385CF0A" w:rsidR="0094376D" w:rsidRPr="00474D9F" w:rsidRDefault="0094376D" w:rsidP="0094376D">
            <w:pPr>
              <w:pStyle w:val="a7"/>
              <w:numPr>
                <w:ilvl w:val="0"/>
                <w:numId w:val="23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能填寫實驗紀錄。</w:t>
            </w:r>
          </w:p>
        </w:tc>
      </w:tr>
      <w:tr w:rsidR="0094376D" w:rsidRPr="00F15C5E" w14:paraId="0C23C1C4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2DB131DA" w14:textId="5680C7E3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</w:t>
            </w: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01D23916" w14:textId="7C17B617" w:rsidR="0094376D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474D9F">
              <w:rPr>
                <w:rFonts w:ascii="標楷體" w:eastAsia="標楷體" w:hAnsi="標楷體" w:hint="eastAsia"/>
              </w:rPr>
              <w:t>研究</w:t>
            </w:r>
            <w:r>
              <w:rPr>
                <w:rFonts w:ascii="標楷體" w:eastAsia="標楷體" w:hAnsi="標楷體" w:hint="eastAsia"/>
              </w:rPr>
              <w:t>GoGoGo3</w:t>
            </w:r>
          </w:p>
          <w:p w14:paraId="78E4C001" w14:textId="77777777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實驗結果分析與現象討論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14:paraId="7AA6DD59" w14:textId="2DBBC329" w:rsidR="0094376D" w:rsidRDefault="0094376D" w:rsidP="0094376D">
            <w:pPr>
              <w:pStyle w:val="a7"/>
              <w:numPr>
                <w:ilvl w:val="0"/>
                <w:numId w:val="24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能藉由實驗數據分析歸納實驗結果。</w:t>
            </w:r>
          </w:p>
          <w:p w14:paraId="6E86A155" w14:textId="429A3359" w:rsidR="0094376D" w:rsidRDefault="0094376D" w:rsidP="0094376D">
            <w:pPr>
              <w:pStyle w:val="a7"/>
              <w:numPr>
                <w:ilvl w:val="0"/>
                <w:numId w:val="24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能引用科學理論探討實驗過程中的特殊現象。</w:t>
            </w:r>
          </w:p>
          <w:p w14:paraId="3DE8196A" w14:textId="03876628" w:rsidR="0094376D" w:rsidRPr="00474D9F" w:rsidRDefault="0094376D" w:rsidP="0094376D">
            <w:pPr>
              <w:pStyle w:val="a7"/>
              <w:numPr>
                <w:ilvl w:val="0"/>
                <w:numId w:val="24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能綜合實驗結果提出研究結論。</w:t>
            </w:r>
          </w:p>
        </w:tc>
      </w:tr>
      <w:tr w:rsidR="0094376D" w:rsidRPr="00F15C5E" w14:paraId="1B7F3B6D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31B91B22" w14:textId="51B90286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2552B774" w14:textId="36703F41" w:rsidR="0094376D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474D9F">
              <w:rPr>
                <w:rFonts w:ascii="標楷體" w:eastAsia="標楷體" w:hAnsi="標楷體" w:hint="eastAsia"/>
              </w:rPr>
              <w:t>研究充電站</w:t>
            </w:r>
            <w:r>
              <w:rPr>
                <w:rFonts w:ascii="標楷體" w:eastAsia="標楷體" w:hAnsi="標楷體" w:hint="eastAsia"/>
              </w:rPr>
              <w:t>3</w:t>
            </w:r>
          </w:p>
          <w:p w14:paraId="71549748" w14:textId="77777777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文書處理工具與作品說明書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14:paraId="553CA38F" w14:textId="0BCA0AF2" w:rsidR="0094376D" w:rsidRDefault="0094376D" w:rsidP="0094376D">
            <w:pPr>
              <w:pStyle w:val="a7"/>
              <w:numPr>
                <w:ilvl w:val="0"/>
                <w:numId w:val="25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能以E</w:t>
            </w:r>
            <w:r>
              <w:rPr>
                <w:rFonts w:ascii="標楷體" w:eastAsia="標楷體" w:hAnsi="標楷體"/>
              </w:rPr>
              <w:t>xcel</w:t>
            </w:r>
            <w:r>
              <w:rPr>
                <w:rFonts w:ascii="標楷體" w:eastAsia="標楷體" w:hAnsi="標楷體" w:hint="eastAsia"/>
              </w:rPr>
              <w:t>製作統計圖表。</w:t>
            </w:r>
          </w:p>
          <w:p w14:paraId="125B8F47" w14:textId="23EF07D8" w:rsidR="0094376D" w:rsidRDefault="0094376D" w:rsidP="0094376D">
            <w:pPr>
              <w:pStyle w:val="a7"/>
              <w:numPr>
                <w:ilvl w:val="0"/>
                <w:numId w:val="25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能依作品說明書格式撰寫獨立研究報告。</w:t>
            </w:r>
          </w:p>
          <w:p w14:paraId="5D94409A" w14:textId="15662523" w:rsidR="0094376D" w:rsidRPr="00474D9F" w:rsidRDefault="0094376D" w:rsidP="0094376D">
            <w:pPr>
              <w:pStyle w:val="a7"/>
              <w:numPr>
                <w:ilvl w:val="0"/>
                <w:numId w:val="25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能以APA格式書寫參考資料。</w:t>
            </w:r>
          </w:p>
        </w:tc>
      </w:tr>
      <w:tr w:rsidR="0094376D" w:rsidRPr="00F15C5E" w14:paraId="36054B2F" w14:textId="77777777" w:rsidTr="00CB24B2">
        <w:trPr>
          <w:trHeight w:val="1191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6B3865B7" w14:textId="74B25B1C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20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6DA2FCA3" w14:textId="2F7651B4" w:rsidR="0094376D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五、研究鎂光燈</w:t>
            </w:r>
          </w:p>
          <w:p w14:paraId="20C2ED6E" w14:textId="77777777" w:rsidR="0094376D" w:rsidRPr="00291028" w:rsidRDefault="0094376D" w:rsidP="0094376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獨立研究成果發表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14:paraId="711B644F" w14:textId="6E1448EF" w:rsidR="0094376D" w:rsidRDefault="0094376D" w:rsidP="0094376D">
            <w:pPr>
              <w:pStyle w:val="a7"/>
              <w:numPr>
                <w:ilvl w:val="0"/>
                <w:numId w:val="2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能應用美學製作獨立研究成果看板。</w:t>
            </w:r>
          </w:p>
          <w:p w14:paraId="42E41240" w14:textId="56A87889" w:rsidR="0094376D" w:rsidRDefault="0094376D" w:rsidP="0094376D">
            <w:pPr>
              <w:pStyle w:val="a7"/>
              <w:numPr>
                <w:ilvl w:val="0"/>
                <w:numId w:val="2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能安排成果發表流程。</w:t>
            </w:r>
          </w:p>
          <w:p w14:paraId="429CFC4A" w14:textId="5E26C03B" w:rsidR="0094376D" w:rsidRDefault="0094376D" w:rsidP="0094376D">
            <w:pPr>
              <w:pStyle w:val="a7"/>
              <w:numPr>
                <w:ilvl w:val="0"/>
                <w:numId w:val="2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能執行成果發表籌備工作。</w:t>
            </w:r>
          </w:p>
          <w:p w14:paraId="1B8770F6" w14:textId="72E136CC" w:rsidR="0094376D" w:rsidRPr="00E14D57" w:rsidRDefault="0094376D" w:rsidP="0094376D">
            <w:pPr>
              <w:pStyle w:val="a7"/>
              <w:numPr>
                <w:ilvl w:val="0"/>
                <w:numId w:val="26"/>
              </w:numPr>
              <w:tabs>
                <w:tab w:val="left" w:pos="119"/>
                <w:tab w:val="left" w:pos="261"/>
              </w:tabs>
              <w:snapToGrid w:val="0"/>
              <w:spacing w:line="280" w:lineRule="atLeast"/>
              <w:ind w:leftChars="0"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能以關鍵字/主題句報告研究成果。</w:t>
            </w:r>
          </w:p>
        </w:tc>
      </w:tr>
    </w:tbl>
    <w:p w14:paraId="40E8C774" w14:textId="77777777" w:rsidR="005D35BA" w:rsidRDefault="005D35BA" w:rsidP="005D35B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14:paraId="3D388721" w14:textId="77777777" w:rsidR="005D35BA" w:rsidRDefault="005D35BA" w:rsidP="005D35B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11342B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11342B">
        <w:rPr>
          <w:rFonts w:ascii="標楷體" w:eastAsia="標楷體" w:hAnsi="標楷體" w:hint="eastAsia"/>
          <w:color w:val="000000"/>
        </w:rPr>
        <w:t>：集中式特教班、分散式資源班、巡迴輔導班、在家教育班、普通班接受特殊教育服務、資優資源班。</w:t>
      </w:r>
    </w:p>
    <w:p w14:paraId="3CA4DC99" w14:textId="77777777" w:rsidR="005D35BA" w:rsidRDefault="005D35BA" w:rsidP="005D35B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  <w:r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>
        <w:rPr>
          <w:rFonts w:ascii="標楷體" w:eastAsia="標楷體" w:hAnsi="標楷體" w:hint="eastAsia"/>
          <w:color w:val="000000"/>
        </w:rPr>
        <w:t>。</w:t>
      </w:r>
    </w:p>
    <w:p w14:paraId="1BAFAABB" w14:textId="77777777" w:rsidR="005D35BA" w:rsidRPr="002047D3" w:rsidRDefault="005D35BA" w:rsidP="005D35B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14:paraId="3D3596E9" w14:textId="77777777" w:rsidR="005D35BA" w:rsidRPr="00A94AE5" w:rsidRDefault="005D35BA" w:rsidP="005D35B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2047D3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14:paraId="4BEB2D5A" w14:textId="77777777" w:rsidR="005D35BA" w:rsidRPr="00027271" w:rsidRDefault="005D35BA" w:rsidP="005D35B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到其他領域教學，請將引用之特殊需求領域學習重點及學習目標列出。</w:t>
      </w:r>
    </w:p>
    <w:p w14:paraId="1837C531" w14:textId="77777777" w:rsidR="005D35BA" w:rsidRPr="00027271" w:rsidRDefault="005D35BA" w:rsidP="005D35B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14:paraId="2E94A711" w14:textId="77777777" w:rsidR="005D35BA" w:rsidRDefault="005D35BA" w:rsidP="005D35B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14:paraId="17DA0ED8" w14:textId="77777777" w:rsidR="005D35BA" w:rsidRPr="00110E00" w:rsidRDefault="005D35BA" w:rsidP="005D35B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proofErr w:type="gramStart"/>
      <w:r w:rsidRPr="00110E00">
        <w:rPr>
          <w:rFonts w:ascii="標楷體" w:eastAsia="標楷體" w:hAnsi="標楷體" w:hint="eastAsia"/>
          <w:b/>
          <w:color w:val="FF0000"/>
        </w:rPr>
        <w:t>週</w:t>
      </w:r>
      <w:proofErr w:type="gramEnd"/>
      <w:r w:rsidRPr="00110E00">
        <w:rPr>
          <w:rFonts w:ascii="標楷體" w:eastAsia="標楷體" w:hAnsi="標楷體" w:hint="eastAsia"/>
          <w:b/>
          <w:color w:val="FF0000"/>
        </w:rPr>
        <w:t>次：</w:t>
      </w:r>
      <w:r w:rsidRPr="00110E00">
        <w:rPr>
          <w:rFonts w:ascii="標楷體" w:eastAsia="標楷體" w:hAnsi="標楷體"/>
          <w:color w:val="FF0000"/>
        </w:rPr>
        <w:t>請依學校行事曆規劃</w:t>
      </w:r>
      <w:proofErr w:type="gramStart"/>
      <w:r w:rsidRPr="00110E00">
        <w:rPr>
          <w:rFonts w:ascii="標楷體" w:eastAsia="標楷體" w:hAnsi="標楷體"/>
          <w:color w:val="FF0000"/>
        </w:rPr>
        <w:t>週</w:t>
      </w:r>
      <w:proofErr w:type="gramEnd"/>
      <w:r w:rsidRPr="00110E00">
        <w:rPr>
          <w:rFonts w:ascii="標楷體" w:eastAsia="標楷體" w:hAnsi="標楷體"/>
          <w:color w:val="FF0000"/>
        </w:rPr>
        <w:t>次</w:t>
      </w:r>
      <w:r>
        <w:rPr>
          <w:rFonts w:ascii="標楷體" w:eastAsia="標楷體" w:hAnsi="標楷體" w:hint="eastAsia"/>
          <w:color w:val="FF0000"/>
        </w:rPr>
        <w:t>，並自行增刪欄位。每</w:t>
      </w:r>
      <w:proofErr w:type="gramStart"/>
      <w:r>
        <w:rPr>
          <w:rFonts w:ascii="標楷體" w:eastAsia="標楷體" w:hAnsi="標楷體" w:hint="eastAsia"/>
          <w:color w:val="FF0000"/>
        </w:rPr>
        <w:t>個</w:t>
      </w:r>
      <w:proofErr w:type="gramEnd"/>
      <w:r>
        <w:rPr>
          <w:rFonts w:ascii="標楷體" w:eastAsia="標楷體" w:hAnsi="標楷體" w:hint="eastAsia"/>
          <w:color w:val="FF0000"/>
        </w:rPr>
        <w:t>單元安排</w:t>
      </w:r>
      <w:proofErr w:type="gramStart"/>
      <w:r>
        <w:rPr>
          <w:rFonts w:ascii="標楷體" w:eastAsia="標楷體" w:hAnsi="標楷體" w:hint="eastAsia"/>
          <w:color w:val="FF0000"/>
        </w:rPr>
        <w:t>週</w:t>
      </w:r>
      <w:proofErr w:type="gramEnd"/>
      <w:r>
        <w:rPr>
          <w:rFonts w:ascii="標楷體" w:eastAsia="標楷體" w:hAnsi="標楷體" w:hint="eastAsia"/>
          <w:color w:val="FF0000"/>
        </w:rPr>
        <w:t>次以2至4</w:t>
      </w:r>
      <w:proofErr w:type="gramStart"/>
      <w:r>
        <w:rPr>
          <w:rFonts w:ascii="標楷體" w:eastAsia="標楷體" w:hAnsi="標楷體" w:hint="eastAsia"/>
          <w:color w:val="FF0000"/>
        </w:rPr>
        <w:t>週</w:t>
      </w:r>
      <w:proofErr w:type="gramEnd"/>
      <w:r>
        <w:rPr>
          <w:rFonts w:ascii="標楷體" w:eastAsia="標楷體" w:hAnsi="標楷體" w:hint="eastAsia"/>
          <w:color w:val="FF0000"/>
        </w:rPr>
        <w:t>為原則。</w:t>
      </w:r>
    </w:p>
    <w:p w14:paraId="23783BE1" w14:textId="77777777" w:rsidR="005D35BA" w:rsidRDefault="005D35BA" w:rsidP="005D35B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>
        <w:rPr>
          <w:rFonts w:ascii="標楷體" w:eastAsia="標楷體" w:hAnsi="標楷體" w:hint="eastAsia"/>
          <w:color w:val="FF0000"/>
        </w:rPr>
        <w:t>：</w:t>
      </w:r>
      <w:r w:rsidRPr="00AE115E">
        <w:rPr>
          <w:rFonts w:ascii="標楷體" w:eastAsia="標楷體" w:hAnsi="標楷體" w:hint="eastAsia"/>
          <w:color w:val="FF0000"/>
        </w:rPr>
        <w:t>請</w:t>
      </w:r>
      <w:proofErr w:type="gramStart"/>
      <w:r w:rsidRPr="00AE115E">
        <w:rPr>
          <w:rFonts w:ascii="標楷體" w:eastAsia="標楷體" w:hAnsi="標楷體" w:hint="eastAsia"/>
          <w:color w:val="FF0000"/>
        </w:rPr>
        <w:t>依據課綱規範</w:t>
      </w:r>
      <w:proofErr w:type="gramEnd"/>
      <w:r w:rsidRPr="00AE115E">
        <w:rPr>
          <w:rFonts w:ascii="標楷體" w:eastAsia="標楷體" w:hAnsi="標楷體" w:hint="eastAsia"/>
          <w:color w:val="FF0000"/>
        </w:rPr>
        <w:t>及學生需求，整體規劃各教學單元名稱與目標。資賦優異類之領域教學計畫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</w:t>
      </w:r>
      <w:proofErr w:type="gramStart"/>
      <w:r w:rsidRPr="00AE115E">
        <w:rPr>
          <w:rFonts w:ascii="標楷體" w:eastAsia="標楷體" w:hAnsi="標楷體" w:hint="eastAsia"/>
          <w:color w:val="FF0000"/>
        </w:rPr>
        <w:t>需敘明</w:t>
      </w:r>
      <w:proofErr w:type="gramEnd"/>
      <w:r w:rsidRPr="00AE115E">
        <w:rPr>
          <w:rFonts w:ascii="標楷體" w:eastAsia="標楷體" w:hAnsi="標楷體" w:hint="eastAsia"/>
          <w:color w:val="FF0000"/>
        </w:rPr>
        <w:t>延伸學習之內容。</w:t>
      </w:r>
    </w:p>
    <w:p w14:paraId="32ED0AA0" w14:textId="12A09CDD" w:rsidR="00685FFE" w:rsidRPr="005D35BA" w:rsidRDefault="005D35BA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t>特殊需求領域若未獨立開課，而是</w:t>
      </w:r>
      <w:proofErr w:type="gramStart"/>
      <w:r w:rsidRPr="003D1D73">
        <w:rPr>
          <w:rFonts w:ascii="標楷體" w:eastAsia="標楷體" w:hAnsi="標楷體" w:hint="eastAsia"/>
          <w:color w:val="FF0000"/>
        </w:rPr>
        <w:t>採</w:t>
      </w:r>
      <w:proofErr w:type="gramEnd"/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  <w:bookmarkStart w:id="0" w:name="_GoBack"/>
      <w:bookmarkEnd w:id="0"/>
    </w:p>
    <w:sectPr w:rsidR="00685FFE" w:rsidRPr="005D35BA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D6C2B" w14:textId="77777777" w:rsidR="001566BC" w:rsidRDefault="001566BC" w:rsidP="00F147D3">
      <w:r>
        <w:separator/>
      </w:r>
    </w:p>
  </w:endnote>
  <w:endnote w:type="continuationSeparator" w:id="0">
    <w:p w14:paraId="55E6177E" w14:textId="77777777" w:rsidR="001566BC" w:rsidRDefault="001566BC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F0B9" w14:textId="77777777" w:rsidR="009E0520" w:rsidRDefault="001566BC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5CFE3" w14:textId="77777777" w:rsidR="001566BC" w:rsidRDefault="001566BC" w:rsidP="00F147D3">
      <w:r>
        <w:separator/>
      </w:r>
    </w:p>
  </w:footnote>
  <w:footnote w:type="continuationSeparator" w:id="0">
    <w:p w14:paraId="4285FBA0" w14:textId="77777777" w:rsidR="001566BC" w:rsidRDefault="001566BC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C84AA" w14:textId="4D689576" w:rsidR="006F3105" w:rsidRPr="005D35BA" w:rsidRDefault="006F3105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5D35BA">
      <w:rPr>
        <w:rFonts w:ascii="標楷體" w:eastAsia="標楷體" w:hAnsi="標楷體"/>
        <w:sz w:val="16"/>
        <w:szCs w:val="16"/>
      </w:rPr>
      <w:t>C</w:t>
    </w:r>
    <w:r w:rsidR="005D35BA" w:rsidRPr="005D35BA">
      <w:rPr>
        <w:rFonts w:ascii="標楷體" w:eastAsia="標楷體" w:hAnsi="標楷體" w:hint="eastAsia"/>
        <w:sz w:val="16"/>
        <w:szCs w:val="16"/>
      </w:rPr>
      <w:t>08</w:t>
    </w:r>
    <w:r w:rsidRPr="005D35BA">
      <w:rPr>
        <w:rFonts w:ascii="標楷體" w:eastAsia="標楷體" w:hAnsi="標楷體" w:hint="eastAsia"/>
        <w:sz w:val="16"/>
        <w:szCs w:val="16"/>
      </w:rPr>
      <w:t>領域教學計畫</w:t>
    </w:r>
    <w:r w:rsidR="00EB5B51" w:rsidRPr="005D35BA">
      <w:rPr>
        <w:rFonts w:ascii="標楷體" w:eastAsia="標楷體" w:hAnsi="標楷體" w:hint="eastAsia"/>
        <w:sz w:val="16"/>
        <w:szCs w:val="16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671D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171147"/>
    <w:multiLevelType w:val="hybridMultilevel"/>
    <w:tmpl w:val="8A28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34E92"/>
    <w:multiLevelType w:val="hybridMultilevel"/>
    <w:tmpl w:val="8A28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212109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FB297B"/>
    <w:multiLevelType w:val="hybridMultilevel"/>
    <w:tmpl w:val="203603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314DEB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47347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12E42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3B261B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F46BDB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547F20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EC05F6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84726D"/>
    <w:multiLevelType w:val="hybridMultilevel"/>
    <w:tmpl w:val="8A28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A1260D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927661"/>
    <w:multiLevelType w:val="hybridMultilevel"/>
    <w:tmpl w:val="8A28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084A75"/>
    <w:multiLevelType w:val="hybridMultilevel"/>
    <w:tmpl w:val="807A68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9E1B2E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94396E"/>
    <w:multiLevelType w:val="hybridMultilevel"/>
    <w:tmpl w:val="2F983C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C22A46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194DFE"/>
    <w:multiLevelType w:val="hybridMultilevel"/>
    <w:tmpl w:val="9B3842A2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1" w15:restartNumberingAfterBreak="0">
    <w:nsid w:val="6B433D08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" w15:restartNumberingAfterBreak="0">
    <w:nsid w:val="717866FF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CD4FBD"/>
    <w:multiLevelType w:val="hybridMultilevel"/>
    <w:tmpl w:val="8A28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32D1E"/>
    <w:multiLevelType w:val="hybridMultilevel"/>
    <w:tmpl w:val="02EC6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A12FBE"/>
    <w:multiLevelType w:val="hybridMultilevel"/>
    <w:tmpl w:val="B07E8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2"/>
  </w:num>
  <w:num w:numId="3">
    <w:abstractNumId w:val="26"/>
  </w:num>
  <w:num w:numId="4">
    <w:abstractNumId w:val="25"/>
  </w:num>
  <w:num w:numId="5">
    <w:abstractNumId w:val="4"/>
  </w:num>
  <w:num w:numId="6">
    <w:abstractNumId w:val="8"/>
  </w:num>
  <w:num w:numId="7">
    <w:abstractNumId w:val="19"/>
  </w:num>
  <w:num w:numId="8">
    <w:abstractNumId w:val="14"/>
  </w:num>
  <w:num w:numId="9">
    <w:abstractNumId w:val="18"/>
  </w:num>
  <w:num w:numId="10">
    <w:abstractNumId w:val="10"/>
  </w:num>
  <w:num w:numId="11">
    <w:abstractNumId w:val="21"/>
  </w:num>
  <w:num w:numId="12">
    <w:abstractNumId w:val="15"/>
  </w:num>
  <w:num w:numId="13">
    <w:abstractNumId w:val="2"/>
  </w:num>
  <w:num w:numId="14">
    <w:abstractNumId w:val="24"/>
  </w:num>
  <w:num w:numId="15">
    <w:abstractNumId w:val="13"/>
  </w:num>
  <w:num w:numId="16">
    <w:abstractNumId w:val="1"/>
  </w:num>
  <w:num w:numId="17">
    <w:abstractNumId w:val="20"/>
  </w:num>
  <w:num w:numId="18">
    <w:abstractNumId w:val="9"/>
  </w:num>
  <w:num w:numId="19">
    <w:abstractNumId w:val="12"/>
  </w:num>
  <w:num w:numId="20">
    <w:abstractNumId w:val="23"/>
  </w:num>
  <w:num w:numId="21">
    <w:abstractNumId w:val="7"/>
  </w:num>
  <w:num w:numId="22">
    <w:abstractNumId w:val="5"/>
  </w:num>
  <w:num w:numId="23">
    <w:abstractNumId w:val="17"/>
  </w:num>
  <w:num w:numId="24">
    <w:abstractNumId w:val="0"/>
  </w:num>
  <w:num w:numId="25">
    <w:abstractNumId w:val="3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D3"/>
    <w:rsid w:val="00027271"/>
    <w:rsid w:val="000505E3"/>
    <w:rsid w:val="00077AB5"/>
    <w:rsid w:val="00093EF2"/>
    <w:rsid w:val="000A0F96"/>
    <w:rsid w:val="001329DD"/>
    <w:rsid w:val="001566BC"/>
    <w:rsid w:val="001C3931"/>
    <w:rsid w:val="001F786E"/>
    <w:rsid w:val="0020527C"/>
    <w:rsid w:val="00221999"/>
    <w:rsid w:val="002305CA"/>
    <w:rsid w:val="00254071"/>
    <w:rsid w:val="0026252B"/>
    <w:rsid w:val="002740BE"/>
    <w:rsid w:val="00291028"/>
    <w:rsid w:val="002A6FD7"/>
    <w:rsid w:val="002D154C"/>
    <w:rsid w:val="0030490A"/>
    <w:rsid w:val="0038177C"/>
    <w:rsid w:val="003835D2"/>
    <w:rsid w:val="003B0587"/>
    <w:rsid w:val="003B23AF"/>
    <w:rsid w:val="003C2365"/>
    <w:rsid w:val="00412F93"/>
    <w:rsid w:val="00414992"/>
    <w:rsid w:val="00424984"/>
    <w:rsid w:val="00454A8F"/>
    <w:rsid w:val="00474D9F"/>
    <w:rsid w:val="005017D5"/>
    <w:rsid w:val="005175DA"/>
    <w:rsid w:val="005B7B21"/>
    <w:rsid w:val="005D35BA"/>
    <w:rsid w:val="0061406D"/>
    <w:rsid w:val="00620544"/>
    <w:rsid w:val="00636A46"/>
    <w:rsid w:val="00667792"/>
    <w:rsid w:val="00670E0B"/>
    <w:rsid w:val="00671206"/>
    <w:rsid w:val="00685FFE"/>
    <w:rsid w:val="006A2420"/>
    <w:rsid w:val="006F3105"/>
    <w:rsid w:val="00745D4F"/>
    <w:rsid w:val="00760D61"/>
    <w:rsid w:val="007806AD"/>
    <w:rsid w:val="007A47BE"/>
    <w:rsid w:val="007C618B"/>
    <w:rsid w:val="007C7A5B"/>
    <w:rsid w:val="007D07F6"/>
    <w:rsid w:val="007E2F23"/>
    <w:rsid w:val="00817414"/>
    <w:rsid w:val="00833410"/>
    <w:rsid w:val="008872D7"/>
    <w:rsid w:val="008A3EF1"/>
    <w:rsid w:val="008A6D0E"/>
    <w:rsid w:val="008F22FB"/>
    <w:rsid w:val="0094376D"/>
    <w:rsid w:val="00944751"/>
    <w:rsid w:val="009807E9"/>
    <w:rsid w:val="009A0ADA"/>
    <w:rsid w:val="00A02037"/>
    <w:rsid w:val="00A306F1"/>
    <w:rsid w:val="00A62AEA"/>
    <w:rsid w:val="00A74FE2"/>
    <w:rsid w:val="00A94AE5"/>
    <w:rsid w:val="00B0588E"/>
    <w:rsid w:val="00BA6DFE"/>
    <w:rsid w:val="00BB5B53"/>
    <w:rsid w:val="00BB5D34"/>
    <w:rsid w:val="00BC25A3"/>
    <w:rsid w:val="00C62B66"/>
    <w:rsid w:val="00C73D57"/>
    <w:rsid w:val="00CA7C1F"/>
    <w:rsid w:val="00CB24B2"/>
    <w:rsid w:val="00DB39C6"/>
    <w:rsid w:val="00DD2B89"/>
    <w:rsid w:val="00E14D57"/>
    <w:rsid w:val="00E25984"/>
    <w:rsid w:val="00E30383"/>
    <w:rsid w:val="00E313D2"/>
    <w:rsid w:val="00E42744"/>
    <w:rsid w:val="00E62481"/>
    <w:rsid w:val="00E7014B"/>
    <w:rsid w:val="00EB5B51"/>
    <w:rsid w:val="00F147D3"/>
    <w:rsid w:val="00F22EBD"/>
    <w:rsid w:val="00F56DA8"/>
    <w:rsid w:val="00F64720"/>
    <w:rsid w:val="00F85D03"/>
    <w:rsid w:val="00F958E3"/>
    <w:rsid w:val="00FC045F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95164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user</cp:lastModifiedBy>
  <cp:revision>21</cp:revision>
  <dcterms:created xsi:type="dcterms:W3CDTF">2022-04-18T15:06:00Z</dcterms:created>
  <dcterms:modified xsi:type="dcterms:W3CDTF">2025-04-28T06:29:00Z</dcterms:modified>
</cp:coreProperties>
</file>