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C29B7" w14:textId="33F96A63" w:rsidR="00F147D3" w:rsidRPr="003835D2" w:rsidRDefault="00685FFE" w:rsidP="00CA7C1F">
      <w:pPr>
        <w:pStyle w:val="Web"/>
        <w:spacing w:line="300" w:lineRule="auto"/>
        <w:jc w:val="center"/>
        <w:rPr>
          <w:rFonts w:eastAsia="標楷體" w:cs="Calibri"/>
          <w:kern w:val="0"/>
          <w:sz w:val="34"/>
          <w:szCs w:val="34"/>
        </w:rPr>
      </w:pPr>
      <w:r w:rsidRPr="003835D2">
        <w:rPr>
          <w:rFonts w:ascii="標楷體" w:eastAsia="標楷體" w:hAnsi="標楷體" w:hint="eastAsia"/>
          <w:b/>
          <w:sz w:val="34"/>
          <w:szCs w:val="34"/>
        </w:rPr>
        <w:t>南投縣</w:t>
      </w:r>
      <w:r w:rsidR="00CA7C1F" w:rsidRPr="003835D2">
        <w:rPr>
          <w:rFonts w:ascii="標楷體" w:eastAsia="標楷體" w:hAnsi="標楷體" w:hint="eastAsia"/>
          <w:b/>
          <w:sz w:val="34"/>
          <w:szCs w:val="34"/>
        </w:rPr>
        <w:t>幸福鎮原來</w:t>
      </w:r>
      <w:r w:rsidRPr="003835D2">
        <w:rPr>
          <w:rFonts w:ascii="標楷體" w:eastAsia="標楷體" w:hAnsi="標楷體" w:hint="eastAsia"/>
          <w:b/>
          <w:sz w:val="34"/>
          <w:szCs w:val="34"/>
        </w:rPr>
        <w:t>國民中學</w:t>
      </w:r>
      <w:r w:rsidR="008E2C90">
        <w:rPr>
          <w:rFonts w:ascii="標楷體" w:eastAsia="標楷體" w:hAnsi="標楷體" w:hint="eastAsia"/>
          <w:b/>
          <w:color w:val="FF0000"/>
          <w:sz w:val="34"/>
          <w:szCs w:val="34"/>
        </w:rPr>
        <w:t>115</w:t>
      </w:r>
      <w:bookmarkStart w:id="0" w:name="_GoBack"/>
      <w:bookmarkEnd w:id="0"/>
      <w:r w:rsidR="003835D2" w:rsidRPr="003835D2">
        <w:rPr>
          <w:rFonts w:ascii="標楷體" w:eastAsia="標楷體" w:hAnsi="標楷體" w:hint="eastAsia"/>
          <w:b/>
          <w:color w:val="FF0000"/>
          <w:sz w:val="34"/>
          <w:szCs w:val="34"/>
        </w:rPr>
        <w:t>學年度</w:t>
      </w:r>
      <w:r w:rsidR="003B0587" w:rsidRPr="003835D2">
        <w:rPr>
          <w:rFonts w:ascii="標楷體" w:eastAsia="標楷體" w:hAnsi="標楷體" w:hint="eastAsia"/>
          <w:b/>
          <w:sz w:val="34"/>
          <w:szCs w:val="34"/>
          <w:u w:val="single"/>
        </w:rPr>
        <w:t>特殊需求</w:t>
      </w:r>
      <w:r w:rsidRPr="003835D2">
        <w:rPr>
          <w:rFonts w:ascii="標楷體" w:eastAsia="標楷體" w:hAnsi="標楷體" w:hint="eastAsia"/>
          <w:b/>
          <w:sz w:val="34"/>
          <w:szCs w:val="34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307"/>
        <w:gridCol w:w="661"/>
        <w:gridCol w:w="864"/>
        <w:gridCol w:w="829"/>
        <w:gridCol w:w="1117"/>
        <w:gridCol w:w="1255"/>
        <w:gridCol w:w="692"/>
        <w:gridCol w:w="1947"/>
      </w:tblGrid>
      <w:tr w:rsidR="00414992" w:rsidRPr="00F15C5E" w14:paraId="194F0071" w14:textId="77777777" w:rsidTr="003B0587">
        <w:trPr>
          <w:trHeight w:val="285"/>
        </w:trPr>
        <w:tc>
          <w:tcPr>
            <w:tcW w:w="2183" w:type="dxa"/>
            <w:gridSpan w:val="2"/>
            <w:vAlign w:val="center"/>
          </w:tcPr>
          <w:p w14:paraId="2D790675" w14:textId="77777777" w:rsidR="00414992" w:rsidRPr="00F15C5E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365" w:type="dxa"/>
            <w:gridSpan w:val="7"/>
            <w:vAlign w:val="center"/>
          </w:tcPr>
          <w:p w14:paraId="16F97A18" w14:textId="77777777" w:rsidR="00414992" w:rsidRDefault="0020527C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特殊需求領域</w:t>
            </w:r>
            <w:r w:rsidR="003B0587">
              <w:rPr>
                <w:rFonts w:ascii="標楷體" w:eastAsia="標楷體" w:hAnsi="標楷體" w:hint="eastAsia"/>
                <w:sz w:val="28"/>
                <w:szCs w:val="28"/>
              </w:rPr>
              <w:t>（獨立研究）</w:t>
            </w:r>
          </w:p>
          <w:p w14:paraId="7BCD980C" w14:textId="77777777" w:rsidR="00671206" w:rsidRPr="00F15C5E" w:rsidRDefault="00671206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（不建議融入其他特殊需求領域科目</w:t>
            </w:r>
            <w:r w:rsidRPr="00671206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685FFE" w:rsidRPr="00F15C5E" w14:paraId="5D939742" w14:textId="77777777" w:rsidTr="003B0587">
        <w:trPr>
          <w:trHeight w:val="290"/>
        </w:trPr>
        <w:tc>
          <w:tcPr>
            <w:tcW w:w="2183" w:type="dxa"/>
            <w:gridSpan w:val="2"/>
            <w:vAlign w:val="center"/>
          </w:tcPr>
          <w:p w14:paraId="06D0C11A" w14:textId="77777777"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  <w:proofErr w:type="gramEnd"/>
          </w:p>
        </w:tc>
        <w:tc>
          <w:tcPr>
            <w:tcW w:w="7365" w:type="dxa"/>
            <w:gridSpan w:val="7"/>
            <w:vAlign w:val="center"/>
          </w:tcPr>
          <w:p w14:paraId="118CB1F4" w14:textId="77777777" w:rsidR="00685FFE" w:rsidRPr="00F15C5E" w:rsidRDefault="003B0587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0E0B">
              <w:rPr>
                <w:rFonts w:ascii="標楷體" w:eastAsia="標楷體" w:hAnsi="標楷體" w:hint="eastAsia"/>
                <w:sz w:val="28"/>
                <w:szCs w:val="28"/>
              </w:rPr>
              <w:t>不分類資優資源班</w:t>
            </w:r>
          </w:p>
        </w:tc>
      </w:tr>
      <w:tr w:rsidR="00F147D3" w:rsidRPr="00F15C5E" w14:paraId="52261C46" w14:textId="77777777" w:rsidTr="003B0587">
        <w:trPr>
          <w:trHeight w:val="555"/>
        </w:trPr>
        <w:tc>
          <w:tcPr>
            <w:tcW w:w="2183" w:type="dxa"/>
            <w:gridSpan w:val="2"/>
            <w:vAlign w:val="center"/>
          </w:tcPr>
          <w:p w14:paraId="021EB2F8" w14:textId="77777777"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354" w:type="dxa"/>
            <w:gridSpan w:val="3"/>
            <w:vAlign w:val="center"/>
          </w:tcPr>
          <w:p w14:paraId="6EC48E76" w14:textId="5CD308F5" w:rsidR="00F147D3" w:rsidRPr="00F15C5E" w:rsidRDefault="00454A8F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372" w:type="dxa"/>
            <w:gridSpan w:val="2"/>
            <w:vAlign w:val="center"/>
          </w:tcPr>
          <w:p w14:paraId="059A31D2" w14:textId="77777777"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39" w:type="dxa"/>
            <w:gridSpan w:val="2"/>
            <w:vAlign w:val="center"/>
          </w:tcPr>
          <w:p w14:paraId="0775ED88" w14:textId="09F4AFC7" w:rsidR="00F147D3" w:rsidRPr="00F15C5E" w:rsidRDefault="00670E0B" w:rsidP="00670E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林靈發</w:t>
            </w:r>
            <w:proofErr w:type="gramEnd"/>
          </w:p>
        </w:tc>
      </w:tr>
      <w:tr w:rsidR="00F147D3" w:rsidRPr="00F15C5E" w14:paraId="26FD115E" w14:textId="77777777" w:rsidTr="003B0587">
        <w:tc>
          <w:tcPr>
            <w:tcW w:w="2183" w:type="dxa"/>
            <w:gridSpan w:val="2"/>
            <w:vAlign w:val="center"/>
          </w:tcPr>
          <w:p w14:paraId="1B17872B" w14:textId="77777777"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65" w:type="dxa"/>
            <w:gridSpan w:val="7"/>
            <w:vAlign w:val="center"/>
          </w:tcPr>
          <w:p w14:paraId="70A93903" w14:textId="29B6E5D7" w:rsidR="00F147D3" w:rsidRPr="00F15C5E" w:rsidRDefault="00670E0B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  <w:r w:rsidR="0002727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B0587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685FFE" w:rsidRPr="00F15C5E" w14:paraId="16FBAE3F" w14:textId="77777777" w:rsidTr="003B0587">
        <w:trPr>
          <w:trHeight w:val="150"/>
        </w:trPr>
        <w:tc>
          <w:tcPr>
            <w:tcW w:w="2183" w:type="dxa"/>
            <w:gridSpan w:val="2"/>
            <w:vMerge w:val="restart"/>
            <w:vAlign w:val="center"/>
          </w:tcPr>
          <w:p w14:paraId="558FFE91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  <w:p w14:paraId="1025DC17" w14:textId="77777777" w:rsidR="003B0587" w:rsidRDefault="003B0587" w:rsidP="003B05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B0587">
              <w:rPr>
                <w:rFonts w:ascii="標楷體" w:eastAsia="標楷體" w:hAnsi="標楷體" w:hint="eastAsia"/>
                <w:color w:val="FF0000"/>
              </w:rPr>
              <w:t>（勾選2至4個為原則）</w:t>
            </w:r>
          </w:p>
        </w:tc>
        <w:tc>
          <w:tcPr>
            <w:tcW w:w="1525" w:type="dxa"/>
            <w:gridSpan w:val="2"/>
            <w:vAlign w:val="center"/>
          </w:tcPr>
          <w:p w14:paraId="177928E9" w14:textId="77777777" w:rsidR="00685FFE" w:rsidRPr="003B0587" w:rsidRDefault="00685FFE" w:rsidP="002E2AC6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46" w:type="dxa"/>
            <w:gridSpan w:val="2"/>
            <w:vAlign w:val="center"/>
          </w:tcPr>
          <w:p w14:paraId="1E234239" w14:textId="77777777" w:rsidR="00685FFE" w:rsidRPr="003B0587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47" w:type="dxa"/>
            <w:gridSpan w:val="2"/>
            <w:vAlign w:val="center"/>
          </w:tcPr>
          <w:p w14:paraId="49B03470" w14:textId="77777777" w:rsidR="00685FFE" w:rsidRPr="003B0587" w:rsidRDefault="003B0587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 w:rsidRPr="003B0587">
              <w:rPr>
                <w:rFonts w:ascii="標楷體" w:eastAsia="標楷體" w:hAnsi="標楷體" w:hint="eastAsia"/>
              </w:rPr>
              <w:t>█</w:t>
            </w:r>
            <w:proofErr w:type="gramEnd"/>
            <w:r w:rsidR="00685FFE" w:rsidRPr="003B0587">
              <w:rPr>
                <w:rFonts w:ascii="標楷體" w:eastAsia="標楷體" w:hAnsi="標楷體"/>
              </w:rPr>
              <w:t>A2.</w:t>
            </w:r>
            <w:r w:rsidR="00685FFE" w:rsidRPr="003B0587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47" w:type="dxa"/>
            <w:vAlign w:val="center"/>
          </w:tcPr>
          <w:p w14:paraId="07D87B37" w14:textId="77777777" w:rsidR="00685FFE" w:rsidRPr="003B0587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□A3.</w:t>
            </w:r>
            <w:r w:rsidRPr="003B0587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685FFE" w:rsidRPr="00F15C5E" w14:paraId="6C7ABFF6" w14:textId="77777777" w:rsidTr="003B0587">
        <w:trPr>
          <w:trHeight w:val="150"/>
        </w:trPr>
        <w:tc>
          <w:tcPr>
            <w:tcW w:w="2183" w:type="dxa"/>
            <w:gridSpan w:val="2"/>
            <w:vMerge/>
            <w:vAlign w:val="center"/>
          </w:tcPr>
          <w:p w14:paraId="50586261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9C3059E" w14:textId="77777777" w:rsidR="00685FFE" w:rsidRPr="003B0587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46" w:type="dxa"/>
            <w:gridSpan w:val="2"/>
            <w:vAlign w:val="center"/>
          </w:tcPr>
          <w:p w14:paraId="79BB6B31" w14:textId="77777777" w:rsidR="00685FFE" w:rsidRPr="003B0587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47" w:type="dxa"/>
            <w:gridSpan w:val="2"/>
            <w:vAlign w:val="center"/>
          </w:tcPr>
          <w:p w14:paraId="260C2D1D" w14:textId="77777777" w:rsidR="00685FFE" w:rsidRPr="003B0587" w:rsidRDefault="003B0587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 w:rsidRPr="003B0587">
              <w:rPr>
                <w:rFonts w:ascii="標楷體" w:eastAsia="標楷體" w:hAnsi="標楷體" w:hint="eastAsia"/>
              </w:rPr>
              <w:t>█</w:t>
            </w:r>
            <w:proofErr w:type="gramEnd"/>
            <w:r w:rsidR="00685FFE" w:rsidRPr="003B0587">
              <w:rPr>
                <w:rFonts w:ascii="標楷體" w:eastAsia="標楷體" w:hAnsi="標楷體"/>
              </w:rPr>
              <w:t>B2.</w:t>
            </w:r>
            <w:r w:rsidR="00685FFE" w:rsidRPr="003B0587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47" w:type="dxa"/>
            <w:vAlign w:val="center"/>
          </w:tcPr>
          <w:p w14:paraId="3C2B842E" w14:textId="77777777" w:rsidR="00685FFE" w:rsidRPr="003B0587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□B3.</w:t>
            </w:r>
            <w:r w:rsidRPr="003B0587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685FFE" w:rsidRPr="00F15C5E" w14:paraId="2A453B2F" w14:textId="77777777" w:rsidTr="003B0587">
        <w:trPr>
          <w:trHeight w:val="150"/>
        </w:trPr>
        <w:tc>
          <w:tcPr>
            <w:tcW w:w="2183" w:type="dxa"/>
            <w:gridSpan w:val="2"/>
            <w:vMerge/>
            <w:vAlign w:val="center"/>
          </w:tcPr>
          <w:p w14:paraId="3C2325BF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B6BE116" w14:textId="77777777" w:rsidR="00685FFE" w:rsidRPr="003B0587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46" w:type="dxa"/>
            <w:gridSpan w:val="2"/>
            <w:vAlign w:val="center"/>
          </w:tcPr>
          <w:p w14:paraId="64A6D485" w14:textId="77777777" w:rsidR="00685FFE" w:rsidRPr="003B0587" w:rsidRDefault="003B0587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 w:rsidRPr="003B0587">
              <w:rPr>
                <w:rFonts w:ascii="標楷體" w:eastAsia="標楷體" w:hAnsi="標楷體" w:hint="eastAsia"/>
              </w:rPr>
              <w:t>█</w:t>
            </w:r>
            <w:proofErr w:type="gramEnd"/>
            <w:r w:rsidR="00685FFE" w:rsidRPr="003B0587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47" w:type="dxa"/>
            <w:gridSpan w:val="2"/>
            <w:vAlign w:val="center"/>
          </w:tcPr>
          <w:p w14:paraId="6F33CFC0" w14:textId="77777777" w:rsidR="00685FFE" w:rsidRPr="003B0587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□C2.</w:t>
            </w:r>
            <w:r w:rsidRPr="003B0587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47" w:type="dxa"/>
            <w:vAlign w:val="center"/>
          </w:tcPr>
          <w:p w14:paraId="31B5E5FF" w14:textId="77777777" w:rsidR="00685FFE" w:rsidRPr="003B0587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□C3.</w:t>
            </w:r>
            <w:r w:rsidRPr="003B0587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306F1" w:rsidRPr="00F15C5E" w14:paraId="56AE74DF" w14:textId="77777777" w:rsidTr="003B0587">
        <w:trPr>
          <w:trHeight w:val="150"/>
        </w:trPr>
        <w:tc>
          <w:tcPr>
            <w:tcW w:w="2183" w:type="dxa"/>
            <w:gridSpan w:val="2"/>
            <w:vMerge w:val="restart"/>
            <w:vAlign w:val="center"/>
          </w:tcPr>
          <w:p w14:paraId="001D99CE" w14:textId="77777777" w:rsidR="003835D2" w:rsidRDefault="003835D2" w:rsidP="003835D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14:paraId="3F914DCA" w14:textId="77777777" w:rsidR="003835D2" w:rsidRDefault="003835D2" w:rsidP="003835D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  <w:p w14:paraId="347748D9" w14:textId="06A33E15" w:rsidR="003B0587" w:rsidRDefault="003B0587" w:rsidP="003835D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B0587">
              <w:rPr>
                <w:rFonts w:ascii="標楷體" w:eastAsia="標楷體" w:hAnsi="標楷體" w:hint="eastAsia"/>
                <w:color w:val="FF0000"/>
              </w:rPr>
              <w:t>（勾選2至4個為原則）</w:t>
            </w:r>
          </w:p>
        </w:tc>
        <w:tc>
          <w:tcPr>
            <w:tcW w:w="7365" w:type="dxa"/>
            <w:gridSpan w:val="7"/>
            <w:vAlign w:val="center"/>
          </w:tcPr>
          <w:p w14:paraId="034CA240" w14:textId="77777777" w:rsidR="003835D2" w:rsidRDefault="003835D2" w:rsidP="003835D2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14:paraId="5F3281F3" w14:textId="77777777" w:rsidR="00A306F1" w:rsidRPr="003B0587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人權教育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環境教育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海洋教育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品德教育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>生命教育</w:t>
            </w:r>
          </w:p>
          <w:p w14:paraId="2FB02E4E" w14:textId="77777777" w:rsidR="00A306F1" w:rsidRPr="003B0587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法治教育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科技教育 </w:t>
            </w:r>
            <w:proofErr w:type="gramStart"/>
            <w:r w:rsidR="003B0587" w:rsidRPr="003B0587">
              <w:rPr>
                <w:rFonts w:ascii="標楷體" w:eastAsia="標楷體" w:hAnsi="標楷體" w:hint="eastAsia"/>
              </w:rPr>
              <w:t>█</w:t>
            </w:r>
            <w:proofErr w:type="gramEnd"/>
            <w:r w:rsidRPr="003B0587">
              <w:rPr>
                <w:rFonts w:ascii="標楷體" w:eastAsia="標楷體" w:hAnsi="標楷體" w:hint="eastAsia"/>
              </w:rPr>
              <w:t xml:space="preserve">資訊教育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能源教育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>安全教育</w:t>
            </w:r>
          </w:p>
          <w:p w14:paraId="14ED36D0" w14:textId="77777777" w:rsidR="00A306F1" w:rsidRPr="003B0587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防災教育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家庭教育 </w:t>
            </w:r>
            <w:proofErr w:type="gramStart"/>
            <w:r w:rsidR="003B0587" w:rsidRPr="003B0587">
              <w:rPr>
                <w:rFonts w:ascii="標楷體" w:eastAsia="標楷體" w:hAnsi="標楷體" w:hint="eastAsia"/>
              </w:rPr>
              <w:t>█</w:t>
            </w:r>
            <w:proofErr w:type="gramEnd"/>
            <w:r w:rsidRPr="003B0587">
              <w:rPr>
                <w:rFonts w:ascii="標楷體" w:eastAsia="標楷體" w:hAnsi="標楷體" w:hint="eastAsia"/>
              </w:rPr>
              <w:t xml:space="preserve">閱讀素養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戶外教育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>國際教育</w:t>
            </w:r>
          </w:p>
          <w:p w14:paraId="6B5C802F" w14:textId="77777777" w:rsidR="00A306F1" w:rsidRPr="003B0587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生涯規劃教育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多元文化教育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 xml:space="preserve">原住民族教育 </w:t>
            </w:r>
            <w:r w:rsidRPr="003B0587">
              <w:rPr>
                <w:rFonts w:ascii="標楷體" w:eastAsia="標楷體" w:hAnsi="標楷體"/>
              </w:rPr>
              <w:t>□</w:t>
            </w:r>
            <w:r w:rsidRPr="003B0587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A306F1" w:rsidRPr="00F15C5E" w14:paraId="1567C914" w14:textId="77777777" w:rsidTr="007D07F6">
        <w:trPr>
          <w:trHeight w:val="150"/>
        </w:trPr>
        <w:tc>
          <w:tcPr>
            <w:tcW w:w="21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C67B21" w14:textId="77777777"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5" w:type="dxa"/>
            <w:gridSpan w:val="7"/>
            <w:tcBorders>
              <w:bottom w:val="single" w:sz="4" w:space="0" w:color="auto"/>
            </w:tcBorders>
            <w:vAlign w:val="center"/>
          </w:tcPr>
          <w:p w14:paraId="4B393747" w14:textId="77777777" w:rsidR="003835D2" w:rsidRDefault="003835D2" w:rsidP="003835D2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14:paraId="6AB7A19E" w14:textId="77777777" w:rsidR="00670E0B" w:rsidRPr="00670E0B" w:rsidRDefault="00670E0B" w:rsidP="00670E0B">
            <w:pPr>
              <w:pStyle w:val="a7"/>
              <w:numPr>
                <w:ilvl w:val="0"/>
                <w:numId w:val="17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670E0B">
              <w:rPr>
                <w:rFonts w:ascii="標楷體" w:eastAsia="標楷體" w:hAnsi="標楷體" w:hint="eastAsia"/>
              </w:rPr>
              <w:t>資訊教育：</w:t>
            </w:r>
            <w:r w:rsidR="003B0587" w:rsidRPr="00670E0B">
              <w:rPr>
                <w:rFonts w:ascii="標楷體" w:eastAsia="標楷體" w:hAnsi="標楷體" w:hint="eastAsia"/>
              </w:rPr>
              <w:t>運算思維與問題解決</w:t>
            </w:r>
            <w:r w:rsidRPr="00670E0B">
              <w:rPr>
                <w:rFonts w:ascii="標楷體" w:eastAsia="標楷體" w:hAnsi="標楷體" w:hint="eastAsia"/>
              </w:rPr>
              <w:t>。</w:t>
            </w:r>
          </w:p>
          <w:p w14:paraId="426EA550" w14:textId="14014071" w:rsidR="00A306F1" w:rsidRPr="00670E0B" w:rsidRDefault="00670E0B" w:rsidP="00670E0B">
            <w:pPr>
              <w:pStyle w:val="a7"/>
              <w:numPr>
                <w:ilvl w:val="0"/>
                <w:numId w:val="17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670E0B">
              <w:rPr>
                <w:rFonts w:ascii="標楷體" w:eastAsia="標楷體" w:hAnsi="標楷體" w:hint="eastAsia"/>
              </w:rPr>
              <w:t>閱讀素養：</w:t>
            </w:r>
            <w:r w:rsidR="003B0587" w:rsidRPr="00670E0B">
              <w:rPr>
                <w:rFonts w:ascii="標楷體" w:eastAsia="標楷體" w:hAnsi="標楷體" w:hint="eastAsia"/>
              </w:rPr>
              <w:t>閱讀的歷程</w:t>
            </w:r>
            <w:r w:rsidRPr="00670E0B">
              <w:rPr>
                <w:rFonts w:ascii="標楷體" w:eastAsia="標楷體" w:hAnsi="標楷體" w:hint="eastAsia"/>
              </w:rPr>
              <w:t>。</w:t>
            </w:r>
          </w:p>
          <w:p w14:paraId="29C8BF83" w14:textId="77777777" w:rsidR="003B0587" w:rsidRPr="003B0587" w:rsidRDefault="003B0587" w:rsidP="002A6FD7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主題請</w:t>
            </w:r>
            <w:r w:rsidR="002A6FD7">
              <w:rPr>
                <w:rFonts w:ascii="標楷體" w:eastAsia="標楷體" w:hAnsi="標楷體" w:hint="eastAsia"/>
                <w:color w:val="FF0000"/>
              </w:rPr>
              <w:t>參照《</w:t>
            </w:r>
            <w:r w:rsidRPr="003B0587">
              <w:rPr>
                <w:rFonts w:ascii="標楷體" w:eastAsia="標楷體" w:hAnsi="標楷體" w:hint="eastAsia"/>
                <w:color w:val="FF0000"/>
              </w:rPr>
              <w:t>十二年國民基本教育課程綱要</w:t>
            </w:r>
            <w:r w:rsidR="002A6FD7">
              <w:rPr>
                <w:rFonts w:ascii="標楷體" w:eastAsia="標楷體" w:hAnsi="標楷體" w:hint="eastAsia"/>
                <w:color w:val="FF0000"/>
              </w:rPr>
              <w:t>議題融入說明手冊》之議題學習主題。</w:t>
            </w:r>
          </w:p>
        </w:tc>
      </w:tr>
      <w:tr w:rsidR="002A6FD7" w:rsidRPr="00F15C5E" w14:paraId="2FC9EF62" w14:textId="77777777" w:rsidTr="00A02037">
        <w:trPr>
          <w:trHeight w:val="50"/>
        </w:trPr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9B87E" w14:textId="77777777" w:rsidR="002A6FD7" w:rsidRPr="00F15C5E" w:rsidRDefault="002A6FD7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0A467" w14:textId="45AE916E" w:rsidR="00817414" w:rsidRDefault="00817414" w:rsidP="00817414">
            <w:pPr>
              <w:jc w:val="both"/>
              <w:rPr>
                <w:rFonts w:ascii="標楷體" w:eastAsia="標楷體" w:hAnsi="標楷體" w:cs="標楷體"/>
                <w:i/>
                <w:sz w:val="22"/>
                <w:szCs w:val="22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</w:t>
            </w:r>
            <w:r w:rsidR="003835D2"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：</w:t>
            </w:r>
          </w:p>
          <w:p w14:paraId="26702100" w14:textId="61F6DFDD" w:rsidR="00E42744" w:rsidRPr="00E42744" w:rsidRDefault="00E42744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  <w:color w:val="FF0000"/>
              </w:rPr>
            </w:pPr>
            <w:r w:rsidRPr="00E42744">
              <w:rPr>
                <w:rFonts w:ascii="標楷體" w:eastAsia="標楷體" w:hAnsi="標楷體" w:hint="eastAsia"/>
                <w:color w:val="FF0000"/>
              </w:rPr>
              <w:t>學習表現：</w:t>
            </w:r>
          </w:p>
          <w:p w14:paraId="584F6456" w14:textId="55E75336" w:rsidR="002A6FD7" w:rsidRPr="002A6FD7" w:rsidRDefault="002A6FD7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2A6FD7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1a-Ⅳ-1</w:t>
            </w:r>
            <w:r w:rsidR="00817414">
              <w:rPr>
                <w:rFonts w:ascii="標楷體" w:eastAsia="標楷體" w:hAnsi="標楷體"/>
              </w:rPr>
              <w:t xml:space="preserve"> </w:t>
            </w:r>
            <w:r w:rsidRPr="002A6FD7">
              <w:rPr>
                <w:rFonts w:ascii="標楷體" w:eastAsia="標楷體" w:hAnsi="標楷體" w:hint="eastAsia"/>
              </w:rPr>
              <w:t>從日常生活經驗、自然環境觀察、領域學習課程、新聞時事或社會重大議題等向度發現並提出自己感興趣的內容。</w:t>
            </w:r>
          </w:p>
          <w:p w14:paraId="58BD34F7" w14:textId="575C8030" w:rsidR="002A6FD7" w:rsidRPr="002A6FD7" w:rsidRDefault="002A6FD7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2A6FD7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2b-Ⅳ-2</w:t>
            </w:r>
            <w:r w:rsidR="00817414">
              <w:rPr>
                <w:rFonts w:ascii="標楷體" w:eastAsia="標楷體" w:hAnsi="標楷體"/>
              </w:rPr>
              <w:t xml:space="preserve"> </w:t>
            </w:r>
            <w:r w:rsidRPr="002A6FD7">
              <w:rPr>
                <w:rFonts w:ascii="標楷體" w:eastAsia="標楷體" w:hAnsi="標楷體" w:hint="eastAsia"/>
              </w:rPr>
              <w:t>比較與判斷自己及他人對於蒐集資料的解釋，在方法及程序上合理性，並提出問題或批判，並用實證加以驗證之。</w:t>
            </w:r>
          </w:p>
          <w:p w14:paraId="0EDCA33A" w14:textId="4BC19B6B" w:rsidR="002A6FD7" w:rsidRPr="002A6FD7" w:rsidRDefault="002A6FD7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2A6FD7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2c-Ⅳ-1</w:t>
            </w:r>
            <w:r w:rsidR="00817414">
              <w:rPr>
                <w:rFonts w:ascii="標楷體" w:eastAsia="標楷體" w:hAnsi="標楷體"/>
              </w:rPr>
              <w:t xml:space="preserve"> </w:t>
            </w:r>
            <w:r w:rsidRPr="002A6FD7">
              <w:rPr>
                <w:rFonts w:ascii="標楷體" w:eastAsia="標楷體" w:hAnsi="標楷體" w:hint="eastAsia"/>
              </w:rPr>
              <w:t>對問題尚未</w:t>
            </w:r>
            <w:proofErr w:type="gramStart"/>
            <w:r w:rsidRPr="002A6FD7">
              <w:rPr>
                <w:rFonts w:ascii="標楷體" w:eastAsia="標楷體" w:hAnsi="標楷體" w:hint="eastAsia"/>
              </w:rPr>
              <w:t>釐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清的部分蒐集多元資訊。</w:t>
            </w:r>
          </w:p>
          <w:p w14:paraId="4B8B98F2" w14:textId="2DC2E9FF" w:rsidR="002A6FD7" w:rsidRPr="002A6FD7" w:rsidRDefault="002A6FD7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2A6FD7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2d-Ⅳ-1</w:t>
            </w:r>
            <w:r w:rsidR="00817414">
              <w:rPr>
                <w:rFonts w:ascii="標楷體" w:eastAsia="標楷體" w:hAnsi="標楷體"/>
              </w:rPr>
              <w:t xml:space="preserve"> </w:t>
            </w:r>
            <w:r w:rsidRPr="002A6FD7">
              <w:rPr>
                <w:rFonts w:ascii="標楷體" w:eastAsia="標楷體" w:hAnsi="標楷體" w:hint="eastAsia"/>
              </w:rPr>
              <w:t>與教師共同建構獨立研究內容或計畫，決定學習範圍、順序與進度。</w:t>
            </w:r>
          </w:p>
          <w:p w14:paraId="0D35E965" w14:textId="16C8A00B" w:rsidR="002A6FD7" w:rsidRPr="002A6FD7" w:rsidRDefault="002A6FD7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2A6FD7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3a-Ⅳ-2</w:t>
            </w:r>
            <w:r w:rsidR="00817414">
              <w:rPr>
                <w:rFonts w:ascii="標楷體" w:eastAsia="標楷體" w:hAnsi="標楷體"/>
              </w:rPr>
              <w:t xml:space="preserve"> </w:t>
            </w:r>
            <w:r w:rsidRPr="002A6FD7">
              <w:rPr>
                <w:rFonts w:ascii="標楷體" w:eastAsia="標楷體" w:hAnsi="標楷體" w:hint="eastAsia"/>
              </w:rPr>
              <w:t>依據觀察、蒐集資料、閱讀、思考及討論等提出多個適合探究的問題或假說，而後分辨並界定最重要之問題或假說。</w:t>
            </w:r>
          </w:p>
          <w:p w14:paraId="1821FFBF" w14:textId="3202104D" w:rsidR="002A6FD7" w:rsidRPr="002A6FD7" w:rsidRDefault="002A6FD7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2A6FD7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3c-Ⅳ-1</w:t>
            </w:r>
            <w:r w:rsidR="00817414">
              <w:rPr>
                <w:rFonts w:ascii="標楷體" w:eastAsia="標楷體" w:hAnsi="標楷體"/>
              </w:rPr>
              <w:t xml:space="preserve"> </w:t>
            </w:r>
            <w:r w:rsidRPr="002A6FD7">
              <w:rPr>
                <w:rFonts w:ascii="標楷體" w:eastAsia="標楷體" w:hAnsi="標楷體" w:hint="eastAsia"/>
              </w:rPr>
              <w:t>運用圖書館、網路、</w:t>
            </w:r>
            <w:proofErr w:type="gramStart"/>
            <w:r w:rsidRPr="002A6FD7">
              <w:rPr>
                <w:rFonts w:ascii="標楷體" w:eastAsia="標楷體" w:hAnsi="標楷體" w:hint="eastAsia"/>
              </w:rPr>
              <w:t>線上資料庫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、期刊等，依據研究主題，搜尋相關資料。</w:t>
            </w:r>
          </w:p>
          <w:p w14:paraId="693CA65A" w14:textId="5BD5EE91" w:rsidR="002A6FD7" w:rsidRDefault="002A6FD7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2A6FD7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3d-Ⅳ-1</w:t>
            </w:r>
            <w:r w:rsidR="00817414">
              <w:rPr>
                <w:rFonts w:ascii="標楷體" w:eastAsia="標楷體" w:hAnsi="標楷體"/>
              </w:rPr>
              <w:t xml:space="preserve"> </w:t>
            </w:r>
            <w:r w:rsidRPr="002A6FD7">
              <w:rPr>
                <w:rFonts w:ascii="標楷體" w:eastAsia="標楷體" w:hAnsi="標楷體" w:hint="eastAsia"/>
              </w:rPr>
              <w:t>依據研究主題，了解研究工具種類及用途，挑選適合研究工具。</w:t>
            </w:r>
          </w:p>
          <w:p w14:paraId="5F9EE32B" w14:textId="77777777" w:rsidR="00A02037" w:rsidRDefault="00A02037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A02037">
              <w:rPr>
                <w:rFonts w:ascii="標楷體" w:eastAsia="標楷體" w:hAnsi="標楷體" w:hint="eastAsia"/>
              </w:rPr>
              <w:lastRenderedPageBreak/>
              <w:t>特獨</w:t>
            </w:r>
            <w:proofErr w:type="gramEnd"/>
            <w:r w:rsidRPr="00A02037">
              <w:rPr>
                <w:rFonts w:ascii="標楷體" w:eastAsia="標楷體" w:hAnsi="標楷體" w:hint="eastAsia"/>
              </w:rPr>
              <w:t>3f-Ⅳ-1 使用藝術與美感構成要素和形式原理，融入研究成果展現中。</w:t>
            </w:r>
          </w:p>
          <w:p w14:paraId="155C89B8" w14:textId="77777777" w:rsidR="00E42744" w:rsidRPr="00E42744" w:rsidRDefault="00E42744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  <w:color w:val="FF0000"/>
              </w:rPr>
            </w:pPr>
            <w:r w:rsidRPr="00E42744">
              <w:rPr>
                <w:rFonts w:ascii="標楷體" w:eastAsia="標楷體" w:hAnsi="標楷體" w:hint="eastAsia"/>
                <w:color w:val="FF0000"/>
              </w:rPr>
              <w:t>學習內容：</w:t>
            </w:r>
          </w:p>
          <w:p w14:paraId="64E81142" w14:textId="05568D8C" w:rsidR="00E42744" w:rsidRDefault="00E42744" w:rsidP="0081741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E42744">
              <w:rPr>
                <w:rFonts w:ascii="標楷體" w:eastAsia="標楷體" w:hAnsi="標楷體" w:hint="eastAsia"/>
              </w:rPr>
              <w:t>特獨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E42744">
              <w:rPr>
                <w:rFonts w:ascii="標楷體" w:eastAsia="標楷體" w:hAnsi="標楷體" w:hint="eastAsia"/>
              </w:rPr>
              <w:t>A-Ⅳ-1獨立研究作品的評析。</w:t>
            </w:r>
          </w:p>
          <w:p w14:paraId="4A5E04AB" w14:textId="4A744395" w:rsidR="00E42744" w:rsidRDefault="00E42744" w:rsidP="00E4274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E42744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E42744">
              <w:rPr>
                <w:rFonts w:ascii="標楷體" w:eastAsia="標楷體" w:hAnsi="標楷體" w:hint="eastAsia"/>
              </w:rPr>
              <w:t xml:space="preserve"> B-Ⅳ-3科技設備操作技能。</w:t>
            </w:r>
          </w:p>
          <w:p w14:paraId="1D5E333A" w14:textId="60F24C17" w:rsidR="00E42744" w:rsidRDefault="00E42744" w:rsidP="00E4274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E42744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E42744">
              <w:rPr>
                <w:rFonts w:ascii="標楷體" w:eastAsia="標楷體" w:hAnsi="標楷體" w:hint="eastAsia"/>
              </w:rPr>
              <w:t xml:space="preserve"> B-Ⅳ-4資料蒐集與運用技能：</w:t>
            </w:r>
            <w:proofErr w:type="gramStart"/>
            <w:r w:rsidRPr="00E42744">
              <w:rPr>
                <w:rFonts w:ascii="標楷體" w:eastAsia="標楷體" w:hAnsi="標楷體" w:hint="eastAsia"/>
              </w:rPr>
              <w:t>線上資料庫</w:t>
            </w:r>
            <w:proofErr w:type="gramEnd"/>
            <w:r w:rsidRPr="00E42744">
              <w:rPr>
                <w:rFonts w:ascii="標楷體" w:eastAsia="標楷體" w:hAnsi="標楷體" w:hint="eastAsia"/>
              </w:rPr>
              <w:t>、期刊雜誌等。</w:t>
            </w:r>
          </w:p>
          <w:p w14:paraId="724F3584" w14:textId="77777777" w:rsidR="00E42744" w:rsidRDefault="00E42744" w:rsidP="00E42744">
            <w:pPr>
              <w:snapToGrid w:val="0"/>
              <w:spacing w:line="280" w:lineRule="atLeast"/>
              <w:ind w:left="1500" w:hangingChars="625" w:hanging="1500"/>
              <w:jc w:val="both"/>
              <w:rPr>
                <w:rFonts w:ascii="標楷體" w:eastAsia="標楷體" w:hAnsi="標楷體"/>
              </w:rPr>
            </w:pPr>
            <w:proofErr w:type="gramStart"/>
            <w:r w:rsidRPr="00E42744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E42744">
              <w:rPr>
                <w:rFonts w:ascii="標楷體" w:eastAsia="標楷體" w:hAnsi="標楷體" w:hint="eastAsia"/>
              </w:rPr>
              <w:t xml:space="preserve"> C-Ⅳ-1研究主題的選擇：問題評定標準訂定、訂定問題。</w:t>
            </w:r>
          </w:p>
          <w:p w14:paraId="4225622E" w14:textId="77777777" w:rsidR="00E42744" w:rsidRDefault="00E42744" w:rsidP="00E42744">
            <w:pPr>
              <w:snapToGrid w:val="0"/>
              <w:spacing w:line="280" w:lineRule="atLeast"/>
              <w:ind w:left="1392" w:hangingChars="580" w:hanging="1392"/>
              <w:jc w:val="both"/>
              <w:rPr>
                <w:rFonts w:ascii="標楷體" w:eastAsia="標楷體" w:hAnsi="標楷體"/>
              </w:rPr>
            </w:pPr>
            <w:proofErr w:type="gramStart"/>
            <w:r w:rsidRPr="00E42744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E42744">
              <w:rPr>
                <w:rFonts w:ascii="標楷體" w:eastAsia="標楷體" w:hAnsi="標楷體" w:hint="eastAsia"/>
              </w:rPr>
              <w:t xml:space="preserve"> C-Ⅳ-3文獻蒐集管道：書刊、</w:t>
            </w:r>
            <w:proofErr w:type="gramStart"/>
            <w:r w:rsidRPr="00E42744">
              <w:rPr>
                <w:rFonts w:ascii="標楷體" w:eastAsia="標楷體" w:hAnsi="標楷體" w:hint="eastAsia"/>
              </w:rPr>
              <w:t>線上資料庫</w:t>
            </w:r>
            <w:proofErr w:type="gramEnd"/>
            <w:r w:rsidRPr="00E42744">
              <w:rPr>
                <w:rFonts w:ascii="標楷體" w:eastAsia="標楷體" w:hAnsi="標楷體" w:hint="eastAsia"/>
              </w:rPr>
              <w:t>、文獻資料的引用與附註方式。</w:t>
            </w:r>
          </w:p>
          <w:p w14:paraId="2DFDBA6A" w14:textId="77777777" w:rsidR="00E42744" w:rsidRDefault="00E42744" w:rsidP="00E42744">
            <w:pPr>
              <w:snapToGrid w:val="0"/>
              <w:spacing w:line="280" w:lineRule="atLeast"/>
              <w:ind w:left="1392" w:hangingChars="580" w:hanging="1392"/>
              <w:jc w:val="both"/>
              <w:rPr>
                <w:rFonts w:ascii="標楷體" w:eastAsia="標楷體" w:hAnsi="標楷體"/>
              </w:rPr>
            </w:pPr>
            <w:proofErr w:type="gramStart"/>
            <w:r w:rsidRPr="00E42744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E42744">
              <w:rPr>
                <w:rFonts w:ascii="標楷體" w:eastAsia="標楷體" w:hAnsi="標楷體" w:hint="eastAsia"/>
              </w:rPr>
              <w:t xml:space="preserve"> C-Ⅳ-5研究資料蒐集方式：文件/紀錄分析。</w:t>
            </w:r>
          </w:p>
          <w:p w14:paraId="1EAB618C" w14:textId="7BD5C29F" w:rsidR="00E42744" w:rsidRPr="00E42744" w:rsidRDefault="00E42744" w:rsidP="00E42744">
            <w:pPr>
              <w:snapToGrid w:val="0"/>
              <w:spacing w:line="280" w:lineRule="atLeast"/>
              <w:ind w:left="1392" w:hangingChars="580" w:hanging="1392"/>
              <w:jc w:val="both"/>
              <w:rPr>
                <w:rFonts w:ascii="標楷體" w:eastAsia="標楷體" w:hAnsi="標楷體"/>
              </w:rPr>
            </w:pPr>
            <w:proofErr w:type="gramStart"/>
            <w:r w:rsidRPr="00E42744">
              <w:rPr>
                <w:rFonts w:ascii="標楷體" w:eastAsia="標楷體" w:hAnsi="標楷體" w:hint="eastAsia"/>
              </w:rPr>
              <w:t>特獨</w:t>
            </w:r>
            <w:proofErr w:type="gramEnd"/>
            <w:r w:rsidRPr="00E42744">
              <w:rPr>
                <w:rFonts w:ascii="標楷體" w:eastAsia="標楷體" w:hAnsi="標楷體" w:hint="eastAsia"/>
              </w:rPr>
              <w:t xml:space="preserve"> C-Ⅳ-6論文格式與架構。</w:t>
            </w:r>
          </w:p>
        </w:tc>
      </w:tr>
      <w:tr w:rsidR="002A6FD7" w:rsidRPr="00F15C5E" w14:paraId="7F9DD03A" w14:textId="77777777" w:rsidTr="007D07F6">
        <w:trPr>
          <w:trHeight w:val="1252"/>
        </w:trPr>
        <w:tc>
          <w:tcPr>
            <w:tcW w:w="2183" w:type="dxa"/>
            <w:gridSpan w:val="2"/>
            <w:tcBorders>
              <w:top w:val="single" w:sz="4" w:space="0" w:color="auto"/>
            </w:tcBorders>
            <w:vAlign w:val="center"/>
          </w:tcPr>
          <w:p w14:paraId="70F14CEE" w14:textId="77777777" w:rsidR="002A6FD7" w:rsidRDefault="002A6FD7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學習目標</w:t>
            </w:r>
          </w:p>
          <w:p w14:paraId="7421277D" w14:textId="77777777" w:rsidR="007806AD" w:rsidRPr="00F15C5E" w:rsidRDefault="007806AD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B0587">
              <w:rPr>
                <w:rFonts w:ascii="標楷體" w:eastAsia="標楷體" w:hAnsi="標楷體" w:hint="eastAsia"/>
                <w:color w:val="FF0000"/>
              </w:rPr>
              <w:t>（</w:t>
            </w:r>
            <w:r>
              <w:rPr>
                <w:rFonts w:ascii="標楷體" w:eastAsia="標楷體" w:hAnsi="標楷體" w:hint="eastAsia"/>
                <w:color w:val="FF0000"/>
              </w:rPr>
              <w:t>可形成個別輔導計畫學期目標</w:t>
            </w:r>
            <w:r w:rsidRPr="003B0587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</w:tcBorders>
            <w:vAlign w:val="center"/>
          </w:tcPr>
          <w:p w14:paraId="36F4EF4E" w14:textId="77777777" w:rsidR="002A6FD7" w:rsidRDefault="002A6FD7" w:rsidP="00A93A9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課程</w:t>
            </w:r>
            <w:r w:rsidRP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學習目標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  <w:r w:rsidR="007A47BE">
              <w:rPr>
                <w:rFonts w:ascii="標楷體" w:eastAsia="標楷體" w:hAnsi="標楷體" w:hint="eastAsia"/>
                <w:color w:val="FF0000"/>
              </w:rPr>
              <w:t>（請用「具體行為動詞」撰寫）</w:t>
            </w:r>
          </w:p>
          <w:p w14:paraId="6D8D57C7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</w:t>
            </w:r>
            <w:r w:rsidRPr="006E00AB">
              <w:rPr>
                <w:rFonts w:ascii="標楷體" w:eastAsia="標楷體" w:hAnsi="標楷體" w:hint="eastAsia"/>
              </w:rPr>
              <w:t>訂定具研究價值之主題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26D6254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2A6FD7">
              <w:rPr>
                <w:rFonts w:ascii="標楷體" w:eastAsia="標楷體" w:hAnsi="標楷體" w:hint="eastAsia"/>
              </w:rPr>
              <w:t>學生能訂定研究計畫。</w:t>
            </w:r>
          </w:p>
          <w:p w14:paraId="1962263B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2A6FD7">
              <w:rPr>
                <w:rFonts w:ascii="標楷體" w:eastAsia="標楷體" w:hAnsi="標楷體" w:hint="eastAsia"/>
              </w:rPr>
              <w:t>學生能以網路或資料庫蒐集資料。</w:t>
            </w:r>
          </w:p>
          <w:p w14:paraId="6561669F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2A6FD7">
              <w:rPr>
                <w:rFonts w:ascii="標楷體" w:eastAsia="標楷體" w:hAnsi="標楷體" w:hint="eastAsia"/>
              </w:rPr>
              <w:t>學生能檢證資料之合理性。</w:t>
            </w:r>
          </w:p>
          <w:p w14:paraId="64AABCA6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2A6FD7">
              <w:rPr>
                <w:rFonts w:ascii="標楷體" w:eastAsia="標楷體" w:hAnsi="標楷體" w:hint="eastAsia"/>
              </w:rPr>
              <w:t>學生能應用文書處理軟體呈現資料。</w:t>
            </w:r>
          </w:p>
          <w:p w14:paraId="051412CF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2A6FD7">
              <w:rPr>
                <w:rFonts w:ascii="標楷體" w:eastAsia="標楷體" w:hAnsi="標楷體" w:hint="eastAsia"/>
              </w:rPr>
              <w:t>學生能選用符合研究主題之實驗工具。</w:t>
            </w:r>
          </w:p>
          <w:p w14:paraId="6E225541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2A6FD7">
              <w:rPr>
                <w:rFonts w:ascii="標楷體" w:eastAsia="標楷體" w:hAnsi="標楷體" w:hint="eastAsia"/>
              </w:rPr>
              <w:t>學生能正確操作器材儀器。</w:t>
            </w:r>
          </w:p>
          <w:p w14:paraId="362D9873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2A6FD7">
              <w:rPr>
                <w:rFonts w:ascii="標楷體" w:eastAsia="標楷體" w:hAnsi="標楷體" w:hint="eastAsia"/>
              </w:rPr>
              <w:t>學生能</w:t>
            </w:r>
            <w:proofErr w:type="gramStart"/>
            <w:r w:rsidRPr="002A6FD7">
              <w:rPr>
                <w:rFonts w:ascii="標楷體" w:eastAsia="標楷體" w:hAnsi="標楷體" w:hint="eastAsia"/>
              </w:rPr>
              <w:t>蒐</w:t>
            </w:r>
            <w:proofErr w:type="gramEnd"/>
            <w:r w:rsidRPr="002A6FD7">
              <w:rPr>
                <w:rFonts w:ascii="標楷體" w:eastAsia="標楷體" w:hAnsi="標楷體" w:hint="eastAsia"/>
              </w:rPr>
              <w:t>整實驗數據。</w:t>
            </w:r>
          </w:p>
          <w:p w14:paraId="0E3E34BE" w14:textId="77777777" w:rsidR="002A6FD7" w:rsidRDefault="002A6FD7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2A6FD7">
              <w:rPr>
                <w:rFonts w:ascii="標楷體" w:eastAsia="標楷體" w:hAnsi="標楷體" w:hint="eastAsia"/>
              </w:rPr>
              <w:t>學生能合理分析實驗數據。</w:t>
            </w:r>
          </w:p>
          <w:p w14:paraId="037A2303" w14:textId="77777777" w:rsidR="00E62481" w:rsidRPr="002A6FD7" w:rsidRDefault="00E62481" w:rsidP="00817414">
            <w:pPr>
              <w:pStyle w:val="a7"/>
              <w:numPr>
                <w:ilvl w:val="0"/>
                <w:numId w:val="3"/>
              </w:numPr>
              <w:tabs>
                <w:tab w:val="left" w:pos="212"/>
                <w:tab w:val="left" w:pos="354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學生能發表個人之獨立研究。</w:t>
            </w:r>
          </w:p>
        </w:tc>
      </w:tr>
      <w:tr w:rsidR="00221999" w:rsidRPr="00F15C5E" w14:paraId="43C5B51D" w14:textId="77777777" w:rsidTr="003B0587">
        <w:tc>
          <w:tcPr>
            <w:tcW w:w="2183" w:type="dxa"/>
            <w:gridSpan w:val="2"/>
            <w:tcBorders>
              <w:bottom w:val="double" w:sz="6" w:space="0" w:color="auto"/>
            </w:tcBorders>
            <w:vAlign w:val="center"/>
          </w:tcPr>
          <w:p w14:paraId="644A2C5E" w14:textId="77777777" w:rsidR="00221999" w:rsidRPr="007A47BE" w:rsidRDefault="00221999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47B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FF3A76" w:rsidRPr="007A47BE">
              <w:rPr>
                <w:rFonts w:ascii="標楷體" w:eastAsia="標楷體" w:hAnsi="標楷體" w:hint="eastAsia"/>
                <w:b/>
                <w:sz w:val="28"/>
                <w:szCs w:val="28"/>
              </w:rPr>
              <w:t>與評量說明</w:t>
            </w:r>
          </w:p>
        </w:tc>
        <w:tc>
          <w:tcPr>
            <w:tcW w:w="7365" w:type="dxa"/>
            <w:gridSpan w:val="7"/>
            <w:tcBorders>
              <w:bottom w:val="double" w:sz="6" w:space="0" w:color="auto"/>
            </w:tcBorders>
            <w:vAlign w:val="center"/>
          </w:tcPr>
          <w:p w14:paraId="0C94F030" w14:textId="77777777" w:rsidR="00FF3A76" w:rsidRPr="001F649B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14:paraId="48CF1357" w14:textId="77777777" w:rsidR="00FF3A76" w:rsidRPr="00BA63C5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教科書</w:t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圖書</w:t>
            </w:r>
            <w:r>
              <w:rPr>
                <w:rFonts w:ascii="標楷體" w:eastAsia="標楷體" w:hAnsi="標楷體" w:hint="eastAsia"/>
                <w:szCs w:val="22"/>
              </w:rPr>
              <w:t>繪本</w:t>
            </w:r>
            <w:r>
              <w:rPr>
                <w:rFonts w:ascii="標楷體" w:eastAsia="標楷體" w:hAnsi="標楷體"/>
                <w:szCs w:val="22"/>
              </w:rPr>
              <w:tab/>
            </w:r>
            <w:proofErr w:type="gramStart"/>
            <w:r w:rsidR="007D07F6">
              <w:rPr>
                <w:rFonts w:ascii="標楷體" w:eastAsia="標楷體" w:hAnsi="標楷體" w:hint="eastAsia"/>
                <w:szCs w:val="22"/>
              </w:rPr>
              <w:t>█</w:t>
            </w:r>
            <w:proofErr w:type="gramEnd"/>
            <w:r>
              <w:rPr>
                <w:rFonts w:ascii="標楷體" w:eastAsia="標楷體" w:hAnsi="標楷體" w:hint="eastAsia"/>
              </w:rPr>
              <w:t>學術研究</w:t>
            </w:r>
            <w:r>
              <w:rPr>
                <w:rFonts w:ascii="標楷體" w:eastAsia="標楷體" w:hAnsi="標楷體"/>
                <w:szCs w:val="22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報章</w:t>
            </w:r>
            <w:r w:rsidRPr="00BA63C5">
              <w:rPr>
                <w:rFonts w:ascii="標楷體" w:eastAsia="標楷體" w:hAnsi="標楷體" w:hint="eastAsia"/>
                <w:szCs w:val="22"/>
              </w:rPr>
              <w:t>雜誌</w:t>
            </w:r>
          </w:p>
          <w:p w14:paraId="4B25C965" w14:textId="18FE37CE" w:rsidR="00FF3A76" w:rsidRDefault="007D07F6" w:rsidP="007D07F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█</w:t>
            </w:r>
            <w:proofErr w:type="gramEnd"/>
            <w:r w:rsidR="00FF3A76" w:rsidRPr="00BA63C5">
              <w:rPr>
                <w:rFonts w:ascii="標楷體" w:eastAsia="標楷體" w:hAnsi="標楷體" w:hint="eastAsia"/>
                <w:szCs w:val="22"/>
              </w:rPr>
              <w:t>影片</w:t>
            </w:r>
            <w:r w:rsidR="006A2420">
              <w:rPr>
                <w:rFonts w:ascii="標楷體" w:eastAsia="標楷體" w:hAnsi="標楷體" w:hint="eastAsia"/>
                <w:szCs w:val="22"/>
              </w:rPr>
              <w:t>資源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█</w:t>
            </w:r>
            <w:proofErr w:type="gramEnd"/>
            <w:r w:rsidR="00FF3A76" w:rsidRPr="00BA63C5">
              <w:rPr>
                <w:rFonts w:ascii="標楷體" w:eastAsia="標楷體" w:hAnsi="標楷體" w:hint="eastAsia"/>
                <w:szCs w:val="22"/>
              </w:rPr>
              <w:t>網路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 w:rsidRPr="0092567C">
              <w:rPr>
                <w:rFonts w:ascii="標楷體" w:eastAsia="標楷體" w:hAnsi="標楷體" w:hint="eastAsia"/>
                <w:szCs w:val="22"/>
              </w:rPr>
              <w:t>□</w:t>
            </w:r>
            <w:r w:rsidR="00FF3A76">
              <w:rPr>
                <w:rFonts w:ascii="標楷體" w:eastAsia="標楷體" w:hAnsi="標楷體" w:hint="eastAsia"/>
                <w:szCs w:val="22"/>
              </w:rPr>
              <w:t>新聞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█</w:t>
            </w:r>
            <w:proofErr w:type="gramEnd"/>
            <w:r w:rsidR="00FF3A76">
              <w:rPr>
                <w:rFonts w:ascii="標楷體" w:eastAsia="標楷體" w:hAnsi="標楷體" w:hint="eastAsia"/>
              </w:rPr>
              <w:t>自編教材</w:t>
            </w:r>
          </w:p>
          <w:p w14:paraId="03AC0AE7" w14:textId="77777777" w:rsidR="00FF3A76" w:rsidRPr="00BA63C5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  <w:u w:val="single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7A2ADFE9" w14:textId="77777777" w:rsidR="00FF3A76" w:rsidRPr="001F649B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  <w:r w:rsidR="007D07F6" w:rsidRPr="007D07F6">
              <w:rPr>
                <w:rFonts w:ascii="標楷體" w:eastAsia="標楷體" w:hAnsi="標楷體" w:hint="eastAsia"/>
                <w:color w:val="FF0000"/>
                <w:szCs w:val="28"/>
              </w:rPr>
              <w:t>（勾選2至4個為原則）</w:t>
            </w:r>
          </w:p>
          <w:p w14:paraId="59DCDCFD" w14:textId="77777777" w:rsidR="00C62B66" w:rsidRDefault="007D07F6" w:rsidP="007D07F6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="00C62B66">
              <w:rPr>
                <w:rFonts w:ascii="標楷體" w:eastAsia="標楷體" w:hAnsi="標楷體" w:hint="eastAsia"/>
              </w:rPr>
              <w:t>直接教學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="00C62B66" w:rsidRPr="00BA63C5">
              <w:rPr>
                <w:rFonts w:ascii="標楷體" w:eastAsia="標楷體" w:hAnsi="標楷體"/>
              </w:rPr>
              <w:t>□</w:t>
            </w:r>
            <w:r w:rsidR="00C62B66">
              <w:rPr>
                <w:rFonts w:ascii="標楷體" w:eastAsia="標楷體" w:hAnsi="標楷體" w:hint="eastAsia"/>
              </w:rPr>
              <w:t>工作分析教學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="00C62B66" w:rsidRPr="00BA63C5">
              <w:rPr>
                <w:rFonts w:ascii="標楷體" w:eastAsia="標楷體" w:hAnsi="標楷體"/>
              </w:rPr>
              <w:t>□</w:t>
            </w:r>
            <w:r w:rsidR="00C62B66">
              <w:rPr>
                <w:rFonts w:ascii="標楷體" w:eastAsia="標楷體" w:hAnsi="標楷體" w:hint="eastAsia"/>
              </w:rPr>
              <w:t>多層次教學法</w:t>
            </w:r>
            <w:r w:rsidR="00C62B66" w:rsidRPr="00BA63C5">
              <w:rPr>
                <w:rFonts w:ascii="標楷體" w:eastAsia="標楷體" w:hAnsi="標楷體"/>
              </w:rPr>
              <w:t>□</w:t>
            </w:r>
            <w:r w:rsidR="00C62B66">
              <w:rPr>
                <w:rFonts w:ascii="標楷體" w:eastAsia="標楷體" w:hAnsi="標楷體" w:hint="eastAsia"/>
                <w:szCs w:val="28"/>
              </w:rPr>
              <w:t>結構式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14:paraId="0916ACC1" w14:textId="77777777" w:rsidR="00C62B66" w:rsidRPr="00C62B66" w:rsidRDefault="00C62B66" w:rsidP="007D07F6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交互教學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圖片交換系統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識字教學法</w:t>
            </w:r>
            <w:r w:rsidR="007D07F6">
              <w:rPr>
                <w:rFonts w:ascii="標楷體" w:eastAsia="標楷體" w:hAnsi="標楷體" w:hint="eastAsia"/>
              </w:rPr>
              <w:t xml:space="preserve">  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社會故事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14:paraId="45EE2F98" w14:textId="77777777" w:rsidR="00FF3A76" w:rsidRPr="00BA63C5" w:rsidRDefault="007D07F6" w:rsidP="007D07F6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█</w:t>
            </w:r>
            <w:proofErr w:type="gramEnd"/>
            <w:r w:rsidR="00FF3A76" w:rsidRPr="00BA63C5">
              <w:rPr>
                <w:rFonts w:ascii="標楷體" w:eastAsia="標楷體" w:hAnsi="標楷體" w:hint="eastAsia"/>
                <w:szCs w:val="28"/>
              </w:rPr>
              <w:t>講述法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█</w:t>
            </w:r>
            <w:proofErr w:type="gramEnd"/>
            <w:r w:rsidR="00FF3A76" w:rsidRPr="00BA63C5">
              <w:rPr>
                <w:rFonts w:ascii="標楷體" w:eastAsia="標楷體" w:hAnsi="標楷體" w:hint="eastAsia"/>
                <w:szCs w:val="28"/>
              </w:rPr>
              <w:t>討論法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觀察法</w:t>
            </w:r>
            <w:r>
              <w:rPr>
                <w:rFonts w:ascii="標楷體" w:eastAsia="標楷體" w:hAnsi="標楷體"/>
                <w:szCs w:val="28"/>
              </w:rPr>
              <w:tab/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FF3A76" w:rsidRPr="00BA63C5">
              <w:rPr>
                <w:rFonts w:ascii="標楷體" w:eastAsia="標楷體" w:hAnsi="標楷體"/>
              </w:rPr>
              <w:t>□</w:t>
            </w:r>
            <w:proofErr w:type="gramStart"/>
            <w:r w:rsidR="00FF3A76" w:rsidRPr="00BA63C5">
              <w:rPr>
                <w:rFonts w:ascii="標楷體" w:eastAsia="標楷體" w:hAnsi="標楷體" w:hint="eastAsia"/>
                <w:szCs w:val="28"/>
              </w:rPr>
              <w:t>問思教學法</w:t>
            </w:r>
            <w:proofErr w:type="gramEnd"/>
          </w:p>
          <w:p w14:paraId="5DA4BEFF" w14:textId="77777777" w:rsidR="00FF3A76" w:rsidRPr="00BA63C5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發表法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自學輔導法</w:t>
            </w:r>
            <w:r>
              <w:rPr>
                <w:rFonts w:ascii="標楷體" w:eastAsia="標楷體" w:hAnsi="標楷體"/>
                <w:szCs w:val="28"/>
              </w:rPr>
              <w:tab/>
            </w:r>
            <w:proofErr w:type="gramStart"/>
            <w:r w:rsidR="007D07F6">
              <w:rPr>
                <w:rFonts w:ascii="標楷體" w:eastAsia="標楷體" w:hAnsi="標楷體" w:hint="eastAsia"/>
                <w:szCs w:val="28"/>
              </w:rPr>
              <w:t>█</w:t>
            </w:r>
            <w:proofErr w:type="gramEnd"/>
            <w:r w:rsidRPr="00BA63C5">
              <w:rPr>
                <w:rFonts w:ascii="標楷體" w:eastAsia="標楷體" w:hAnsi="標楷體" w:hint="eastAsia"/>
                <w:szCs w:val="28"/>
              </w:rPr>
              <w:t>探究教學法</w:t>
            </w:r>
            <w:r w:rsidR="007D07F6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14:paraId="1440223E" w14:textId="77777777" w:rsidR="00FF3A76" w:rsidRDefault="007D07F6" w:rsidP="007D07F6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█</w:t>
            </w:r>
            <w:proofErr w:type="gramEnd"/>
            <w:r w:rsidR="00FF3A76" w:rsidRPr="00BA63C5">
              <w:rPr>
                <w:rFonts w:ascii="標楷體" w:eastAsia="標楷體" w:hAnsi="標楷體" w:hint="eastAsia"/>
                <w:szCs w:val="28"/>
              </w:rPr>
              <w:t>合作學習法</w:t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價值澄清法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角色扮演法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</w:p>
          <w:p w14:paraId="7B6E63AF" w14:textId="77777777" w:rsidR="00FF3A76" w:rsidRPr="00BA63C5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54F3357F" w14:textId="77777777" w:rsidR="00FF3A76" w:rsidRPr="001F649B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  <w:r w:rsidR="007D07F6" w:rsidRPr="007D07F6">
              <w:rPr>
                <w:rFonts w:ascii="標楷體" w:eastAsia="標楷體" w:hAnsi="標楷體" w:hint="eastAsia"/>
                <w:color w:val="FF0000"/>
                <w:szCs w:val="28"/>
              </w:rPr>
              <w:t>（</w:t>
            </w:r>
            <w:r w:rsidR="007D07F6">
              <w:rPr>
                <w:rFonts w:ascii="標楷體" w:eastAsia="標楷體" w:hAnsi="標楷體" w:hint="eastAsia"/>
                <w:color w:val="FF0000"/>
                <w:szCs w:val="28"/>
              </w:rPr>
              <w:t>特殊需求領域無需教學調整</w:t>
            </w:r>
            <w:r w:rsidR="007D07F6" w:rsidRPr="007D07F6">
              <w:rPr>
                <w:rFonts w:ascii="標楷體" w:eastAsia="標楷體" w:hAnsi="標楷體" w:hint="eastAsia"/>
                <w:color w:val="FF0000"/>
                <w:szCs w:val="28"/>
              </w:rPr>
              <w:t>）</w:t>
            </w:r>
          </w:p>
          <w:p w14:paraId="11582BF8" w14:textId="77777777" w:rsidR="00FF3A76" w:rsidRPr="00BA63C5" w:rsidRDefault="00FF3A76" w:rsidP="007D07F6">
            <w:pPr>
              <w:spacing w:line="320" w:lineRule="exac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 w:hint="eastAsia"/>
              </w:rPr>
              <w:t>□簡化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□減量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□分解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□替代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□重整</w:t>
            </w:r>
          </w:p>
          <w:p w14:paraId="7E9B92F8" w14:textId="77777777" w:rsidR="00FF3A76" w:rsidRPr="00BA63C5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 w:hint="eastAsia"/>
              </w:rPr>
              <w:t>□加深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A63C5">
              <w:rPr>
                <w:rFonts w:ascii="標楷體" w:eastAsia="標楷體" w:hAnsi="標楷體" w:hint="eastAsia"/>
              </w:rPr>
              <w:t>加廣</w:t>
            </w:r>
            <w:proofErr w:type="gramEnd"/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□加速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□濃縮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3162380B" w14:textId="77777777" w:rsidR="00FF3A76" w:rsidRPr="001F649B" w:rsidRDefault="00FF3A76" w:rsidP="007D07F6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14:paraId="200CD2E4" w14:textId="77777777" w:rsidR="00FF3A76" w:rsidRDefault="00FF3A76" w:rsidP="007D07F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 w:hint="eastAsia"/>
              </w:rPr>
              <w:t>□紙筆測驗</w:t>
            </w:r>
            <w:r>
              <w:rPr>
                <w:rFonts w:ascii="標楷體" w:eastAsia="標楷體" w:hAnsi="標楷體"/>
              </w:rPr>
              <w:tab/>
            </w:r>
            <w:proofErr w:type="gramStart"/>
            <w:r w:rsidR="007A47BE">
              <w:rPr>
                <w:rFonts w:ascii="標楷體" w:eastAsia="標楷體" w:hAnsi="標楷體" w:hint="eastAsia"/>
              </w:rPr>
              <w:t>█</w:t>
            </w:r>
            <w:proofErr w:type="gramEnd"/>
            <w:r w:rsidRPr="00BA63C5">
              <w:rPr>
                <w:rFonts w:ascii="標楷體" w:eastAsia="標楷體" w:hAnsi="標楷體" w:hint="eastAsia"/>
              </w:rPr>
              <w:t>口頭測驗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□指認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□觀察評量</w:t>
            </w:r>
          </w:p>
          <w:p w14:paraId="366D45E3" w14:textId="77777777" w:rsidR="00221999" w:rsidRDefault="007A47BE" w:rsidP="007D07F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FF3A76" w:rsidRPr="00BA63C5">
              <w:rPr>
                <w:rFonts w:ascii="標楷體" w:eastAsia="標楷體" w:hAnsi="標楷體" w:hint="eastAsia"/>
              </w:rPr>
              <w:t>實作評量</w:t>
            </w:r>
            <w:r w:rsidR="00FF3A76">
              <w:rPr>
                <w:rFonts w:ascii="標楷體" w:eastAsia="標楷體" w:hAnsi="標楷體"/>
              </w:rPr>
              <w:tab/>
            </w:r>
            <w:r w:rsidR="00FF3A76" w:rsidRPr="00BA63C5">
              <w:rPr>
                <w:rFonts w:ascii="標楷體" w:eastAsia="標楷體" w:hAnsi="標楷體" w:hint="eastAsia"/>
              </w:rPr>
              <w:t>□檔案評量</w:t>
            </w:r>
            <w:r w:rsidR="00FF3A76">
              <w:rPr>
                <w:rFonts w:ascii="標楷體" w:eastAsia="標楷體" w:hAnsi="標楷體"/>
              </w:rPr>
              <w:tab/>
            </w:r>
            <w:r w:rsidR="00FF3A76" w:rsidRPr="00BA63C5">
              <w:rPr>
                <w:rFonts w:ascii="標楷體" w:eastAsia="標楷體" w:hAnsi="標楷體" w:hint="eastAsia"/>
              </w:rPr>
              <w:t>□</w:t>
            </w:r>
            <w:proofErr w:type="gramStart"/>
            <w:r w:rsidR="00FF3A76" w:rsidRPr="00BA63C5">
              <w:rPr>
                <w:rFonts w:ascii="標楷體" w:eastAsia="標楷體" w:hAnsi="標楷體" w:hint="eastAsia"/>
              </w:rPr>
              <w:t>同儕互評</w:t>
            </w:r>
            <w:proofErr w:type="gramEnd"/>
            <w:r w:rsidR="00FF3A76">
              <w:rPr>
                <w:rFonts w:ascii="標楷體" w:eastAsia="標楷體" w:hAnsi="標楷體"/>
              </w:rPr>
              <w:tab/>
            </w:r>
            <w:r w:rsidR="00FF3A76" w:rsidRPr="00BA63C5">
              <w:rPr>
                <w:rFonts w:ascii="標楷體" w:eastAsia="標楷體" w:hAnsi="標楷體" w:hint="eastAsia"/>
              </w:rPr>
              <w:t>□自我評量</w:t>
            </w:r>
          </w:p>
          <w:p w14:paraId="191EEE1C" w14:textId="77777777" w:rsidR="005D35BA" w:rsidRPr="00A16877" w:rsidRDefault="005D35BA" w:rsidP="005D35BA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14:paraId="52A15714" w14:textId="77777777" w:rsidR="005D35BA" w:rsidRPr="00E71A25" w:rsidRDefault="005D35BA" w:rsidP="005D35B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14:paraId="270346F4" w14:textId="72B8B7B6" w:rsidR="005D35BA" w:rsidRPr="00FF3A76" w:rsidRDefault="005D35BA" w:rsidP="005D35BA">
            <w:pPr>
              <w:pStyle w:val="Web"/>
              <w:spacing w:line="320" w:lineRule="exact"/>
              <w:rPr>
                <w:rFonts w:ascii="標楷體" w:eastAsia="標楷體" w:hAnsi="標楷體"/>
                <w:i/>
                <w:color w:val="808080" w:themeColor="background1" w:themeShade="80"/>
                <w:sz w:val="22"/>
              </w:rPr>
            </w:pPr>
            <w:r w:rsidRPr="005D35BA">
              <w:rPr>
                <w:rFonts w:ascii="標楷體" w:eastAsia="標楷體" w:hAnsi="標楷體" w:hint="eastAsia"/>
              </w:rPr>
              <w:t>無</w:t>
            </w:r>
          </w:p>
        </w:tc>
      </w:tr>
      <w:tr w:rsidR="00291028" w:rsidRPr="00F15C5E" w14:paraId="35F0180E" w14:textId="77777777" w:rsidTr="003B0587">
        <w:tc>
          <w:tcPr>
            <w:tcW w:w="95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2C1F566" w14:textId="77777777" w:rsidR="00291028" w:rsidRPr="00F15C5E" w:rsidRDefault="00291028" w:rsidP="005017D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第一學期</w:t>
            </w:r>
          </w:p>
        </w:tc>
      </w:tr>
      <w:tr w:rsidR="00E30383" w:rsidRPr="00F15C5E" w14:paraId="17ADD35B" w14:textId="77777777" w:rsidTr="00CB24B2">
        <w:tc>
          <w:tcPr>
            <w:tcW w:w="87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6D7AE4C" w14:textId="77777777" w:rsidR="00E30383" w:rsidRPr="00291028" w:rsidRDefault="00E30383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6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B4671F4" w14:textId="77777777" w:rsidR="00E30383" w:rsidRPr="00F15C5E" w:rsidRDefault="00E30383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4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88E5709" w14:textId="77777777" w:rsidR="00E30383" w:rsidRPr="00F15C5E" w:rsidRDefault="00E30383" w:rsidP="00C32E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FC045F" w:rsidRPr="00F15C5E" w14:paraId="729A30B7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210CC" w14:textId="5AFF5965" w:rsidR="00FC045F" w:rsidRPr="00291028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D37EB" w14:textId="0C2726D0" w:rsidR="005D35BA" w:rsidRPr="005D35BA" w:rsidRDefault="00FC045F" w:rsidP="005D35BA">
            <w:pPr>
              <w:pStyle w:val="a7"/>
              <w:numPr>
                <w:ilvl w:val="0"/>
                <w:numId w:val="27"/>
              </w:numPr>
              <w:snapToGrid w:val="0"/>
              <w:spacing w:line="280" w:lineRule="atLeast"/>
              <w:ind w:leftChars="0"/>
              <w:jc w:val="center"/>
              <w:rPr>
                <w:rFonts w:ascii="標楷體" w:eastAsia="標楷體" w:hAnsi="標楷體"/>
              </w:rPr>
            </w:pPr>
            <w:r w:rsidRPr="005D35BA">
              <w:rPr>
                <w:rFonts w:ascii="標楷體" w:eastAsia="標楷體" w:hAnsi="標楷體" w:hint="eastAsia"/>
              </w:rPr>
              <w:t>展開冒險之旅</w:t>
            </w:r>
          </w:p>
          <w:p w14:paraId="389B0135" w14:textId="2829FE4A" w:rsidR="00FC045F" w:rsidRPr="005D35BA" w:rsidRDefault="00FC045F" w:rsidP="005D35B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5D35BA">
              <w:rPr>
                <w:rFonts w:ascii="標楷體" w:eastAsia="標楷體" w:hAnsi="標楷體" w:hint="eastAsia"/>
                <w:color w:val="FF0000"/>
                <w:szCs w:val="28"/>
              </w:rPr>
              <w:t>（節數如為每週2節以下，則每單元之</w:t>
            </w:r>
            <w:proofErr w:type="gramStart"/>
            <w:r w:rsidRPr="005D35BA">
              <w:rPr>
                <w:rFonts w:ascii="標楷體" w:eastAsia="標楷體" w:hAnsi="標楷體" w:hint="eastAsia"/>
                <w:color w:val="FF0000"/>
                <w:szCs w:val="28"/>
              </w:rPr>
              <w:t>週</w:t>
            </w:r>
            <w:proofErr w:type="gramEnd"/>
            <w:r w:rsidRPr="005D35BA">
              <w:rPr>
                <w:rFonts w:ascii="標楷體" w:eastAsia="標楷體" w:hAnsi="標楷體" w:hint="eastAsia"/>
                <w:color w:val="FF0000"/>
                <w:szCs w:val="28"/>
              </w:rPr>
              <w:t>次規劃至多四</w:t>
            </w:r>
            <w:proofErr w:type="gramStart"/>
            <w:r w:rsidRPr="005D35BA">
              <w:rPr>
                <w:rFonts w:ascii="標楷體" w:eastAsia="標楷體" w:hAnsi="標楷體" w:hint="eastAsia"/>
                <w:color w:val="FF0000"/>
                <w:szCs w:val="28"/>
              </w:rPr>
              <w:t>週</w:t>
            </w:r>
            <w:proofErr w:type="gramEnd"/>
            <w:r w:rsidRPr="005D35BA">
              <w:rPr>
                <w:rFonts w:ascii="標楷體" w:eastAsia="標楷體" w:hAnsi="標楷體" w:hint="eastAsia"/>
                <w:color w:val="FF0000"/>
                <w:szCs w:val="28"/>
              </w:rPr>
              <w:t>）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A1058" w14:textId="77777777" w:rsidR="00FC045F" w:rsidRPr="00E313D2" w:rsidRDefault="00FC045F" w:rsidP="00E313D2">
            <w:pPr>
              <w:tabs>
                <w:tab w:val="left" w:pos="119"/>
                <w:tab w:val="left" w:pos="261"/>
              </w:tabs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（撰寫時勿偏離特殊需求領域課程目標，每單元目標至少三項）</w:t>
            </w:r>
          </w:p>
          <w:p w14:paraId="24A1D264" w14:textId="16FF4B14" w:rsidR="00FC045F" w:rsidRDefault="00FC045F" w:rsidP="00FC045F">
            <w:pPr>
              <w:pStyle w:val="a7"/>
              <w:numPr>
                <w:ilvl w:val="0"/>
                <w:numId w:val="6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能應用觀察法提出具研究價值</w:t>
            </w:r>
            <w:r w:rsidRPr="00424984"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 w:hint="eastAsia"/>
              </w:rPr>
              <w:t>問題。</w:t>
            </w:r>
          </w:p>
          <w:p w14:paraId="6F1118AC" w14:textId="42DD4EE7" w:rsidR="00FC045F" w:rsidRDefault="00FC045F" w:rsidP="00FC045F">
            <w:pPr>
              <w:pStyle w:val="a7"/>
              <w:numPr>
                <w:ilvl w:val="0"/>
                <w:numId w:val="6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745D4F">
              <w:rPr>
                <w:rFonts w:ascii="標楷體" w:eastAsia="標楷體" w:hAnsi="標楷體" w:hint="eastAsia"/>
              </w:rPr>
              <w:t>能以數位工具輔助觀察。</w:t>
            </w:r>
          </w:p>
          <w:p w14:paraId="7DEC7039" w14:textId="1998B21A" w:rsidR="00FC045F" w:rsidRPr="00745D4F" w:rsidRDefault="00FC045F" w:rsidP="00FC045F">
            <w:pPr>
              <w:pStyle w:val="a7"/>
              <w:numPr>
                <w:ilvl w:val="0"/>
                <w:numId w:val="6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745D4F">
              <w:rPr>
                <w:rFonts w:ascii="標楷體" w:eastAsia="標楷體" w:hAnsi="標楷體" w:hint="eastAsia"/>
              </w:rPr>
              <w:t>能撰寫觀察紀錄。</w:t>
            </w:r>
          </w:p>
        </w:tc>
      </w:tr>
      <w:tr w:rsidR="00FC045F" w:rsidRPr="00F15C5E" w14:paraId="315AB86F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A9C7" w14:textId="1A7E5FDE" w:rsidR="00FC045F" w:rsidRPr="00291028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5-8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2F68" w14:textId="58236C74" w:rsidR="00FC045F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二、研究充電站1</w:t>
            </w:r>
          </w:p>
          <w:p w14:paraId="0DA562DB" w14:textId="77777777" w:rsidR="00FC045F" w:rsidRPr="00291028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資源介紹與應用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E1645" w14:textId="0B540F8B" w:rsidR="00FC045F" w:rsidRDefault="00FC045F" w:rsidP="00FC045F">
            <w:pPr>
              <w:pStyle w:val="a7"/>
              <w:numPr>
                <w:ilvl w:val="0"/>
                <w:numId w:val="18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能運用《科普與人文教育入口網》蒐集資料。</w:t>
            </w:r>
          </w:p>
          <w:p w14:paraId="29391D13" w14:textId="186292C4" w:rsidR="00FC045F" w:rsidRPr="000505E3" w:rsidRDefault="00FC045F" w:rsidP="00FC045F">
            <w:pPr>
              <w:pStyle w:val="a7"/>
              <w:numPr>
                <w:ilvl w:val="0"/>
                <w:numId w:val="18"/>
              </w:numPr>
              <w:tabs>
                <w:tab w:val="left" w:pos="119"/>
                <w:tab w:val="left" w:pos="261"/>
              </w:tabs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0505E3">
              <w:rPr>
                <w:rFonts w:ascii="標楷體" w:eastAsia="標楷體" w:hAnsi="標楷體" w:hint="eastAsia"/>
              </w:rPr>
              <w:t>能運用《</w:t>
            </w:r>
            <w:r>
              <w:rPr>
                <w:rFonts w:ascii="標楷體" w:eastAsia="標楷體" w:hAnsi="標楷體" w:hint="eastAsia"/>
              </w:rPr>
              <w:t>少年科學俱樂部</w:t>
            </w:r>
            <w:r w:rsidRPr="000505E3">
              <w:rPr>
                <w:rFonts w:ascii="標楷體" w:eastAsia="標楷體" w:hAnsi="標楷體" w:hint="eastAsia"/>
              </w:rPr>
              <w:t>》蒐集資料。</w:t>
            </w:r>
          </w:p>
          <w:p w14:paraId="0F1D2ABC" w14:textId="12DC7EC8" w:rsidR="00FC045F" w:rsidRPr="000505E3" w:rsidRDefault="00FC045F" w:rsidP="00FC045F">
            <w:pPr>
              <w:pStyle w:val="a7"/>
              <w:numPr>
                <w:ilvl w:val="0"/>
                <w:numId w:val="18"/>
              </w:numPr>
              <w:tabs>
                <w:tab w:val="left" w:pos="119"/>
                <w:tab w:val="left" w:pos="261"/>
              </w:tabs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能運用《LIS</w:t>
            </w:r>
            <w:r w:rsidRPr="000505E3">
              <w:rPr>
                <w:rFonts w:ascii="標楷體" w:eastAsia="標楷體" w:hAnsi="標楷體" w:hint="eastAsia"/>
              </w:rPr>
              <w:t>情境科學教材</w:t>
            </w:r>
            <w:r>
              <w:rPr>
                <w:rFonts w:ascii="標楷體" w:eastAsia="標楷體" w:hAnsi="標楷體" w:hint="eastAsia"/>
              </w:rPr>
              <w:t>》蒐集</w:t>
            </w:r>
            <w:r w:rsidRPr="000505E3">
              <w:rPr>
                <w:rFonts w:ascii="標楷體" w:eastAsia="標楷體" w:hAnsi="標楷體" w:hint="eastAsia"/>
              </w:rPr>
              <w:t>資料。</w:t>
            </w:r>
          </w:p>
          <w:p w14:paraId="6CFD370D" w14:textId="68F49762" w:rsidR="00FC045F" w:rsidRDefault="00FC045F" w:rsidP="00FC045F">
            <w:pPr>
              <w:pStyle w:val="a7"/>
              <w:numPr>
                <w:ilvl w:val="0"/>
                <w:numId w:val="18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能運用《Science Buddies》</w:t>
            </w:r>
            <w:r w:rsidRPr="008872D7">
              <w:rPr>
                <w:rFonts w:ascii="標楷體" w:eastAsia="標楷體" w:hAnsi="標楷體" w:hint="eastAsia"/>
              </w:rPr>
              <w:t>蒐集資料。</w:t>
            </w:r>
          </w:p>
          <w:p w14:paraId="4935D5DF" w14:textId="3377E0FE" w:rsidR="00FC045F" w:rsidRPr="00E7014B" w:rsidRDefault="00FC045F" w:rsidP="00FC045F">
            <w:pPr>
              <w:pStyle w:val="a7"/>
              <w:numPr>
                <w:ilvl w:val="0"/>
                <w:numId w:val="18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-1" w:left="358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能運用《國立臺灣科學教育館科展資訊管理系統》蒐集資料。</w:t>
            </w:r>
          </w:p>
        </w:tc>
      </w:tr>
      <w:tr w:rsidR="00FC045F" w:rsidRPr="00F15C5E" w14:paraId="163DB3D0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F06C9" w14:textId="01960211" w:rsidR="00FC045F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41120" w14:textId="77303CDD" w:rsidR="00FC045F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三、研究充電站2</w:t>
            </w:r>
          </w:p>
          <w:p w14:paraId="34E1FD19" w14:textId="77777777" w:rsidR="00FC045F" w:rsidRPr="00291028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文書處理工具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78751" w14:textId="14E7CAEB" w:rsidR="00FC045F" w:rsidRDefault="00FC045F" w:rsidP="00FC045F">
            <w:pPr>
              <w:pStyle w:val="a7"/>
              <w:numPr>
                <w:ilvl w:val="0"/>
                <w:numId w:val="19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 w:hint="eastAsia"/>
              </w:rPr>
              <w:t>製作獨立研究筆記。</w:t>
            </w:r>
          </w:p>
          <w:p w14:paraId="07CF0319" w14:textId="57F27831" w:rsidR="00FC045F" w:rsidRDefault="00FC045F" w:rsidP="00FC045F">
            <w:pPr>
              <w:pStyle w:val="a7"/>
              <w:numPr>
                <w:ilvl w:val="0"/>
                <w:numId w:val="19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</w:t>
            </w:r>
            <w:r w:rsidRPr="001329DD">
              <w:rPr>
                <w:rFonts w:ascii="標楷體" w:eastAsia="標楷體" w:hAnsi="標楷體"/>
              </w:rPr>
              <w:t>PowerPoint</w:t>
            </w:r>
            <w:r>
              <w:rPr>
                <w:rFonts w:ascii="標楷體" w:eastAsia="標楷體" w:hAnsi="標楷體" w:hint="eastAsia"/>
              </w:rPr>
              <w:t>製作獨立研究資源網站介紹。</w:t>
            </w:r>
          </w:p>
          <w:p w14:paraId="2BB6934D" w14:textId="0CD57AEC" w:rsidR="00FC045F" w:rsidRPr="002740BE" w:rsidRDefault="00FC045F" w:rsidP="00FC045F">
            <w:pPr>
              <w:pStyle w:val="a7"/>
              <w:numPr>
                <w:ilvl w:val="0"/>
                <w:numId w:val="19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能流程圖/階層圖呈現報告架構。</w:t>
            </w:r>
          </w:p>
        </w:tc>
      </w:tr>
      <w:tr w:rsidR="00FC045F" w:rsidRPr="00F15C5E" w14:paraId="416E85C8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A886C" w14:textId="7BECCA6A" w:rsidR="00FC045F" w:rsidRPr="00291028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-1</w:t>
            </w:r>
            <w:r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05354" w14:textId="6C721D59" w:rsidR="00FC045F" w:rsidRPr="00291028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745D4F">
              <w:rPr>
                <w:rFonts w:ascii="標楷體" w:eastAsia="標楷體" w:hAnsi="標楷體" w:hint="eastAsia"/>
              </w:rPr>
              <w:t>儲備經驗值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8AEA" w14:textId="50DCF604" w:rsidR="00FC045F" w:rsidRDefault="00FC045F" w:rsidP="00FC045F">
            <w:pPr>
              <w:pStyle w:val="a7"/>
              <w:numPr>
                <w:ilvl w:val="0"/>
                <w:numId w:val="20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能擇</w:t>
            </w:r>
            <w:proofErr w:type="gramEnd"/>
            <w:r>
              <w:rPr>
                <w:rFonts w:ascii="標楷體" w:eastAsia="標楷體" w:hAnsi="標楷體" w:hint="eastAsia"/>
              </w:rPr>
              <w:t>一數學科</w:t>
            </w:r>
            <w:proofErr w:type="gramStart"/>
            <w:r>
              <w:rPr>
                <w:rFonts w:ascii="標楷體" w:eastAsia="標楷體" w:hAnsi="標楷體" w:hint="eastAsia"/>
              </w:rPr>
              <w:t>科</w:t>
            </w:r>
            <w:proofErr w:type="gramEnd"/>
            <w:r>
              <w:rPr>
                <w:rFonts w:ascii="標楷體" w:eastAsia="標楷體" w:hAnsi="標楷體" w:hint="eastAsia"/>
              </w:rPr>
              <w:t>展作品進行摘要報告。</w:t>
            </w:r>
          </w:p>
          <w:p w14:paraId="38A32533" w14:textId="17617956" w:rsidR="00FC045F" w:rsidRDefault="00FC045F" w:rsidP="00FC045F">
            <w:pPr>
              <w:pStyle w:val="a7"/>
              <w:numPr>
                <w:ilvl w:val="0"/>
                <w:numId w:val="20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1329DD">
              <w:rPr>
                <w:rFonts w:ascii="標楷體" w:eastAsia="標楷體" w:hAnsi="標楷體" w:hint="eastAsia"/>
              </w:rPr>
              <w:t>能擇</w:t>
            </w:r>
            <w:proofErr w:type="gramStart"/>
            <w:r w:rsidRPr="001329DD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物理/化學科</w:t>
            </w:r>
            <w:proofErr w:type="gramStart"/>
            <w:r w:rsidRPr="001329DD">
              <w:rPr>
                <w:rFonts w:ascii="標楷體" w:eastAsia="標楷體" w:hAnsi="標楷體" w:hint="eastAsia"/>
              </w:rPr>
              <w:t>科</w:t>
            </w:r>
            <w:proofErr w:type="gramEnd"/>
            <w:r w:rsidRPr="001329DD">
              <w:rPr>
                <w:rFonts w:ascii="標楷體" w:eastAsia="標楷體" w:hAnsi="標楷體" w:hint="eastAsia"/>
              </w:rPr>
              <w:t>展作品進行摘要報告。</w:t>
            </w:r>
          </w:p>
          <w:p w14:paraId="65D6E879" w14:textId="57A92E1F" w:rsidR="00FC045F" w:rsidRDefault="00FC045F" w:rsidP="00FC045F">
            <w:pPr>
              <w:pStyle w:val="a7"/>
              <w:numPr>
                <w:ilvl w:val="0"/>
                <w:numId w:val="20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地球科學科</w:t>
            </w:r>
            <w:proofErr w:type="gramStart"/>
            <w:r w:rsidRPr="008A3EF1">
              <w:rPr>
                <w:rFonts w:ascii="標楷體" w:eastAsia="標楷體" w:hAnsi="標楷體" w:hint="eastAsia"/>
              </w:rPr>
              <w:t>科</w:t>
            </w:r>
            <w:proofErr w:type="gramEnd"/>
            <w:r w:rsidRPr="008A3EF1">
              <w:rPr>
                <w:rFonts w:ascii="標楷體" w:eastAsia="標楷體" w:hAnsi="標楷體" w:hint="eastAsia"/>
              </w:rPr>
              <w:t>展作品進行摘要報告。</w:t>
            </w:r>
          </w:p>
          <w:p w14:paraId="00A146B9" w14:textId="14E60592" w:rsidR="00FC045F" w:rsidRDefault="00FC045F" w:rsidP="00FC045F">
            <w:pPr>
              <w:pStyle w:val="a7"/>
              <w:numPr>
                <w:ilvl w:val="0"/>
                <w:numId w:val="20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生物</w:t>
            </w:r>
            <w:r w:rsidRPr="008A3EF1">
              <w:rPr>
                <w:rFonts w:ascii="標楷體" w:eastAsia="標楷體" w:hAnsi="標楷體" w:hint="eastAsia"/>
              </w:rPr>
              <w:t>科</w:t>
            </w:r>
            <w:proofErr w:type="gramStart"/>
            <w:r w:rsidRPr="008A3EF1">
              <w:rPr>
                <w:rFonts w:ascii="標楷體" w:eastAsia="標楷體" w:hAnsi="標楷體" w:hint="eastAsia"/>
              </w:rPr>
              <w:t>科</w:t>
            </w:r>
            <w:proofErr w:type="gramEnd"/>
            <w:r w:rsidRPr="008A3EF1">
              <w:rPr>
                <w:rFonts w:ascii="標楷體" w:eastAsia="標楷體" w:hAnsi="標楷體" w:hint="eastAsia"/>
              </w:rPr>
              <w:t>展作品進行摘要報告。</w:t>
            </w:r>
          </w:p>
          <w:p w14:paraId="4622D5BD" w14:textId="0EDF0006" w:rsidR="00FC045F" w:rsidRPr="008A3EF1" w:rsidRDefault="00FC045F" w:rsidP="00FC045F">
            <w:pPr>
              <w:pStyle w:val="a7"/>
              <w:numPr>
                <w:ilvl w:val="0"/>
                <w:numId w:val="20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Pr="005017D5">
              <w:rPr>
                <w:rFonts w:ascii="標楷體" w:eastAsia="標楷體" w:hAnsi="標楷體" w:hint="eastAsia"/>
              </w:rPr>
              <w:t>生活與應用科學科作品進行摘要報告。</w:t>
            </w:r>
          </w:p>
        </w:tc>
      </w:tr>
      <w:tr w:rsidR="00FC045F" w:rsidRPr="00F15C5E" w14:paraId="344C4321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1598F" w14:textId="75D58C16" w:rsidR="00FC045F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 w:hint="eastAsia"/>
                <w:b/>
              </w:rPr>
              <w:t>-2</w:t>
            </w:r>
            <w:r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8CAE" w14:textId="4BD09FBC" w:rsidR="00FC045F" w:rsidRPr="00291028" w:rsidRDefault="00FC045F" w:rsidP="00FC045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五、研究指南針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2BEDC" w14:textId="44EC07CE" w:rsidR="00FC045F" w:rsidRDefault="00FC045F" w:rsidP="00FC045F">
            <w:pPr>
              <w:pStyle w:val="a7"/>
              <w:numPr>
                <w:ilvl w:val="0"/>
                <w:numId w:val="21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能以關鍵字蒐集資料。</w:t>
            </w:r>
          </w:p>
          <w:p w14:paraId="5600DAFB" w14:textId="0F704E8A" w:rsidR="00FC045F" w:rsidRDefault="00FC045F" w:rsidP="00FC045F">
            <w:pPr>
              <w:pStyle w:val="a7"/>
              <w:numPr>
                <w:ilvl w:val="0"/>
                <w:numId w:val="21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能以5</w:t>
            </w:r>
            <w:r>
              <w:rPr>
                <w:rFonts w:ascii="標楷體" w:eastAsia="標楷體" w:hAnsi="標楷體"/>
              </w:rPr>
              <w:t>W</w:t>
            </w:r>
            <w:r>
              <w:rPr>
                <w:rFonts w:ascii="標楷體" w:eastAsia="標楷體" w:hAnsi="標楷體" w:hint="eastAsia"/>
              </w:rPr>
              <w:t>思考法驗證所蒐集的資訊。</w:t>
            </w:r>
          </w:p>
          <w:p w14:paraId="79DDBFF3" w14:textId="2681A0EE" w:rsidR="00FC045F" w:rsidRDefault="00FC045F" w:rsidP="00FC045F">
            <w:pPr>
              <w:pStyle w:val="a7"/>
              <w:numPr>
                <w:ilvl w:val="0"/>
                <w:numId w:val="21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能說明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實驗設計的研究方法。</w:t>
            </w:r>
          </w:p>
          <w:p w14:paraId="4B19B547" w14:textId="7C59C51C" w:rsidR="00FC045F" w:rsidRPr="00291028" w:rsidRDefault="00FC045F" w:rsidP="00FC045F">
            <w:pPr>
              <w:pStyle w:val="a7"/>
              <w:numPr>
                <w:ilvl w:val="0"/>
                <w:numId w:val="21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能列舉說明</w:t>
            </w:r>
            <w:r w:rsidRPr="00636A46">
              <w:rPr>
                <w:rFonts w:ascii="標楷體" w:eastAsia="標楷體" w:hAnsi="標楷體" w:hint="eastAsia"/>
              </w:rPr>
              <w:t>實驗器材及其用途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329DD" w:rsidRPr="00F15C5E" w14:paraId="7270E022" w14:textId="77777777" w:rsidTr="00CB24B2">
        <w:trPr>
          <w:trHeight w:val="510"/>
        </w:trPr>
        <w:tc>
          <w:tcPr>
            <w:tcW w:w="95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C3A2E" w14:textId="77777777" w:rsidR="001329DD" w:rsidRPr="00291028" w:rsidRDefault="001329DD" w:rsidP="001329D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1329DD" w:rsidRPr="00F15C5E" w14:paraId="41B5FD4A" w14:textId="77777777" w:rsidTr="000C5617">
        <w:trPr>
          <w:trHeight w:val="51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367FE" w14:textId="77777777" w:rsidR="001329DD" w:rsidRPr="00291028" w:rsidRDefault="001329DD" w:rsidP="001329D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96DFC" w14:textId="77777777" w:rsidR="001329DD" w:rsidRPr="00F15C5E" w:rsidRDefault="001329DD" w:rsidP="001329D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6058" w14:textId="77777777" w:rsidR="001329DD" w:rsidRPr="00F15C5E" w:rsidRDefault="001329DD" w:rsidP="001329D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94376D" w:rsidRPr="00F15C5E" w14:paraId="33C77FFA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7DC2DA3E" w14:textId="10127D3D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-4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373B7EF9" w14:textId="601B25F8" w:rsidR="0094376D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833410">
              <w:rPr>
                <w:rFonts w:ascii="標楷體" w:eastAsia="標楷體" w:hAnsi="標楷體" w:hint="eastAsia"/>
              </w:rPr>
              <w:t>研究GoGoGo</w:t>
            </w:r>
            <w:r>
              <w:rPr>
                <w:rFonts w:ascii="標楷體" w:eastAsia="標楷體" w:hAnsi="標楷體"/>
              </w:rPr>
              <w:t>1</w:t>
            </w:r>
          </w:p>
          <w:p w14:paraId="0082F971" w14:textId="77777777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研究主題、研究目的及文獻探討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14:paraId="3BA81581" w14:textId="60AA9785" w:rsidR="0094376D" w:rsidRDefault="0094376D" w:rsidP="0094376D">
            <w:pPr>
              <w:pStyle w:val="a7"/>
              <w:numPr>
                <w:ilvl w:val="0"/>
                <w:numId w:val="22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能決定一項研究主題。</w:t>
            </w:r>
          </w:p>
          <w:p w14:paraId="3A4DCB35" w14:textId="5464A3B6" w:rsidR="0094376D" w:rsidRPr="00474D9F" w:rsidRDefault="0094376D" w:rsidP="0094376D">
            <w:pPr>
              <w:pStyle w:val="a7"/>
              <w:numPr>
                <w:ilvl w:val="0"/>
                <w:numId w:val="22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 w:rsidRPr="00474D9F">
              <w:rPr>
                <w:rFonts w:ascii="標楷體" w:eastAsia="標楷體" w:hAnsi="標楷體" w:hint="eastAsia"/>
              </w:rPr>
              <w:t>能擬定三項以上之研究目的。</w:t>
            </w:r>
          </w:p>
          <w:p w14:paraId="55799149" w14:textId="1A3B20DC" w:rsidR="0094376D" w:rsidRPr="00474D9F" w:rsidRDefault="0094376D" w:rsidP="0094376D">
            <w:pPr>
              <w:pStyle w:val="a7"/>
              <w:numPr>
                <w:ilvl w:val="0"/>
                <w:numId w:val="22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能彙整五筆以上的文獻資料。</w:t>
            </w:r>
          </w:p>
        </w:tc>
      </w:tr>
      <w:tr w:rsidR="0094376D" w:rsidRPr="00F15C5E" w14:paraId="11A54F2A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704F5041" w14:textId="5E3189DC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5-8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2DC6BAB6" w14:textId="63CC67B2" w:rsidR="0094376D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833410">
              <w:rPr>
                <w:rFonts w:ascii="標楷體" w:eastAsia="標楷體" w:hAnsi="標楷體" w:hint="eastAsia"/>
              </w:rPr>
              <w:t>研究</w:t>
            </w:r>
            <w:r>
              <w:rPr>
                <w:rFonts w:ascii="標楷體" w:eastAsia="標楷體" w:hAnsi="標楷體" w:hint="eastAsia"/>
              </w:rPr>
              <w:t>GoGoGo</w:t>
            </w:r>
            <w:r>
              <w:rPr>
                <w:rFonts w:ascii="標楷體" w:eastAsia="標楷體" w:hAnsi="標楷體"/>
              </w:rPr>
              <w:t>2</w:t>
            </w:r>
          </w:p>
          <w:p w14:paraId="3BF59D94" w14:textId="77777777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實驗設計與執行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14:paraId="58AAF8DA" w14:textId="62046F82" w:rsidR="0094376D" w:rsidRDefault="0094376D" w:rsidP="0094376D">
            <w:pPr>
              <w:pStyle w:val="a7"/>
              <w:numPr>
                <w:ilvl w:val="0"/>
                <w:numId w:val="23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能依據研究目的設計實驗。</w:t>
            </w:r>
          </w:p>
          <w:p w14:paraId="3219A4FA" w14:textId="51BD249C" w:rsidR="0094376D" w:rsidRDefault="0094376D" w:rsidP="0094376D">
            <w:pPr>
              <w:pStyle w:val="a7"/>
              <w:numPr>
                <w:ilvl w:val="0"/>
                <w:numId w:val="23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能以模組的方式呈現實驗架構。</w:t>
            </w:r>
          </w:p>
          <w:p w14:paraId="1CDAE63C" w14:textId="072B500C" w:rsidR="0094376D" w:rsidRDefault="0094376D" w:rsidP="0094376D">
            <w:pPr>
              <w:pStyle w:val="a7"/>
              <w:numPr>
                <w:ilvl w:val="0"/>
                <w:numId w:val="23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能依實驗設計準備實驗器材。</w:t>
            </w:r>
          </w:p>
          <w:p w14:paraId="14BF565A" w14:textId="619933B2" w:rsidR="0094376D" w:rsidRDefault="0094376D" w:rsidP="0094376D">
            <w:pPr>
              <w:pStyle w:val="a7"/>
              <w:numPr>
                <w:ilvl w:val="0"/>
                <w:numId w:val="23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能正確執行實驗。</w:t>
            </w:r>
          </w:p>
          <w:p w14:paraId="0B608A46" w14:textId="2385CF0A" w:rsidR="0094376D" w:rsidRPr="00474D9F" w:rsidRDefault="0094376D" w:rsidP="0094376D">
            <w:pPr>
              <w:pStyle w:val="a7"/>
              <w:numPr>
                <w:ilvl w:val="0"/>
                <w:numId w:val="23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能填寫實驗紀錄。</w:t>
            </w:r>
          </w:p>
        </w:tc>
      </w:tr>
      <w:tr w:rsidR="0094376D" w:rsidRPr="00F15C5E" w14:paraId="0C23C1C4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2DB131DA" w14:textId="5680C7E3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9-1</w:t>
            </w: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01D23916" w14:textId="7C17B617" w:rsidR="0094376D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474D9F">
              <w:rPr>
                <w:rFonts w:ascii="標楷體" w:eastAsia="標楷體" w:hAnsi="標楷體" w:hint="eastAsia"/>
              </w:rPr>
              <w:t>研究</w:t>
            </w:r>
            <w:r>
              <w:rPr>
                <w:rFonts w:ascii="標楷體" w:eastAsia="標楷體" w:hAnsi="標楷體" w:hint="eastAsia"/>
              </w:rPr>
              <w:t>GoGoGo3</w:t>
            </w:r>
          </w:p>
          <w:p w14:paraId="78E4C001" w14:textId="77777777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實驗結果分析與現象討論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14:paraId="7AA6DD59" w14:textId="2DBBC329" w:rsidR="0094376D" w:rsidRDefault="0094376D" w:rsidP="0094376D">
            <w:pPr>
              <w:pStyle w:val="a7"/>
              <w:numPr>
                <w:ilvl w:val="0"/>
                <w:numId w:val="24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能藉由實驗數據分析歸納實驗結果。</w:t>
            </w:r>
          </w:p>
          <w:p w14:paraId="6E86A155" w14:textId="429A3359" w:rsidR="0094376D" w:rsidRDefault="0094376D" w:rsidP="0094376D">
            <w:pPr>
              <w:pStyle w:val="a7"/>
              <w:numPr>
                <w:ilvl w:val="0"/>
                <w:numId w:val="24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能引用科學理論探討實驗過程中的特殊現象。</w:t>
            </w:r>
          </w:p>
          <w:p w14:paraId="3DE8196A" w14:textId="03876628" w:rsidR="0094376D" w:rsidRPr="00474D9F" w:rsidRDefault="0094376D" w:rsidP="0094376D">
            <w:pPr>
              <w:pStyle w:val="a7"/>
              <w:numPr>
                <w:ilvl w:val="0"/>
                <w:numId w:val="24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能綜合實驗結果提出研究結論。</w:t>
            </w:r>
          </w:p>
        </w:tc>
      </w:tr>
      <w:tr w:rsidR="0094376D" w:rsidRPr="00F15C5E" w14:paraId="1B7F3B6D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31B91B22" w14:textId="51B90286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-1</w:t>
            </w:r>
            <w:r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2552B774" w14:textId="36703F41" w:rsidR="0094376D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474D9F">
              <w:rPr>
                <w:rFonts w:ascii="標楷體" w:eastAsia="標楷體" w:hAnsi="標楷體" w:hint="eastAsia"/>
              </w:rPr>
              <w:t>研究充電站</w:t>
            </w:r>
            <w:r>
              <w:rPr>
                <w:rFonts w:ascii="標楷體" w:eastAsia="標楷體" w:hAnsi="標楷體" w:hint="eastAsia"/>
              </w:rPr>
              <w:t>3</w:t>
            </w:r>
          </w:p>
          <w:p w14:paraId="71549748" w14:textId="77777777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文書處理工具與作品說明書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14:paraId="553CA38F" w14:textId="0BCA0AF2" w:rsidR="0094376D" w:rsidRDefault="0094376D" w:rsidP="0094376D">
            <w:pPr>
              <w:pStyle w:val="a7"/>
              <w:numPr>
                <w:ilvl w:val="0"/>
                <w:numId w:val="25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能以E</w:t>
            </w:r>
            <w:r>
              <w:rPr>
                <w:rFonts w:ascii="標楷體" w:eastAsia="標楷體" w:hAnsi="標楷體"/>
              </w:rPr>
              <w:t>xcel</w:t>
            </w:r>
            <w:r>
              <w:rPr>
                <w:rFonts w:ascii="標楷體" w:eastAsia="標楷體" w:hAnsi="標楷體" w:hint="eastAsia"/>
              </w:rPr>
              <w:t>製作統計圖表。</w:t>
            </w:r>
          </w:p>
          <w:p w14:paraId="125B8F47" w14:textId="23EF07D8" w:rsidR="0094376D" w:rsidRDefault="0094376D" w:rsidP="0094376D">
            <w:pPr>
              <w:pStyle w:val="a7"/>
              <w:numPr>
                <w:ilvl w:val="0"/>
                <w:numId w:val="25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能依作品說明書格式撰寫獨立研究報告。</w:t>
            </w:r>
          </w:p>
          <w:p w14:paraId="5D94409A" w14:textId="15662523" w:rsidR="0094376D" w:rsidRPr="00474D9F" w:rsidRDefault="0094376D" w:rsidP="0094376D">
            <w:pPr>
              <w:pStyle w:val="a7"/>
              <w:numPr>
                <w:ilvl w:val="0"/>
                <w:numId w:val="25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能以APA格式書寫參考資料。</w:t>
            </w:r>
          </w:p>
        </w:tc>
      </w:tr>
      <w:tr w:rsidR="0094376D" w:rsidRPr="00F15C5E" w14:paraId="36054B2F" w14:textId="77777777" w:rsidTr="00CB24B2">
        <w:trPr>
          <w:trHeight w:val="1191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6B3865B7" w14:textId="74B25B1C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1</w:t>
            </w:r>
            <w:r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20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6DA2FCA3" w14:textId="2F7651B4" w:rsidR="0094376D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五、研究鎂光燈</w:t>
            </w:r>
          </w:p>
          <w:p w14:paraId="20C2ED6E" w14:textId="77777777" w:rsidR="0094376D" w:rsidRPr="00291028" w:rsidRDefault="0094376D" w:rsidP="0094376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獨立研究成果發表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</w:tcBorders>
            <w:vAlign w:val="center"/>
          </w:tcPr>
          <w:p w14:paraId="711B644F" w14:textId="6E1448EF" w:rsidR="0094376D" w:rsidRDefault="0094376D" w:rsidP="0094376D">
            <w:pPr>
              <w:pStyle w:val="a7"/>
              <w:numPr>
                <w:ilvl w:val="0"/>
                <w:numId w:val="26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能應用美學製作獨立研究成果看板。</w:t>
            </w:r>
          </w:p>
          <w:p w14:paraId="42E41240" w14:textId="56A87889" w:rsidR="0094376D" w:rsidRDefault="0094376D" w:rsidP="0094376D">
            <w:pPr>
              <w:pStyle w:val="a7"/>
              <w:numPr>
                <w:ilvl w:val="0"/>
                <w:numId w:val="26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能安排成果發表流程。</w:t>
            </w:r>
          </w:p>
          <w:p w14:paraId="429CFC4A" w14:textId="5E26C03B" w:rsidR="0094376D" w:rsidRDefault="0094376D" w:rsidP="0094376D">
            <w:pPr>
              <w:pStyle w:val="a7"/>
              <w:numPr>
                <w:ilvl w:val="0"/>
                <w:numId w:val="26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能執行成果發表籌備工作。</w:t>
            </w:r>
          </w:p>
          <w:p w14:paraId="1B8770F6" w14:textId="72E136CC" w:rsidR="0094376D" w:rsidRPr="00E14D57" w:rsidRDefault="0094376D" w:rsidP="0094376D">
            <w:pPr>
              <w:pStyle w:val="a7"/>
              <w:numPr>
                <w:ilvl w:val="0"/>
                <w:numId w:val="26"/>
              </w:numPr>
              <w:tabs>
                <w:tab w:val="left" w:pos="119"/>
                <w:tab w:val="left" w:pos="261"/>
              </w:tabs>
              <w:snapToGrid w:val="0"/>
              <w:spacing w:line="280" w:lineRule="atLeast"/>
              <w:ind w:leftChars="0"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能以關鍵字/主題句報告研究成果。</w:t>
            </w:r>
          </w:p>
        </w:tc>
      </w:tr>
    </w:tbl>
    <w:p w14:paraId="40E8C774" w14:textId="77777777" w:rsidR="005D35BA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14:paraId="3D388721" w14:textId="77777777" w:rsidR="005D35BA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：集中式特教班、分散式資源班、巡迴輔導班、在家教育班、普通班接受特殊教育服務、資優資源班。</w:t>
      </w:r>
    </w:p>
    <w:p w14:paraId="3CA4DC99" w14:textId="77777777" w:rsidR="005D35BA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>
        <w:rPr>
          <w:rFonts w:ascii="標楷體" w:eastAsia="標楷體" w:hAnsi="標楷體" w:hint="eastAsia"/>
          <w:color w:val="000000"/>
        </w:rPr>
        <w:t>。</w:t>
      </w:r>
    </w:p>
    <w:p w14:paraId="1BAFAABB" w14:textId="77777777" w:rsidR="005D35BA" w:rsidRPr="002047D3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14:paraId="3D3596E9" w14:textId="77777777" w:rsidR="005D35BA" w:rsidRPr="00A94AE5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2047D3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14:paraId="4BEB2D5A" w14:textId="77777777" w:rsidR="005D35BA" w:rsidRPr="00027271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到其他領域教學，請將引用之特殊需求領域學習重點及學習目標列出。</w:t>
      </w:r>
    </w:p>
    <w:p w14:paraId="1837C531" w14:textId="77777777" w:rsidR="005D35BA" w:rsidRPr="00027271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14:paraId="2E94A711" w14:textId="77777777" w:rsidR="005D35BA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14:paraId="17DA0ED8" w14:textId="77777777" w:rsidR="005D35BA" w:rsidRPr="00110E00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>
        <w:rPr>
          <w:rFonts w:ascii="標楷體" w:eastAsia="標楷體" w:hAnsi="標楷體" w:hint="eastAsia"/>
          <w:color w:val="FF0000"/>
        </w:rPr>
        <w:t>，並自行增刪欄位。每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單元安排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次以2至4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為原則。</w:t>
      </w:r>
    </w:p>
    <w:p w14:paraId="23783BE1" w14:textId="77777777" w:rsidR="005D35BA" w:rsidRDefault="005D35BA" w:rsidP="005D35B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>
        <w:rPr>
          <w:rFonts w:ascii="標楷體" w:eastAsia="標楷體" w:hAnsi="標楷體" w:hint="eastAsia"/>
          <w:color w:val="FF0000"/>
        </w:rPr>
        <w:t>：</w:t>
      </w:r>
      <w:r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Pr="00AE115E">
        <w:rPr>
          <w:rFonts w:ascii="標楷體" w:eastAsia="標楷體" w:hAnsi="標楷體" w:hint="eastAsia"/>
          <w:color w:val="FF0000"/>
        </w:rPr>
        <w:t>及學生需求，整體規劃各教學單元名稱與目標。資賦優異類之領域教學計畫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14:paraId="32ED0AA0" w14:textId="12A09CDD" w:rsidR="00685FFE" w:rsidRPr="005D35BA" w:rsidRDefault="005D35BA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sectPr w:rsidR="00685FFE" w:rsidRPr="005D35BA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8363" w14:textId="77777777" w:rsidR="00DC293D" w:rsidRDefault="00DC293D" w:rsidP="00F147D3">
      <w:r>
        <w:separator/>
      </w:r>
    </w:p>
  </w:endnote>
  <w:endnote w:type="continuationSeparator" w:id="0">
    <w:p w14:paraId="20D4A683" w14:textId="77777777" w:rsidR="00DC293D" w:rsidRDefault="00DC293D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1F0B9" w14:textId="77777777" w:rsidR="009E0520" w:rsidRDefault="00DC293D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738EB" w14:textId="77777777" w:rsidR="00DC293D" w:rsidRDefault="00DC293D" w:rsidP="00F147D3">
      <w:r>
        <w:separator/>
      </w:r>
    </w:p>
  </w:footnote>
  <w:footnote w:type="continuationSeparator" w:id="0">
    <w:p w14:paraId="15DE0816" w14:textId="77777777" w:rsidR="00DC293D" w:rsidRDefault="00DC293D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84AA" w14:textId="4D689576" w:rsidR="006F3105" w:rsidRPr="005D35BA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D35BA">
      <w:rPr>
        <w:rFonts w:ascii="標楷體" w:eastAsia="標楷體" w:hAnsi="標楷體"/>
        <w:sz w:val="16"/>
        <w:szCs w:val="16"/>
      </w:rPr>
      <w:t>C</w:t>
    </w:r>
    <w:r w:rsidR="005D35BA" w:rsidRPr="005D35BA">
      <w:rPr>
        <w:rFonts w:ascii="標楷體" w:eastAsia="標楷體" w:hAnsi="標楷體" w:hint="eastAsia"/>
        <w:sz w:val="16"/>
        <w:szCs w:val="16"/>
      </w:rPr>
      <w:t>08</w:t>
    </w:r>
    <w:r w:rsidRPr="005D35BA">
      <w:rPr>
        <w:rFonts w:ascii="標楷體" w:eastAsia="標楷體" w:hAnsi="標楷體" w:hint="eastAsia"/>
        <w:sz w:val="16"/>
        <w:szCs w:val="16"/>
      </w:rPr>
      <w:t>領域教學計畫</w:t>
    </w:r>
    <w:r w:rsidR="00EB5B51" w:rsidRPr="005D35BA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71D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171147"/>
    <w:multiLevelType w:val="hybridMultilevel"/>
    <w:tmpl w:val="8A289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34E92"/>
    <w:multiLevelType w:val="hybridMultilevel"/>
    <w:tmpl w:val="8A289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212109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FB297B"/>
    <w:multiLevelType w:val="hybridMultilevel"/>
    <w:tmpl w:val="20360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314DEB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8A73C2"/>
    <w:multiLevelType w:val="hybridMultilevel"/>
    <w:tmpl w:val="AB44BC86"/>
    <w:lvl w:ilvl="0" w:tplc="4E629EFC">
      <w:start w:val="1"/>
      <w:numFmt w:val="decimal"/>
      <w:lvlText w:val="註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47347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012E42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3B261B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F46BDB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547F20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C05F6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84726D"/>
    <w:multiLevelType w:val="hybridMultilevel"/>
    <w:tmpl w:val="8A289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A1260D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927661"/>
    <w:multiLevelType w:val="hybridMultilevel"/>
    <w:tmpl w:val="8A289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084A75"/>
    <w:multiLevelType w:val="hybridMultilevel"/>
    <w:tmpl w:val="807A68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9E1B2E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94396E"/>
    <w:multiLevelType w:val="hybridMultilevel"/>
    <w:tmpl w:val="2F983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C22A46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194DFE"/>
    <w:multiLevelType w:val="hybridMultilevel"/>
    <w:tmpl w:val="9B3842A2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1" w15:restartNumberingAfterBreak="0">
    <w:nsid w:val="6B433D08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3" w15:restartNumberingAfterBreak="0">
    <w:nsid w:val="717866FF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CD4FBD"/>
    <w:multiLevelType w:val="hybridMultilevel"/>
    <w:tmpl w:val="8A289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B32D1E"/>
    <w:multiLevelType w:val="hybridMultilevel"/>
    <w:tmpl w:val="02EC69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12FBE"/>
    <w:multiLevelType w:val="hybridMultilevel"/>
    <w:tmpl w:val="B07E8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2"/>
  </w:num>
  <w:num w:numId="3">
    <w:abstractNumId w:val="26"/>
  </w:num>
  <w:num w:numId="4">
    <w:abstractNumId w:val="25"/>
  </w:num>
  <w:num w:numId="5">
    <w:abstractNumId w:val="4"/>
  </w:num>
  <w:num w:numId="6">
    <w:abstractNumId w:val="8"/>
  </w:num>
  <w:num w:numId="7">
    <w:abstractNumId w:val="19"/>
  </w:num>
  <w:num w:numId="8">
    <w:abstractNumId w:val="14"/>
  </w:num>
  <w:num w:numId="9">
    <w:abstractNumId w:val="18"/>
  </w:num>
  <w:num w:numId="10">
    <w:abstractNumId w:val="10"/>
  </w:num>
  <w:num w:numId="11">
    <w:abstractNumId w:val="21"/>
  </w:num>
  <w:num w:numId="12">
    <w:abstractNumId w:val="15"/>
  </w:num>
  <w:num w:numId="13">
    <w:abstractNumId w:val="2"/>
  </w:num>
  <w:num w:numId="14">
    <w:abstractNumId w:val="24"/>
  </w:num>
  <w:num w:numId="15">
    <w:abstractNumId w:val="13"/>
  </w:num>
  <w:num w:numId="16">
    <w:abstractNumId w:val="1"/>
  </w:num>
  <w:num w:numId="17">
    <w:abstractNumId w:val="20"/>
  </w:num>
  <w:num w:numId="18">
    <w:abstractNumId w:val="9"/>
  </w:num>
  <w:num w:numId="19">
    <w:abstractNumId w:val="12"/>
  </w:num>
  <w:num w:numId="20">
    <w:abstractNumId w:val="23"/>
  </w:num>
  <w:num w:numId="21">
    <w:abstractNumId w:val="7"/>
  </w:num>
  <w:num w:numId="22">
    <w:abstractNumId w:val="5"/>
  </w:num>
  <w:num w:numId="23">
    <w:abstractNumId w:val="17"/>
  </w:num>
  <w:num w:numId="24">
    <w:abstractNumId w:val="0"/>
  </w:num>
  <w:num w:numId="25">
    <w:abstractNumId w:val="3"/>
  </w:num>
  <w:num w:numId="26">
    <w:abstractNumId w:val="1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3"/>
    <w:rsid w:val="00027271"/>
    <w:rsid w:val="000505E3"/>
    <w:rsid w:val="00077AB5"/>
    <w:rsid w:val="00093EF2"/>
    <w:rsid w:val="000A0F96"/>
    <w:rsid w:val="001329DD"/>
    <w:rsid w:val="001566BC"/>
    <w:rsid w:val="001C3931"/>
    <w:rsid w:val="001F786E"/>
    <w:rsid w:val="0020527C"/>
    <w:rsid w:val="00221999"/>
    <w:rsid w:val="002305CA"/>
    <w:rsid w:val="00254071"/>
    <w:rsid w:val="0026252B"/>
    <w:rsid w:val="002740BE"/>
    <w:rsid w:val="00291028"/>
    <w:rsid w:val="002A6FD7"/>
    <w:rsid w:val="002D154C"/>
    <w:rsid w:val="0030490A"/>
    <w:rsid w:val="0038177C"/>
    <w:rsid w:val="003835D2"/>
    <w:rsid w:val="003B0587"/>
    <w:rsid w:val="003B23AF"/>
    <w:rsid w:val="003C2365"/>
    <w:rsid w:val="00412F93"/>
    <w:rsid w:val="00414992"/>
    <w:rsid w:val="00424984"/>
    <w:rsid w:val="00454A8F"/>
    <w:rsid w:val="00474D9F"/>
    <w:rsid w:val="005017D5"/>
    <w:rsid w:val="005175DA"/>
    <w:rsid w:val="005B7B21"/>
    <w:rsid w:val="005D35BA"/>
    <w:rsid w:val="0061406D"/>
    <w:rsid w:val="00620544"/>
    <w:rsid w:val="00636A46"/>
    <w:rsid w:val="00667792"/>
    <w:rsid w:val="00670E0B"/>
    <w:rsid w:val="00671206"/>
    <w:rsid w:val="00685FFE"/>
    <w:rsid w:val="006A2420"/>
    <w:rsid w:val="006F3105"/>
    <w:rsid w:val="00745D4F"/>
    <w:rsid w:val="00760D61"/>
    <w:rsid w:val="007806AD"/>
    <w:rsid w:val="007A47BE"/>
    <w:rsid w:val="007C618B"/>
    <w:rsid w:val="007C7A5B"/>
    <w:rsid w:val="007D07F6"/>
    <w:rsid w:val="007E2F23"/>
    <w:rsid w:val="00817414"/>
    <w:rsid w:val="00833410"/>
    <w:rsid w:val="008872D7"/>
    <w:rsid w:val="008A3EF1"/>
    <w:rsid w:val="008A6D0E"/>
    <w:rsid w:val="008E2C90"/>
    <w:rsid w:val="008F22FB"/>
    <w:rsid w:val="0094376D"/>
    <w:rsid w:val="00944751"/>
    <w:rsid w:val="009807E9"/>
    <w:rsid w:val="009A0ADA"/>
    <w:rsid w:val="00A02037"/>
    <w:rsid w:val="00A306F1"/>
    <w:rsid w:val="00A62AEA"/>
    <w:rsid w:val="00A74FE2"/>
    <w:rsid w:val="00A94AE5"/>
    <w:rsid w:val="00B0588E"/>
    <w:rsid w:val="00BA6DFE"/>
    <w:rsid w:val="00BB5B53"/>
    <w:rsid w:val="00BB5D34"/>
    <w:rsid w:val="00BC25A3"/>
    <w:rsid w:val="00C62B66"/>
    <w:rsid w:val="00C73D57"/>
    <w:rsid w:val="00CA7C1F"/>
    <w:rsid w:val="00CB24B2"/>
    <w:rsid w:val="00DB39C6"/>
    <w:rsid w:val="00DC293D"/>
    <w:rsid w:val="00DD2B89"/>
    <w:rsid w:val="00E14D57"/>
    <w:rsid w:val="00E25984"/>
    <w:rsid w:val="00E30383"/>
    <w:rsid w:val="00E313D2"/>
    <w:rsid w:val="00E42744"/>
    <w:rsid w:val="00E62481"/>
    <w:rsid w:val="00E7014B"/>
    <w:rsid w:val="00EB5B51"/>
    <w:rsid w:val="00F147D3"/>
    <w:rsid w:val="00F22EBD"/>
    <w:rsid w:val="00F56DA8"/>
    <w:rsid w:val="00F64720"/>
    <w:rsid w:val="00F85D03"/>
    <w:rsid w:val="00F958E3"/>
    <w:rsid w:val="00FC045F"/>
    <w:rsid w:val="00FD4B2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95164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22</cp:revision>
  <dcterms:created xsi:type="dcterms:W3CDTF">2022-04-18T15:06:00Z</dcterms:created>
  <dcterms:modified xsi:type="dcterms:W3CDTF">2026-05-18T03:27:00Z</dcterms:modified>
</cp:coreProperties>
</file>