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9F" w:rsidRPr="007017A4" w:rsidRDefault="00CE4D9F" w:rsidP="00CE4D9F">
      <w:pPr>
        <w:spacing w:line="360" w:lineRule="exact"/>
        <w:rPr>
          <w:rFonts w:ascii="標楷體" w:eastAsia="標楷體" w:hint="eastAsia"/>
        </w:rPr>
      </w:pPr>
      <w:r w:rsidRPr="007017A4">
        <w:rPr>
          <w:rFonts w:ascii="標楷體" w:eastAsia="標楷體" w:hint="eastAsia"/>
          <w:sz w:val="28"/>
          <w:bdr w:val="single" w:sz="4" w:space="0" w:color="auto"/>
        </w:rPr>
        <w:t>附件一：作品說明書格式</w:t>
      </w:r>
    </w:p>
    <w:tbl>
      <w:tblPr>
        <w:tblpPr w:leftFromText="180" w:rightFromText="180" w:vertAnchor="page" w:horzAnchor="margin" w:tblpX="108" w:tblpY="1981"/>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2"/>
      </w:tblGrid>
      <w:tr w:rsidR="00CE4D9F" w:rsidRPr="007017A4" w:rsidTr="00AF2BD7">
        <w:tc>
          <w:tcPr>
            <w:tcW w:w="8352" w:type="dxa"/>
            <w:shd w:val="clear" w:color="auto" w:fill="auto"/>
          </w:tcPr>
          <w:p w:rsidR="00CE4D9F" w:rsidRPr="007017A4" w:rsidRDefault="00CE4D9F" w:rsidP="00AF2BD7">
            <w:pPr>
              <w:spacing w:line="360" w:lineRule="exact"/>
              <w:jc w:val="center"/>
              <w:rPr>
                <w:rFonts w:ascii="標楷體" w:eastAsia="標楷體" w:hint="eastAsia"/>
                <w:sz w:val="28"/>
              </w:rPr>
            </w:pPr>
            <w:r w:rsidRPr="007017A4">
              <w:rPr>
                <w:rFonts w:ascii="標楷體" w:eastAsia="標楷體" w:hint="eastAsia"/>
                <w:sz w:val="28"/>
              </w:rPr>
              <w:t>南投縣</w:t>
            </w:r>
            <w:r>
              <w:rPr>
                <w:rFonts w:ascii="標楷體" w:eastAsia="標楷體" w:hint="eastAsia"/>
                <w:sz w:val="28"/>
              </w:rPr>
              <w:t>105</w:t>
            </w:r>
            <w:r w:rsidRPr="007017A4">
              <w:rPr>
                <w:rFonts w:ascii="標楷體" w:eastAsia="標楷體" w:hint="eastAsia"/>
                <w:sz w:val="28"/>
              </w:rPr>
              <w:t>年度特殊教育</w:t>
            </w:r>
            <w:r w:rsidRPr="007017A4">
              <w:rPr>
                <w:rFonts w:ascii="標楷體" w:eastAsia="標楷體" w:hint="eastAsia"/>
                <w:sz w:val="28"/>
                <w:szCs w:val="28"/>
              </w:rPr>
              <w:t>教材教具製作</w:t>
            </w:r>
            <w:r w:rsidRPr="007017A4">
              <w:rPr>
                <w:rFonts w:ascii="標楷體" w:eastAsia="標楷體" w:hint="eastAsia"/>
                <w:sz w:val="28"/>
              </w:rPr>
              <w:t>比賽作品說明書</w:t>
            </w:r>
          </w:p>
        </w:tc>
      </w:tr>
      <w:tr w:rsidR="00CE4D9F" w:rsidRPr="007017A4" w:rsidTr="00AF2BD7">
        <w:tc>
          <w:tcPr>
            <w:tcW w:w="8352" w:type="dxa"/>
            <w:shd w:val="clear" w:color="auto" w:fill="auto"/>
          </w:tcPr>
          <w:p w:rsidR="00CE4D9F" w:rsidRPr="00784B12" w:rsidRDefault="00CE4D9F" w:rsidP="00AF2BD7">
            <w:pPr>
              <w:spacing w:line="360" w:lineRule="exact"/>
              <w:rPr>
                <w:rFonts w:ascii="標楷體" w:eastAsia="標楷體" w:hint="eastAsia"/>
                <w:sz w:val="28"/>
              </w:rPr>
            </w:pPr>
            <w:r w:rsidRPr="007017A4">
              <w:rPr>
                <w:rFonts w:ascii="標楷體" w:eastAsia="標楷體" w:hint="eastAsia"/>
                <w:sz w:val="28"/>
              </w:rPr>
              <w:t>一、作品名稱：</w:t>
            </w:r>
            <w:r>
              <w:rPr>
                <w:rFonts w:ascii="標楷體" w:eastAsia="標楷體" w:hint="eastAsia"/>
                <w:sz w:val="28"/>
              </w:rPr>
              <w:t>北中寮踩風趣</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t>二、製作單位：</w:t>
            </w:r>
            <w:r>
              <w:rPr>
                <w:rFonts w:ascii="標楷體" w:eastAsia="標楷體" w:hint="eastAsia"/>
                <w:sz w:val="28"/>
              </w:rPr>
              <w:t>南投縣立爽文國民中學</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t>三、作    者：</w:t>
            </w:r>
            <w:r>
              <w:rPr>
                <w:rFonts w:ascii="標楷體" w:eastAsia="標楷體" w:hint="eastAsia"/>
                <w:sz w:val="28"/>
              </w:rPr>
              <w:t>徐詩婷、鄒文豪</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t>四、適用領域：</w:t>
            </w:r>
            <w:r>
              <w:rPr>
                <w:rFonts w:ascii="標楷體" w:eastAsia="標楷體" w:hint="eastAsia"/>
                <w:sz w:val="28"/>
              </w:rPr>
              <w:t>語文、自然、數學、社會、生活領域、社會適應</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t>五、適用對象：</w:t>
            </w:r>
            <w:r>
              <w:rPr>
                <w:rFonts w:ascii="標楷體" w:eastAsia="標楷體" w:hint="eastAsia"/>
                <w:sz w:val="28"/>
              </w:rPr>
              <w:t>國小中年級學習障礙</w:t>
            </w:r>
            <w:r w:rsidRPr="00AE1710">
              <w:rPr>
                <w:rFonts w:ascii="標楷體" w:eastAsia="標楷體" w:hint="eastAsia"/>
                <w:sz w:val="28"/>
              </w:rPr>
              <w:t>學生</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t>六、設計動機：</w:t>
            </w:r>
          </w:p>
          <w:p w:rsidR="00CE4D9F" w:rsidRPr="00CE1868" w:rsidRDefault="00CE4D9F" w:rsidP="00AF2BD7">
            <w:pPr>
              <w:snapToGrid w:val="0"/>
              <w:ind w:firstLineChars="200" w:firstLine="560"/>
              <w:rPr>
                <w:rFonts w:ascii="標楷體" w:eastAsia="標楷體" w:hAnsi="標楷體" w:hint="eastAsia"/>
                <w:sz w:val="28"/>
                <w:szCs w:val="28"/>
              </w:rPr>
            </w:pPr>
            <w:r w:rsidRPr="00CE1868">
              <w:rPr>
                <w:rFonts w:ascii="標楷體" w:eastAsia="標楷體" w:hAnsi="標楷體"/>
                <w:sz w:val="28"/>
                <w:szCs w:val="28"/>
              </w:rPr>
              <w:t>北中寮景色宜人，中寮鄉公所打造自行車步道，路線</w:t>
            </w:r>
            <w:r w:rsidRPr="00CE1868">
              <w:rPr>
                <w:rFonts w:ascii="標楷體" w:eastAsia="標楷體" w:hAnsi="標楷體" w:hint="eastAsia"/>
                <w:sz w:val="28"/>
                <w:szCs w:val="28"/>
              </w:rPr>
              <w:t>總計</w:t>
            </w:r>
            <w:r w:rsidRPr="00CE1868">
              <w:rPr>
                <w:rFonts w:ascii="標楷體" w:eastAsia="標楷體" w:hAnsi="標楷體"/>
                <w:sz w:val="28"/>
                <w:szCs w:val="28"/>
              </w:rPr>
              <w:t>長達</w:t>
            </w:r>
            <w:r w:rsidRPr="00CE1868">
              <w:rPr>
                <w:rFonts w:ascii="標楷體" w:eastAsia="標楷體" w:hAnsi="標楷體" w:hint="eastAsia"/>
                <w:sz w:val="28"/>
                <w:szCs w:val="28"/>
              </w:rPr>
              <w:t>十多</w:t>
            </w:r>
            <w:r w:rsidRPr="00CE1868">
              <w:rPr>
                <w:rFonts w:ascii="標楷體" w:eastAsia="標楷體" w:hAnsi="標楷體"/>
                <w:sz w:val="28"/>
                <w:szCs w:val="28"/>
              </w:rPr>
              <w:t>公里，</w:t>
            </w:r>
            <w:r>
              <w:rPr>
                <w:rFonts w:ascii="標楷體" w:eastAsia="標楷體" w:hAnsi="標楷體" w:hint="eastAsia"/>
                <w:sz w:val="28"/>
                <w:szCs w:val="28"/>
              </w:rPr>
              <w:t>藉</w:t>
            </w:r>
            <w:r w:rsidRPr="00CE1868">
              <w:rPr>
                <w:rFonts w:ascii="標楷體" w:eastAsia="標楷體" w:hAnsi="標楷體"/>
                <w:sz w:val="28"/>
                <w:szCs w:val="28"/>
              </w:rPr>
              <w:t>由</w:t>
            </w:r>
            <w:r w:rsidRPr="00CE1868">
              <w:rPr>
                <w:rFonts w:ascii="標楷體" w:eastAsia="標楷體" w:hAnsi="標楷體" w:hint="eastAsia"/>
                <w:sz w:val="28"/>
                <w:szCs w:val="28"/>
              </w:rPr>
              <w:t>「北中寮踩風趣」</w:t>
            </w:r>
            <w:r>
              <w:rPr>
                <w:rFonts w:ascii="標楷體" w:eastAsia="標楷體" w:hAnsi="標楷體" w:hint="eastAsia"/>
                <w:sz w:val="28"/>
                <w:szCs w:val="28"/>
              </w:rPr>
              <w:t>沿</w:t>
            </w:r>
            <w:r w:rsidRPr="00CE1868">
              <w:rPr>
                <w:rFonts w:ascii="標楷體" w:eastAsia="標楷體" w:hAnsi="標楷體"/>
                <w:sz w:val="28"/>
                <w:szCs w:val="28"/>
              </w:rPr>
              <w:t>線規劃</w:t>
            </w:r>
            <w:r w:rsidRPr="00CE1868">
              <w:rPr>
                <w:rFonts w:ascii="標楷體" w:eastAsia="標楷體" w:hAnsi="標楷體" w:hint="eastAsia"/>
                <w:sz w:val="28"/>
                <w:szCs w:val="28"/>
              </w:rPr>
              <w:t>地方</w:t>
            </w:r>
            <w:r w:rsidRPr="00CE1868">
              <w:rPr>
                <w:rFonts w:ascii="標楷體" w:eastAsia="標楷體" w:hAnsi="標楷體"/>
                <w:sz w:val="28"/>
                <w:szCs w:val="28"/>
              </w:rPr>
              <w:t>特色</w:t>
            </w:r>
            <w:r w:rsidRPr="00CE1868">
              <w:rPr>
                <w:rFonts w:ascii="標楷體" w:eastAsia="標楷體" w:hAnsi="標楷體" w:hint="eastAsia"/>
                <w:sz w:val="28"/>
                <w:szCs w:val="28"/>
              </w:rPr>
              <w:t>的</w:t>
            </w:r>
            <w:r w:rsidRPr="00CE1868">
              <w:rPr>
                <w:rFonts w:ascii="標楷體" w:eastAsia="標楷體" w:hAnsi="標楷體"/>
                <w:sz w:val="28"/>
                <w:szCs w:val="28"/>
              </w:rPr>
              <w:t>景點</w:t>
            </w:r>
            <w:r>
              <w:rPr>
                <w:rFonts w:ascii="標楷體" w:eastAsia="標楷體" w:hAnsi="標楷體" w:hint="eastAsia"/>
                <w:sz w:val="28"/>
                <w:szCs w:val="28"/>
              </w:rPr>
              <w:t>並</w:t>
            </w:r>
            <w:r w:rsidRPr="00CE1868">
              <w:rPr>
                <w:rFonts w:ascii="標楷體" w:eastAsia="標楷體" w:hAnsi="標楷體" w:hint="eastAsia"/>
                <w:sz w:val="28"/>
                <w:szCs w:val="28"/>
              </w:rPr>
              <w:t>結合社區</w:t>
            </w:r>
            <w:r>
              <w:rPr>
                <w:rFonts w:ascii="標楷體" w:eastAsia="標楷體" w:hAnsi="標楷體" w:hint="eastAsia"/>
                <w:sz w:val="28"/>
                <w:szCs w:val="28"/>
              </w:rPr>
              <w:t>創造出</w:t>
            </w:r>
            <w:r w:rsidRPr="00CE1868">
              <w:rPr>
                <w:rFonts w:ascii="標楷體" w:eastAsia="標楷體" w:hAnsi="標楷體"/>
                <w:sz w:val="28"/>
                <w:szCs w:val="28"/>
              </w:rPr>
              <w:t>教育、生態</w:t>
            </w:r>
            <w:r w:rsidRPr="00CE1868">
              <w:rPr>
                <w:rFonts w:ascii="標楷體" w:eastAsia="標楷體" w:hAnsi="標楷體" w:hint="eastAsia"/>
                <w:sz w:val="28"/>
                <w:szCs w:val="28"/>
              </w:rPr>
              <w:t>及</w:t>
            </w:r>
            <w:r w:rsidRPr="00CE1868">
              <w:rPr>
                <w:rFonts w:ascii="標楷體" w:eastAsia="標楷體" w:hAnsi="標楷體"/>
                <w:sz w:val="28"/>
                <w:szCs w:val="28"/>
              </w:rPr>
              <w:t>健身功能的自行車步道</w:t>
            </w:r>
            <w:r w:rsidRPr="00CE1868">
              <w:rPr>
                <w:rFonts w:ascii="標楷體" w:eastAsia="標楷體" w:hAnsi="標楷體" w:hint="eastAsia"/>
                <w:sz w:val="28"/>
                <w:szCs w:val="28"/>
              </w:rPr>
              <w:t>。</w:t>
            </w:r>
          </w:p>
          <w:p w:rsidR="00CE4D9F" w:rsidRPr="00436498" w:rsidRDefault="00CE4D9F" w:rsidP="00AF2BD7">
            <w:pPr>
              <w:snapToGrid w:val="0"/>
              <w:ind w:firstLineChars="200" w:firstLine="560"/>
              <w:rPr>
                <w:rFonts w:ascii="標楷體" w:eastAsia="標楷體" w:hAnsi="標楷體" w:hint="eastAsia"/>
                <w:sz w:val="28"/>
                <w:szCs w:val="28"/>
              </w:rPr>
            </w:pPr>
            <w:r w:rsidRPr="00CE1868">
              <w:rPr>
                <w:rFonts w:ascii="標楷體" w:eastAsia="標楷體" w:hAnsi="標楷體"/>
                <w:sz w:val="28"/>
                <w:szCs w:val="28"/>
              </w:rPr>
              <w:t>自行車步道</w:t>
            </w:r>
            <w:r w:rsidRPr="00CE1868">
              <w:rPr>
                <w:rFonts w:ascii="標楷體" w:eastAsia="標楷體" w:hAnsi="標楷體" w:hint="eastAsia"/>
                <w:sz w:val="28"/>
                <w:szCs w:val="28"/>
              </w:rPr>
              <w:t>的地方</w:t>
            </w:r>
            <w:r w:rsidRPr="00CE1868">
              <w:rPr>
                <w:rFonts w:ascii="標楷體" w:eastAsia="標楷體" w:hAnsi="標楷體"/>
                <w:sz w:val="28"/>
                <w:szCs w:val="28"/>
              </w:rPr>
              <w:t>特色景點</w:t>
            </w:r>
            <w:r w:rsidRPr="00CE1868">
              <w:rPr>
                <w:rFonts w:ascii="標楷體" w:eastAsia="標楷體" w:hAnsi="標楷體" w:hint="eastAsia"/>
                <w:sz w:val="28"/>
                <w:szCs w:val="28"/>
              </w:rPr>
              <w:t>作為校外教學，</w:t>
            </w:r>
            <w:r w:rsidRPr="00CE1868">
              <w:rPr>
                <w:rFonts w:ascii="標楷體" w:eastAsia="標楷體" w:hAnsi="標楷體"/>
                <w:sz w:val="28"/>
                <w:szCs w:val="28"/>
              </w:rPr>
              <w:t>在學校以外的社區裡，在自然</w:t>
            </w:r>
            <w:r w:rsidRPr="00CE1868">
              <w:rPr>
                <w:rFonts w:ascii="標楷體" w:eastAsia="標楷體" w:hAnsi="標楷體" w:hint="eastAsia"/>
                <w:sz w:val="28"/>
                <w:szCs w:val="28"/>
              </w:rPr>
              <w:t>的</w:t>
            </w:r>
            <w:r w:rsidRPr="00CE1868">
              <w:rPr>
                <w:rFonts w:ascii="標楷體" w:eastAsia="標楷體" w:hAnsi="標楷體"/>
                <w:sz w:val="28"/>
                <w:szCs w:val="28"/>
              </w:rPr>
              <w:t>情境</w:t>
            </w:r>
            <w:r w:rsidRPr="00CE1868">
              <w:rPr>
                <w:rFonts w:ascii="標楷體" w:eastAsia="標楷體" w:hAnsi="標楷體" w:hint="eastAsia"/>
                <w:sz w:val="28"/>
                <w:szCs w:val="28"/>
              </w:rPr>
              <w:t>下</w:t>
            </w:r>
            <w:r w:rsidRPr="00CE1868">
              <w:rPr>
                <w:rFonts w:ascii="標楷體" w:eastAsia="標楷體" w:hAnsi="標楷體"/>
                <w:sz w:val="28"/>
                <w:szCs w:val="28"/>
              </w:rPr>
              <w:t>教學，</w:t>
            </w:r>
            <w:r>
              <w:rPr>
                <w:rFonts w:ascii="標楷體" w:eastAsia="標楷體" w:hAnsi="標楷體" w:hint="eastAsia"/>
                <w:sz w:val="28"/>
                <w:szCs w:val="28"/>
              </w:rPr>
              <w:t>能</w:t>
            </w:r>
            <w:r w:rsidRPr="00CE1868">
              <w:rPr>
                <w:rFonts w:ascii="標楷體" w:eastAsia="標楷體" w:hAnsi="標楷體" w:hint="eastAsia"/>
                <w:sz w:val="28"/>
                <w:szCs w:val="28"/>
              </w:rPr>
              <w:t>增加學生的學習動機，</w:t>
            </w:r>
            <w:r>
              <w:rPr>
                <w:rFonts w:ascii="標楷體" w:eastAsia="標楷體" w:hAnsi="標楷體" w:hint="eastAsia"/>
                <w:sz w:val="28"/>
                <w:szCs w:val="28"/>
              </w:rPr>
              <w:t>並</w:t>
            </w:r>
            <w:r w:rsidRPr="00CE1868">
              <w:rPr>
                <w:rFonts w:ascii="標楷體" w:eastAsia="標楷體" w:hAnsi="標楷體" w:hint="eastAsia"/>
                <w:sz w:val="28"/>
                <w:szCs w:val="28"/>
              </w:rPr>
              <w:t>融合各領域</w:t>
            </w:r>
            <w:r>
              <w:rPr>
                <w:rFonts w:ascii="標楷體" w:eastAsia="標楷體" w:hAnsi="標楷體" w:hint="eastAsia"/>
                <w:sz w:val="28"/>
                <w:szCs w:val="28"/>
              </w:rPr>
              <w:t>做</w:t>
            </w:r>
            <w:r w:rsidRPr="00CE1868">
              <w:rPr>
                <w:rFonts w:ascii="標楷體" w:eastAsia="標楷體" w:hAnsi="標楷體" w:hint="eastAsia"/>
                <w:sz w:val="28"/>
                <w:szCs w:val="28"/>
              </w:rPr>
              <w:t>相關課程內容</w:t>
            </w:r>
            <w:r>
              <w:rPr>
                <w:rFonts w:ascii="標楷體" w:eastAsia="標楷體" w:hAnsi="標楷體" w:hint="eastAsia"/>
                <w:sz w:val="28"/>
                <w:szCs w:val="28"/>
              </w:rPr>
              <w:t>。另外，本活動亦</w:t>
            </w:r>
            <w:r w:rsidRPr="00CE1868">
              <w:rPr>
                <w:rFonts w:ascii="標楷體" w:eastAsia="標楷體" w:hAnsi="標楷體" w:hint="eastAsia"/>
                <w:sz w:val="28"/>
                <w:szCs w:val="28"/>
              </w:rPr>
              <w:t>設計</w:t>
            </w:r>
            <w:r>
              <w:rPr>
                <w:rFonts w:ascii="標楷體" w:eastAsia="標楷體" w:hAnsi="標楷體" w:hint="eastAsia"/>
                <w:sz w:val="28"/>
                <w:szCs w:val="28"/>
              </w:rPr>
              <w:t>學習手冊列</w:t>
            </w:r>
            <w:r w:rsidRPr="00CE1868">
              <w:rPr>
                <w:rFonts w:ascii="標楷體" w:eastAsia="標楷體" w:hAnsi="標楷體" w:hint="eastAsia"/>
                <w:sz w:val="28"/>
                <w:szCs w:val="28"/>
              </w:rPr>
              <w:t>題目闖關，</w:t>
            </w:r>
            <w:r w:rsidRPr="00625FE6">
              <w:rPr>
                <w:rFonts w:ascii="標楷體" w:eastAsia="標楷體"/>
                <w:sz w:val="28"/>
              </w:rPr>
              <w:t>增廣學生</w:t>
            </w:r>
            <w:r w:rsidRPr="00625FE6">
              <w:rPr>
                <w:rFonts w:ascii="標楷體" w:eastAsia="標楷體" w:hint="eastAsia"/>
                <w:sz w:val="28"/>
              </w:rPr>
              <w:t>的</w:t>
            </w:r>
            <w:r w:rsidRPr="00625FE6">
              <w:rPr>
                <w:rFonts w:ascii="標楷體" w:eastAsia="標楷體"/>
                <w:sz w:val="28"/>
              </w:rPr>
              <w:t>見聞，</w:t>
            </w:r>
            <w:r w:rsidRPr="00CE1868">
              <w:rPr>
                <w:rFonts w:ascii="標楷體" w:eastAsia="標楷體" w:hAnsi="標楷體" w:hint="eastAsia"/>
                <w:sz w:val="28"/>
                <w:szCs w:val="28"/>
              </w:rPr>
              <w:t>以達到</w:t>
            </w:r>
            <w:r>
              <w:rPr>
                <w:rFonts w:ascii="標楷體" w:eastAsia="標楷體" w:hAnsi="標楷體" w:hint="eastAsia"/>
                <w:sz w:val="28"/>
                <w:szCs w:val="28"/>
              </w:rPr>
              <w:t>教學趣味化</w:t>
            </w:r>
            <w:r w:rsidRPr="00CE1868">
              <w:rPr>
                <w:rFonts w:ascii="標楷體" w:eastAsia="標楷體" w:hAnsi="標楷體" w:hint="eastAsia"/>
                <w:sz w:val="28"/>
                <w:szCs w:val="28"/>
              </w:rPr>
              <w:t>。</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t>七、功    能：</w:t>
            </w:r>
          </w:p>
          <w:p w:rsidR="00CE4D9F" w:rsidRPr="00E3176C" w:rsidRDefault="00CE4D9F" w:rsidP="00AF2BD7">
            <w:pPr>
              <w:spacing w:line="360" w:lineRule="exact"/>
              <w:ind w:left="560" w:hangingChars="200" w:hanging="560"/>
              <w:rPr>
                <w:rFonts w:ascii="標楷體" w:eastAsia="標楷體"/>
                <w:sz w:val="28"/>
              </w:rPr>
            </w:pPr>
            <w:r>
              <w:rPr>
                <w:rFonts w:ascii="標楷體" w:eastAsia="標楷體" w:hint="eastAsia"/>
                <w:sz w:val="28"/>
              </w:rPr>
              <w:t>(一)認識北中寮的地方特色：</w:t>
            </w:r>
            <w:r w:rsidRPr="00E3176C">
              <w:rPr>
                <w:rFonts w:ascii="標楷體" w:eastAsia="標楷體" w:hint="eastAsia"/>
                <w:sz w:val="28"/>
              </w:rPr>
              <w:t>龍眼林福利協會</w:t>
            </w:r>
            <w:r>
              <w:rPr>
                <w:rFonts w:ascii="標楷體" w:eastAsia="標楷體" w:hint="eastAsia"/>
                <w:sz w:val="28"/>
              </w:rPr>
              <w:t>、</w:t>
            </w:r>
            <w:r w:rsidRPr="00E3176C">
              <w:rPr>
                <w:rFonts w:ascii="標楷體" w:eastAsia="標楷體" w:hint="eastAsia"/>
                <w:sz w:val="28"/>
              </w:rPr>
              <w:t>璜山砲台觀景台</w:t>
            </w:r>
            <w:r>
              <w:rPr>
                <w:rFonts w:ascii="標楷體" w:eastAsia="標楷體" w:hint="eastAsia"/>
                <w:sz w:val="28"/>
              </w:rPr>
              <w:t>、</w:t>
            </w:r>
            <w:r w:rsidRPr="00E3176C">
              <w:rPr>
                <w:rFonts w:ascii="標楷體" w:eastAsia="標楷體" w:hint="eastAsia"/>
                <w:sz w:val="28"/>
              </w:rPr>
              <w:t>下水堀生態園區</w:t>
            </w:r>
            <w:r>
              <w:rPr>
                <w:rFonts w:ascii="標楷體" w:eastAsia="標楷體" w:hint="eastAsia"/>
                <w:sz w:val="28"/>
              </w:rPr>
              <w:t>、</w:t>
            </w:r>
            <w:r w:rsidRPr="00E3176C">
              <w:rPr>
                <w:rFonts w:ascii="標楷體" w:eastAsia="標楷體" w:hint="eastAsia"/>
                <w:sz w:val="28"/>
              </w:rPr>
              <w:t>聚落植物園</w:t>
            </w:r>
            <w:r>
              <w:rPr>
                <w:rFonts w:ascii="標楷體" w:eastAsia="標楷體" w:hint="eastAsia"/>
                <w:sz w:val="28"/>
              </w:rPr>
              <w:t>、</w:t>
            </w:r>
            <w:r w:rsidRPr="00E3176C">
              <w:rPr>
                <w:rFonts w:ascii="標楷體" w:eastAsia="標楷體" w:hint="eastAsia"/>
                <w:sz w:val="28"/>
              </w:rPr>
              <w:t>肖楠巨木群</w:t>
            </w:r>
            <w:r>
              <w:rPr>
                <w:rFonts w:ascii="標楷體" w:eastAsia="標楷體" w:hint="eastAsia"/>
                <w:sz w:val="28"/>
              </w:rPr>
              <w:t>、龍鳳瀑布</w:t>
            </w:r>
            <w:r>
              <w:rPr>
                <w:rFonts w:ascii="標楷體" w:eastAsia="標楷體"/>
                <w:sz w:val="28"/>
              </w:rPr>
              <w:t>…</w:t>
            </w:r>
            <w:r>
              <w:rPr>
                <w:rFonts w:ascii="標楷體" w:eastAsia="標楷體" w:hint="eastAsia"/>
                <w:sz w:val="28"/>
              </w:rPr>
              <w:t>等。</w:t>
            </w:r>
            <w:r w:rsidRPr="00E3176C">
              <w:rPr>
                <w:rFonts w:ascii="標楷體" w:eastAsia="標楷體" w:hint="eastAsia"/>
                <w:sz w:val="28"/>
              </w:rPr>
              <w:t xml:space="preserve">   </w:t>
            </w:r>
          </w:p>
          <w:p w:rsidR="00CE4D9F" w:rsidRDefault="00CE4D9F" w:rsidP="00AF2BD7">
            <w:pPr>
              <w:spacing w:line="360" w:lineRule="exact"/>
              <w:rPr>
                <w:rFonts w:ascii="標楷體" w:eastAsia="標楷體" w:hint="eastAsia"/>
                <w:sz w:val="28"/>
              </w:rPr>
            </w:pPr>
            <w:r>
              <w:rPr>
                <w:rFonts w:ascii="標楷體" w:eastAsia="標楷體" w:hint="eastAsia"/>
                <w:sz w:val="28"/>
              </w:rPr>
              <w:t>(二)融入地方特色做闖關活動：</w:t>
            </w:r>
          </w:p>
          <w:p w:rsidR="00CE4D9F" w:rsidRPr="00370EC4" w:rsidRDefault="00CE4D9F" w:rsidP="00AF2BD7">
            <w:pPr>
              <w:spacing w:line="360" w:lineRule="exact"/>
              <w:ind w:left="280" w:hangingChars="100" w:hanging="280"/>
              <w:rPr>
                <w:rFonts w:ascii="標楷體" w:eastAsia="標楷體" w:hint="eastAsia"/>
                <w:sz w:val="28"/>
              </w:rPr>
            </w:pPr>
            <w:r>
              <w:rPr>
                <w:rFonts w:ascii="標楷體" w:eastAsia="標楷體" w:hint="eastAsia"/>
                <w:sz w:val="28"/>
              </w:rPr>
              <w:t>1.</w:t>
            </w:r>
            <w:r w:rsidRPr="00370EC4">
              <w:rPr>
                <w:rFonts w:ascii="標楷體" w:eastAsia="標楷體" w:hint="eastAsia"/>
                <w:sz w:val="28"/>
              </w:rPr>
              <w:t>第一站</w:t>
            </w:r>
            <w:r>
              <w:rPr>
                <w:rFonts w:ascii="標楷體" w:eastAsia="標楷體" w:hint="eastAsia"/>
                <w:sz w:val="28"/>
              </w:rPr>
              <w:t>「</w:t>
            </w:r>
            <w:r w:rsidRPr="00370EC4">
              <w:rPr>
                <w:rFonts w:ascii="標楷體" w:eastAsia="標楷體" w:hint="eastAsia"/>
                <w:sz w:val="28"/>
              </w:rPr>
              <w:t>我是消費高手！</w:t>
            </w:r>
            <w:r>
              <w:rPr>
                <w:rFonts w:ascii="標楷體" w:eastAsia="標楷體" w:hint="eastAsia"/>
                <w:sz w:val="28"/>
              </w:rPr>
              <w:t>」：讓</w:t>
            </w:r>
            <w:r w:rsidRPr="008B0E2A">
              <w:rPr>
                <w:rFonts w:ascii="標楷體" w:eastAsia="標楷體"/>
                <w:sz w:val="28"/>
              </w:rPr>
              <w:t>學生</w:t>
            </w:r>
            <w:r w:rsidRPr="00434C5A">
              <w:rPr>
                <w:rFonts w:ascii="標楷體" w:eastAsia="標楷體"/>
                <w:sz w:val="28"/>
              </w:rPr>
              <w:t>透過實地的</w:t>
            </w:r>
            <w:r>
              <w:rPr>
                <w:rFonts w:ascii="標楷體" w:eastAsia="標楷體" w:hint="eastAsia"/>
                <w:sz w:val="28"/>
              </w:rPr>
              <w:t>親自操作</w:t>
            </w:r>
            <w:r w:rsidRPr="008B0E2A">
              <w:rPr>
                <w:rFonts w:ascii="標楷體" w:eastAsia="標楷體"/>
                <w:sz w:val="28"/>
              </w:rPr>
              <w:t>體</w:t>
            </w:r>
            <w:r w:rsidRPr="008B0E2A">
              <w:rPr>
                <w:rFonts w:ascii="標楷體" w:eastAsia="標楷體" w:hint="eastAsia"/>
                <w:sz w:val="28"/>
              </w:rPr>
              <w:t>驗</w:t>
            </w:r>
            <w:r w:rsidRPr="008B0E2A">
              <w:rPr>
                <w:rFonts w:ascii="標楷體" w:eastAsia="標楷體"/>
                <w:sz w:val="28"/>
              </w:rPr>
              <w:t>生活</w:t>
            </w:r>
            <w:r w:rsidRPr="008B0E2A">
              <w:rPr>
                <w:rFonts w:ascii="標楷體" w:eastAsia="標楷體" w:hint="eastAsia"/>
                <w:sz w:val="28"/>
              </w:rPr>
              <w:t>中的</w:t>
            </w:r>
            <w:r w:rsidRPr="008B0E2A">
              <w:rPr>
                <w:rFonts w:ascii="標楷體" w:eastAsia="標楷體"/>
                <w:sz w:val="28"/>
              </w:rPr>
              <w:t>消費購物，</w:t>
            </w:r>
            <w:r w:rsidRPr="00434C5A">
              <w:rPr>
                <w:rFonts w:ascii="標楷體" w:eastAsia="標楷體"/>
                <w:sz w:val="28"/>
              </w:rPr>
              <w:t>使</w:t>
            </w:r>
            <w:r>
              <w:rPr>
                <w:rFonts w:ascii="標楷體" w:eastAsia="標楷體" w:hint="eastAsia"/>
                <w:sz w:val="28"/>
              </w:rPr>
              <w:t>數學除法應用</w:t>
            </w:r>
            <w:r w:rsidRPr="00434C5A">
              <w:rPr>
                <w:rFonts w:ascii="標楷體" w:eastAsia="標楷體"/>
                <w:sz w:val="28"/>
              </w:rPr>
              <w:t>融入</w:t>
            </w:r>
            <w:r>
              <w:rPr>
                <w:rFonts w:ascii="標楷體" w:eastAsia="標楷體"/>
                <w:sz w:val="28"/>
              </w:rPr>
              <w:t>於學習情境之中</w:t>
            </w:r>
            <w:r>
              <w:rPr>
                <w:rFonts w:ascii="標楷體" w:eastAsia="標楷體" w:hint="eastAsia"/>
                <w:sz w:val="28"/>
              </w:rPr>
              <w:t>。</w:t>
            </w:r>
            <w:r w:rsidRPr="00370EC4">
              <w:rPr>
                <w:rFonts w:ascii="標楷體" w:eastAsia="標楷體" w:hint="eastAsia"/>
                <w:sz w:val="28"/>
              </w:rPr>
              <w:t xml:space="preserve"> </w:t>
            </w:r>
          </w:p>
          <w:p w:rsidR="00CE4D9F" w:rsidRDefault="00CE4D9F" w:rsidP="00AF2BD7">
            <w:pPr>
              <w:spacing w:line="360" w:lineRule="exact"/>
              <w:ind w:left="280" w:hangingChars="100" w:hanging="280"/>
              <w:rPr>
                <w:rFonts w:ascii="標楷體" w:eastAsia="標楷體" w:hint="eastAsia"/>
                <w:sz w:val="28"/>
              </w:rPr>
            </w:pPr>
            <w:r>
              <w:rPr>
                <w:rFonts w:ascii="標楷體" w:eastAsia="標楷體" w:hint="eastAsia"/>
                <w:sz w:val="28"/>
              </w:rPr>
              <w:t>2.</w:t>
            </w:r>
            <w:r w:rsidRPr="00370EC4">
              <w:rPr>
                <w:rFonts w:ascii="標楷體" w:eastAsia="標楷體" w:hint="eastAsia"/>
                <w:sz w:val="28"/>
              </w:rPr>
              <w:t>第二站</w:t>
            </w:r>
            <w:r>
              <w:rPr>
                <w:rFonts w:ascii="標楷體" w:eastAsia="標楷體" w:hint="eastAsia"/>
                <w:sz w:val="28"/>
              </w:rPr>
              <w:t>「</w:t>
            </w:r>
            <w:r w:rsidRPr="00370EC4">
              <w:rPr>
                <w:rFonts w:ascii="標楷體" w:eastAsia="標楷體" w:hint="eastAsia"/>
                <w:sz w:val="28"/>
              </w:rPr>
              <w:t>認識水生植物</w:t>
            </w:r>
            <w:r>
              <w:rPr>
                <w:rFonts w:ascii="標楷體" w:eastAsia="標楷體" w:hint="eastAsia"/>
                <w:sz w:val="28"/>
              </w:rPr>
              <w:t>」：讓</w:t>
            </w:r>
            <w:r w:rsidRPr="008B0E2A">
              <w:rPr>
                <w:rFonts w:ascii="標楷體" w:eastAsia="標楷體"/>
                <w:sz w:val="28"/>
              </w:rPr>
              <w:t>學生</w:t>
            </w:r>
            <w:r>
              <w:rPr>
                <w:rFonts w:ascii="標楷體" w:eastAsia="標楷體" w:hint="eastAsia"/>
                <w:sz w:val="28"/>
              </w:rPr>
              <w:t>親自到下水堀生態園區認識自然科水域環境中的水生植物生長方式和外形特徵。</w:t>
            </w:r>
          </w:p>
          <w:p w:rsidR="00CE4D9F" w:rsidRDefault="00CE4D9F" w:rsidP="00AF2BD7">
            <w:pPr>
              <w:spacing w:line="360" w:lineRule="exact"/>
              <w:ind w:left="280" w:hangingChars="100" w:hanging="280"/>
              <w:rPr>
                <w:rFonts w:ascii="標楷體" w:eastAsia="標楷體" w:hint="eastAsia"/>
                <w:sz w:val="28"/>
              </w:rPr>
            </w:pPr>
            <w:r>
              <w:rPr>
                <w:rFonts w:ascii="標楷體" w:eastAsia="標楷體" w:hint="eastAsia"/>
                <w:sz w:val="28"/>
              </w:rPr>
              <w:t>3.</w:t>
            </w:r>
            <w:r w:rsidRPr="00370EC4">
              <w:rPr>
                <w:rFonts w:ascii="標楷體" w:eastAsia="標楷體" w:hint="eastAsia"/>
                <w:sz w:val="28"/>
              </w:rPr>
              <w:t>第三站</w:t>
            </w:r>
            <w:r>
              <w:rPr>
                <w:rFonts w:ascii="標楷體" w:eastAsia="標楷體" w:hint="eastAsia"/>
                <w:sz w:val="28"/>
              </w:rPr>
              <w:t>「</w:t>
            </w:r>
            <w:r w:rsidRPr="00370EC4">
              <w:rPr>
                <w:rFonts w:ascii="標楷體" w:eastAsia="標楷體" w:hint="eastAsia"/>
                <w:sz w:val="28"/>
              </w:rPr>
              <w:t>GO~龍鳳瀑布吃小吃</w:t>
            </w:r>
            <w:r>
              <w:rPr>
                <w:rFonts w:ascii="標楷體" w:eastAsia="標楷體" w:hint="eastAsia"/>
                <w:sz w:val="28"/>
              </w:rPr>
              <w:t>」：讓</w:t>
            </w:r>
            <w:r w:rsidRPr="008B0E2A">
              <w:rPr>
                <w:rFonts w:ascii="標楷體" w:eastAsia="標楷體"/>
                <w:sz w:val="28"/>
              </w:rPr>
              <w:t>學生</w:t>
            </w:r>
            <w:r>
              <w:rPr>
                <w:rFonts w:ascii="標楷體" w:eastAsia="標楷體" w:hint="eastAsia"/>
                <w:sz w:val="28"/>
              </w:rPr>
              <w:t>親自到龍鳳瀑布吃午餐，了解</w:t>
            </w:r>
            <w:r w:rsidRPr="001C35D3">
              <w:rPr>
                <w:rFonts w:ascii="標楷體" w:eastAsia="標楷體"/>
                <w:sz w:val="28"/>
              </w:rPr>
              <w:t>販賣當地</w:t>
            </w:r>
            <w:r>
              <w:rPr>
                <w:rFonts w:ascii="標楷體" w:eastAsia="標楷體" w:hint="eastAsia"/>
                <w:sz w:val="28"/>
              </w:rPr>
              <w:t>的</w:t>
            </w:r>
            <w:r w:rsidRPr="001C35D3">
              <w:rPr>
                <w:rFonts w:ascii="標楷體" w:eastAsia="標楷體"/>
                <w:sz w:val="28"/>
              </w:rPr>
              <w:t>特產</w:t>
            </w:r>
            <w:r>
              <w:rPr>
                <w:rFonts w:ascii="標楷體" w:eastAsia="標楷體" w:hint="eastAsia"/>
                <w:sz w:val="28"/>
              </w:rPr>
              <w:t>及商品</w:t>
            </w:r>
            <w:r w:rsidRPr="001C35D3">
              <w:rPr>
                <w:rFonts w:ascii="標楷體" w:eastAsia="標楷體" w:hint="eastAsia"/>
                <w:sz w:val="28"/>
              </w:rPr>
              <w:t>，</w:t>
            </w:r>
            <w:r w:rsidRPr="00434C5A">
              <w:rPr>
                <w:rFonts w:ascii="標楷體" w:eastAsia="標楷體"/>
                <w:sz w:val="28"/>
              </w:rPr>
              <w:t>使</w:t>
            </w:r>
            <w:r>
              <w:rPr>
                <w:rFonts w:ascii="標楷體" w:eastAsia="標楷體" w:hint="eastAsia"/>
                <w:sz w:val="28"/>
              </w:rPr>
              <w:t>數學四則運算</w:t>
            </w:r>
            <w:r w:rsidRPr="00434C5A">
              <w:rPr>
                <w:rFonts w:ascii="標楷體" w:eastAsia="標楷體"/>
                <w:sz w:val="28"/>
              </w:rPr>
              <w:t>融入</w:t>
            </w:r>
            <w:r>
              <w:rPr>
                <w:rFonts w:ascii="標楷體" w:eastAsia="標楷體"/>
                <w:sz w:val="28"/>
              </w:rPr>
              <w:t>學習情境中</w:t>
            </w:r>
            <w:r>
              <w:rPr>
                <w:rFonts w:ascii="標楷體" w:eastAsia="標楷體" w:hint="eastAsia"/>
                <w:sz w:val="28"/>
              </w:rPr>
              <w:t>做消費。</w:t>
            </w:r>
          </w:p>
          <w:p w:rsidR="00CE4D9F" w:rsidRPr="00884835" w:rsidRDefault="00CE4D9F" w:rsidP="00AF2BD7">
            <w:pPr>
              <w:spacing w:line="360" w:lineRule="exact"/>
              <w:ind w:left="280" w:hangingChars="100" w:hanging="280"/>
              <w:rPr>
                <w:rFonts w:ascii="標楷體" w:eastAsia="標楷體" w:hint="eastAsia"/>
                <w:sz w:val="28"/>
              </w:rPr>
            </w:pPr>
            <w:r>
              <w:rPr>
                <w:rFonts w:ascii="標楷體" w:eastAsia="標楷體" w:hint="eastAsia"/>
                <w:sz w:val="28"/>
              </w:rPr>
              <w:t>4.</w:t>
            </w:r>
            <w:r w:rsidRPr="00370EC4">
              <w:rPr>
                <w:rFonts w:ascii="標楷體" w:eastAsia="標楷體" w:hint="eastAsia"/>
                <w:sz w:val="28"/>
              </w:rPr>
              <w:t>第四站</w:t>
            </w:r>
            <w:r>
              <w:rPr>
                <w:rFonts w:ascii="標楷體" w:eastAsia="標楷體" w:hint="eastAsia"/>
                <w:sz w:val="28"/>
              </w:rPr>
              <w:t>「</w:t>
            </w:r>
            <w:r w:rsidRPr="00370EC4">
              <w:rPr>
                <w:rFonts w:ascii="標楷體" w:eastAsia="標楷體" w:hint="eastAsia"/>
                <w:sz w:val="28"/>
              </w:rPr>
              <w:t>我就快到了！</w:t>
            </w:r>
            <w:r>
              <w:rPr>
                <w:rFonts w:ascii="標楷體" w:eastAsia="標楷體" w:hint="eastAsia"/>
                <w:sz w:val="28"/>
              </w:rPr>
              <w:t>」： 認識單位</w:t>
            </w:r>
            <w:r w:rsidRPr="008366A7">
              <w:rPr>
                <w:rFonts w:ascii="標楷體" w:eastAsia="標楷體"/>
                <w:sz w:val="28"/>
              </w:rPr>
              <w:t>英文縮寫</w:t>
            </w:r>
            <w:r w:rsidRPr="00884835">
              <w:rPr>
                <w:rFonts w:ascii="標楷體" w:eastAsia="標楷體"/>
                <w:sz w:val="28"/>
              </w:rPr>
              <w:t>公里</w:t>
            </w:r>
            <w:r w:rsidRPr="00884835">
              <w:rPr>
                <w:rFonts w:ascii="標楷體" w:eastAsia="標楷體" w:hint="eastAsia"/>
                <w:sz w:val="28"/>
              </w:rPr>
              <w:t>(</w:t>
            </w:r>
            <w:r w:rsidRPr="00884835">
              <w:rPr>
                <w:rFonts w:ascii="標楷體" w:eastAsia="標楷體"/>
                <w:sz w:val="28"/>
              </w:rPr>
              <w:t>km)</w:t>
            </w:r>
            <w:r w:rsidRPr="00884835">
              <w:rPr>
                <w:rFonts w:ascii="標楷體" w:eastAsia="標楷體" w:hint="eastAsia"/>
                <w:sz w:val="28"/>
              </w:rPr>
              <w:t>、</w:t>
            </w:r>
            <w:r w:rsidRPr="00884835">
              <w:rPr>
                <w:rFonts w:ascii="標楷體" w:eastAsia="標楷體"/>
                <w:sz w:val="28"/>
              </w:rPr>
              <w:t>公尺(m)</w:t>
            </w:r>
            <w:r>
              <w:rPr>
                <w:rFonts w:ascii="標楷體" w:eastAsia="標楷體" w:hint="eastAsia"/>
                <w:sz w:val="28"/>
              </w:rPr>
              <w:t>，再學習基本的單位換算</w:t>
            </w:r>
            <w:r w:rsidRPr="00884835">
              <w:rPr>
                <w:rFonts w:ascii="標楷體" w:eastAsia="標楷體" w:hint="eastAsia"/>
                <w:sz w:val="28"/>
              </w:rPr>
              <w:t>1公里(km)=1000公尺(m)</w:t>
            </w:r>
            <w:r>
              <w:rPr>
                <w:rFonts w:ascii="標楷體" w:eastAsia="標楷體" w:hint="eastAsia"/>
                <w:sz w:val="28"/>
              </w:rPr>
              <w:t>，計算</w:t>
            </w:r>
            <w:r w:rsidRPr="008366A7">
              <w:rPr>
                <w:rFonts w:ascii="標楷體" w:eastAsia="標楷體" w:hint="eastAsia"/>
                <w:sz w:val="28"/>
              </w:rPr>
              <w:t>沿線景點里程。</w:t>
            </w:r>
          </w:p>
          <w:p w:rsidR="00CE4D9F" w:rsidRDefault="00CE4D9F" w:rsidP="00AF2BD7">
            <w:pPr>
              <w:spacing w:line="360" w:lineRule="exact"/>
              <w:ind w:left="280" w:hangingChars="100" w:hanging="280"/>
              <w:rPr>
                <w:rFonts w:ascii="標楷體" w:eastAsia="標楷體" w:hint="eastAsia"/>
                <w:sz w:val="28"/>
              </w:rPr>
            </w:pPr>
            <w:r>
              <w:rPr>
                <w:rFonts w:ascii="標楷體" w:eastAsia="標楷體" w:hint="eastAsia"/>
                <w:sz w:val="28"/>
              </w:rPr>
              <w:t>5.</w:t>
            </w:r>
            <w:r w:rsidRPr="00370EC4">
              <w:rPr>
                <w:rFonts w:ascii="標楷體" w:eastAsia="標楷體" w:hint="eastAsia"/>
                <w:sz w:val="28"/>
              </w:rPr>
              <w:t>第五站</w:t>
            </w:r>
            <w:r>
              <w:rPr>
                <w:rFonts w:ascii="標楷體" w:eastAsia="標楷體" w:hint="eastAsia"/>
                <w:sz w:val="28"/>
              </w:rPr>
              <w:t>「</w:t>
            </w:r>
            <w:r w:rsidRPr="00370EC4">
              <w:rPr>
                <w:rFonts w:ascii="標楷體" w:eastAsia="標楷體" w:hint="eastAsia"/>
                <w:sz w:val="28"/>
              </w:rPr>
              <w:t>凡騎過，必留下記憶</w:t>
            </w:r>
            <w:r>
              <w:rPr>
                <w:rFonts w:ascii="標楷體" w:eastAsia="標楷體" w:hint="eastAsia"/>
                <w:sz w:val="28"/>
              </w:rPr>
              <w:t>」：</w:t>
            </w:r>
            <w:r w:rsidRPr="00804C60">
              <w:rPr>
                <w:rFonts w:ascii="標楷體" w:eastAsia="標楷體"/>
                <w:sz w:val="28"/>
              </w:rPr>
              <w:t>從龍眼林福利協會</w:t>
            </w:r>
            <w:r w:rsidRPr="00804C60">
              <w:rPr>
                <w:rFonts w:ascii="標楷體" w:eastAsia="標楷體" w:hint="eastAsia"/>
                <w:sz w:val="28"/>
              </w:rPr>
              <w:t>騎腳踏車起程到回程</w:t>
            </w:r>
            <w:r>
              <w:rPr>
                <w:rFonts w:ascii="標楷體" w:eastAsia="標楷體" w:hint="eastAsia"/>
                <w:sz w:val="28"/>
              </w:rPr>
              <w:t>，沿路介紹社區地方特色景點，做語文領域(國語字配合題)，再作</w:t>
            </w:r>
            <w:r w:rsidRPr="00804C60">
              <w:rPr>
                <w:rFonts w:ascii="標楷體" w:eastAsia="標楷體" w:hint="eastAsia"/>
                <w:sz w:val="28"/>
              </w:rPr>
              <w:t>戶外教學</w:t>
            </w:r>
            <w:r>
              <w:rPr>
                <w:rFonts w:ascii="標楷體" w:eastAsia="標楷體" w:hint="eastAsia"/>
                <w:sz w:val="28"/>
              </w:rPr>
              <w:t>回顧情景。</w:t>
            </w:r>
          </w:p>
          <w:p w:rsidR="00CE4D9F" w:rsidRPr="007017A4" w:rsidRDefault="00CE4D9F" w:rsidP="00AF2BD7">
            <w:pPr>
              <w:spacing w:line="360" w:lineRule="exact"/>
              <w:ind w:left="280" w:hangingChars="100" w:hanging="280"/>
              <w:rPr>
                <w:rFonts w:ascii="標楷體" w:eastAsia="標楷體" w:hint="eastAsia"/>
                <w:sz w:val="28"/>
              </w:rPr>
            </w:pPr>
            <w:r>
              <w:rPr>
                <w:rFonts w:ascii="標楷體" w:eastAsia="標楷體" w:hint="eastAsia"/>
                <w:sz w:val="28"/>
              </w:rPr>
              <w:t>6.</w:t>
            </w:r>
            <w:r w:rsidRPr="00370EC4">
              <w:rPr>
                <w:rFonts w:ascii="標楷體" w:eastAsia="標楷體" w:hint="eastAsia"/>
                <w:sz w:val="28"/>
              </w:rPr>
              <w:t>第六站</w:t>
            </w:r>
            <w:r>
              <w:rPr>
                <w:rFonts w:ascii="標楷體" w:eastAsia="標楷體" w:hint="eastAsia"/>
                <w:sz w:val="28"/>
              </w:rPr>
              <w:t>「</w:t>
            </w:r>
            <w:r w:rsidRPr="00370EC4">
              <w:rPr>
                <w:rFonts w:ascii="標楷體" w:eastAsia="標楷體" w:hint="eastAsia"/>
                <w:sz w:val="28"/>
              </w:rPr>
              <w:t>看我的</w:t>
            </w:r>
            <w:r w:rsidRPr="00370EC4">
              <w:rPr>
                <w:rFonts w:ascii="標楷體" w:eastAsia="標楷體"/>
                <w:sz w:val="28"/>
              </w:rPr>
              <w:t>放大鏡</w:t>
            </w:r>
            <w:r>
              <w:rPr>
                <w:rFonts w:ascii="標楷體" w:eastAsia="標楷體" w:hint="eastAsia"/>
                <w:sz w:val="28"/>
              </w:rPr>
              <w:t>」：說明與哆啦A夢的放大鏡的概念，再從特色景點中找出兩點做數學縮放圖型</w:t>
            </w:r>
            <w:r w:rsidRPr="00050EFF">
              <w:rPr>
                <w:rFonts w:ascii="標楷體" w:eastAsia="標楷體" w:hint="eastAsia"/>
                <w:sz w:val="28"/>
              </w:rPr>
              <w:t>，畫出2倍放大圖</w:t>
            </w:r>
            <w:r>
              <w:rPr>
                <w:rFonts w:ascii="標楷體" w:eastAsia="標楷體" w:hint="eastAsia"/>
                <w:sz w:val="28"/>
              </w:rPr>
              <w:t>。</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t>八、製作方法：</w:t>
            </w:r>
          </w:p>
          <w:p w:rsidR="00CE4D9F"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(一)引用</w:t>
            </w:r>
            <w:r w:rsidRPr="00351E17">
              <w:rPr>
                <w:rFonts w:ascii="標楷體" w:eastAsia="標楷體" w:hint="eastAsia"/>
                <w:sz w:val="28"/>
              </w:rPr>
              <w:t>南投縣政府-南投自行車悠遊網-中寮鄉</w:t>
            </w:r>
            <w:r>
              <w:rPr>
                <w:rFonts w:ascii="標楷體" w:eastAsia="標楷體" w:hint="eastAsia"/>
                <w:sz w:val="28"/>
              </w:rPr>
              <w:t>畫地圖，底圖及路線皆做護貝處理，故本教具可依據使用需求做調整。</w:t>
            </w:r>
          </w:p>
          <w:p w:rsidR="00CE4D9F"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(二)引用Google圖片做景點圖片及文字護貝，底部黏貼可再貼雙面</w:t>
            </w:r>
            <w:r>
              <w:rPr>
                <w:rFonts w:ascii="標楷體" w:eastAsia="標楷體" w:hint="eastAsia"/>
                <w:sz w:val="28"/>
              </w:rPr>
              <w:lastRenderedPageBreak/>
              <w:t>膠帶(N次貼)，可依據教學需求做重複使用。</w:t>
            </w:r>
          </w:p>
          <w:p w:rsidR="00CE4D9F" w:rsidRPr="007017A4"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(三)設計戶外教學的學習手冊，旨在學生觀察紀錄的能力。結合語文、自然、數學、社會、生活領域、社會適應關卡。透過老師的解說協助，加強對社區地方特色景點的了解。</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lastRenderedPageBreak/>
              <w:t>九、使用說明：</w:t>
            </w:r>
          </w:p>
          <w:p w:rsidR="00CE4D9F" w:rsidRPr="004F32D9" w:rsidRDefault="00CE4D9F" w:rsidP="00AF2BD7">
            <w:pPr>
              <w:snapToGrid w:val="0"/>
              <w:ind w:left="560" w:hangingChars="200" w:hanging="560"/>
              <w:rPr>
                <w:rFonts w:ascii="標楷體" w:eastAsia="標楷體" w:hint="eastAsia"/>
                <w:sz w:val="28"/>
              </w:rPr>
            </w:pPr>
            <w:r>
              <w:rPr>
                <w:rFonts w:ascii="標楷體" w:eastAsia="標楷體" w:hint="eastAsia"/>
                <w:sz w:val="28"/>
              </w:rPr>
              <w:t>(一)</w:t>
            </w:r>
            <w:r w:rsidRPr="00625FE6">
              <w:rPr>
                <w:rFonts w:ascii="標楷體" w:eastAsia="標楷體" w:hint="eastAsia"/>
                <w:sz w:val="28"/>
              </w:rPr>
              <w:t>實施戶外教學</w:t>
            </w:r>
            <w:r>
              <w:rPr>
                <w:rFonts w:ascii="標楷體" w:eastAsia="標楷體" w:hint="eastAsia"/>
                <w:sz w:val="28"/>
              </w:rPr>
              <w:t>出發前，配合</w:t>
            </w:r>
            <w:r w:rsidRPr="00B4504B">
              <w:rPr>
                <w:rFonts w:ascii="標楷體" w:eastAsia="標楷體" w:hint="eastAsia"/>
                <w:sz w:val="28"/>
              </w:rPr>
              <w:t>北中寮踩風趣自行車步道地圖</w:t>
            </w:r>
            <w:r>
              <w:rPr>
                <w:rFonts w:ascii="標楷體" w:eastAsia="標楷體" w:hint="eastAsia"/>
                <w:sz w:val="28"/>
              </w:rPr>
              <w:t>先告知景點路徑與</w:t>
            </w:r>
            <w:r w:rsidRPr="001F1D02">
              <w:rPr>
                <w:rFonts w:ascii="標楷體" w:eastAsia="標楷體" w:hint="eastAsia"/>
                <w:kern w:val="0"/>
                <w:sz w:val="28"/>
              </w:rPr>
              <w:t>行程</w:t>
            </w:r>
            <w:r>
              <w:rPr>
                <w:rFonts w:ascii="標楷體" w:eastAsia="標楷體" w:hint="eastAsia"/>
                <w:kern w:val="0"/>
                <w:sz w:val="28"/>
              </w:rPr>
              <w:t>：從</w:t>
            </w:r>
            <w:r w:rsidRPr="001F1D02">
              <w:rPr>
                <w:rFonts w:ascii="標楷體" w:eastAsia="標楷體"/>
                <w:kern w:val="0"/>
                <w:sz w:val="28"/>
              </w:rPr>
              <w:t>龍眼林福利協會</w:t>
            </w:r>
            <w:r>
              <w:rPr>
                <w:rFonts w:ascii="標楷體" w:eastAsia="標楷體" w:hint="eastAsia"/>
                <w:kern w:val="0"/>
                <w:sz w:val="28"/>
              </w:rPr>
              <w:t>出發</w:t>
            </w:r>
            <w:r w:rsidRPr="001F1D02">
              <w:rPr>
                <w:rFonts w:ascii="標楷體" w:eastAsia="標楷體"/>
                <w:kern w:val="0"/>
                <w:sz w:val="28"/>
              </w:rPr>
              <w:t>→</w:t>
            </w:r>
            <w:r>
              <w:rPr>
                <w:rFonts w:ascii="標楷體" w:eastAsia="標楷體" w:hint="eastAsia"/>
                <w:kern w:val="0"/>
                <w:sz w:val="28"/>
              </w:rPr>
              <w:t>雜貨店(第一站)</w:t>
            </w:r>
            <w:r w:rsidRPr="001F1D02">
              <w:rPr>
                <w:rFonts w:ascii="標楷體" w:eastAsia="標楷體"/>
                <w:kern w:val="0"/>
                <w:sz w:val="28"/>
              </w:rPr>
              <w:t>→</w:t>
            </w:r>
            <w:r w:rsidRPr="001F1D02">
              <w:rPr>
                <w:rFonts w:ascii="標楷體" w:eastAsia="標楷體"/>
                <w:kern w:val="0"/>
                <w:sz w:val="28"/>
              </w:rPr>
              <w:t>龍安槌球場</w:t>
            </w:r>
            <w:r w:rsidRPr="001F1D02">
              <w:rPr>
                <w:rFonts w:ascii="標楷體" w:eastAsia="標楷體"/>
                <w:kern w:val="0"/>
                <w:sz w:val="28"/>
              </w:rPr>
              <w:t>→</w:t>
            </w:r>
            <w:r w:rsidRPr="001F1D02">
              <w:rPr>
                <w:rFonts w:ascii="標楷體" w:eastAsia="標楷體" w:hint="eastAsia"/>
                <w:kern w:val="0"/>
                <w:sz w:val="28"/>
              </w:rPr>
              <w:t>月桃橋</w:t>
            </w:r>
            <w:r w:rsidRPr="001F1D02">
              <w:rPr>
                <w:rFonts w:ascii="標楷體" w:eastAsia="標楷體"/>
                <w:kern w:val="0"/>
                <w:sz w:val="28"/>
              </w:rPr>
              <w:t>→</w:t>
            </w:r>
            <w:r w:rsidRPr="001F1D02">
              <w:rPr>
                <w:rFonts w:ascii="標楷體" w:eastAsia="標楷體"/>
                <w:kern w:val="0"/>
                <w:sz w:val="28"/>
              </w:rPr>
              <w:t>下水堀</w:t>
            </w:r>
            <w:r w:rsidRPr="001F1D02">
              <w:rPr>
                <w:rFonts w:ascii="標楷體" w:eastAsia="標楷體" w:hint="eastAsia"/>
                <w:kern w:val="0"/>
                <w:sz w:val="28"/>
              </w:rPr>
              <w:t>生態</w:t>
            </w:r>
            <w:r w:rsidRPr="001F1D02">
              <w:rPr>
                <w:rFonts w:ascii="標楷體" w:eastAsia="標楷體"/>
                <w:kern w:val="0"/>
                <w:sz w:val="28"/>
              </w:rPr>
              <w:t>農場</w:t>
            </w:r>
            <w:r>
              <w:rPr>
                <w:rFonts w:ascii="標楷體" w:eastAsia="標楷體" w:hint="eastAsia"/>
                <w:kern w:val="0"/>
                <w:sz w:val="28"/>
              </w:rPr>
              <w:t>(第二站)</w:t>
            </w:r>
            <w:r w:rsidRPr="001F1D02">
              <w:rPr>
                <w:rFonts w:ascii="標楷體" w:eastAsia="標楷體"/>
                <w:kern w:val="0"/>
                <w:sz w:val="28"/>
              </w:rPr>
              <w:t>→</w:t>
            </w:r>
            <w:r>
              <w:rPr>
                <w:rFonts w:ascii="標楷體" w:eastAsia="標楷體" w:hint="eastAsia"/>
                <w:kern w:val="0"/>
                <w:sz w:val="28"/>
              </w:rPr>
              <w:t>清水國小</w:t>
            </w:r>
            <w:r w:rsidRPr="001F1D02">
              <w:rPr>
                <w:rFonts w:ascii="標楷體" w:eastAsia="標楷體"/>
                <w:kern w:val="0"/>
                <w:sz w:val="28"/>
              </w:rPr>
              <w:t>→</w:t>
            </w:r>
            <w:r w:rsidRPr="001F1D02">
              <w:rPr>
                <w:rFonts w:ascii="標楷體" w:eastAsia="標楷體" w:hint="eastAsia"/>
                <w:kern w:val="0"/>
                <w:sz w:val="28"/>
              </w:rPr>
              <w:t>中寮阿嬤布工坊</w:t>
            </w:r>
            <w:r w:rsidRPr="001F1D02">
              <w:rPr>
                <w:rFonts w:ascii="標楷體" w:eastAsia="標楷體"/>
                <w:kern w:val="0"/>
                <w:sz w:val="28"/>
              </w:rPr>
              <w:t>→</w:t>
            </w:r>
            <w:r w:rsidRPr="001F1D02">
              <w:rPr>
                <w:rFonts w:ascii="標楷體" w:eastAsia="標楷體"/>
                <w:kern w:val="0"/>
                <w:sz w:val="28"/>
              </w:rPr>
              <w:t>心佛寺</w:t>
            </w:r>
            <w:r w:rsidRPr="001F1D02">
              <w:rPr>
                <w:rFonts w:ascii="標楷體" w:eastAsia="標楷體"/>
                <w:kern w:val="0"/>
                <w:sz w:val="28"/>
              </w:rPr>
              <w:t>→</w:t>
            </w:r>
            <w:r w:rsidRPr="001F1D02">
              <w:rPr>
                <w:rFonts w:ascii="標楷體" w:eastAsia="標楷體"/>
                <w:sz w:val="28"/>
              </w:rPr>
              <w:t>龍鳳瀑布</w:t>
            </w:r>
            <w:r>
              <w:rPr>
                <w:rFonts w:ascii="標楷體" w:eastAsia="標楷體" w:hint="eastAsia"/>
                <w:kern w:val="0"/>
                <w:sz w:val="28"/>
              </w:rPr>
              <w:t>(第三站)</w:t>
            </w:r>
            <w:r w:rsidRPr="001F1D02">
              <w:rPr>
                <w:rFonts w:ascii="標楷體" w:eastAsia="標楷體"/>
                <w:sz w:val="28"/>
              </w:rPr>
              <w:t>→</w:t>
            </w:r>
            <w:r w:rsidRPr="001F1D02">
              <w:rPr>
                <w:rFonts w:ascii="標楷體" w:eastAsia="標楷體"/>
                <w:sz w:val="28"/>
              </w:rPr>
              <w:t>清城農莊</w:t>
            </w:r>
            <w:r w:rsidRPr="001F1D02">
              <w:rPr>
                <w:rFonts w:ascii="標楷體" w:eastAsia="標楷體"/>
                <w:sz w:val="28"/>
              </w:rPr>
              <w:t>→</w:t>
            </w:r>
            <w:r>
              <w:rPr>
                <w:rFonts w:ascii="標楷體" w:eastAsia="標楷體" w:hint="eastAsia"/>
                <w:sz w:val="28"/>
              </w:rPr>
              <w:t>聚落植物園</w:t>
            </w:r>
            <w:r w:rsidRPr="001F1D02">
              <w:rPr>
                <w:rFonts w:ascii="標楷體" w:eastAsia="標楷體"/>
                <w:sz w:val="28"/>
              </w:rPr>
              <w:t>→</w:t>
            </w:r>
            <w:r>
              <w:rPr>
                <w:rFonts w:ascii="標楷體" w:eastAsia="標楷體" w:hint="eastAsia"/>
                <w:sz w:val="28"/>
              </w:rPr>
              <w:t>水車廣場</w:t>
            </w:r>
            <w:r w:rsidRPr="001F1D02">
              <w:rPr>
                <w:rFonts w:ascii="標楷體" w:eastAsia="標楷體"/>
                <w:sz w:val="28"/>
              </w:rPr>
              <w:t>→</w:t>
            </w:r>
            <w:r w:rsidRPr="001F1D02">
              <w:rPr>
                <w:rFonts w:ascii="標楷體" w:eastAsia="標楷體"/>
                <w:sz w:val="28"/>
              </w:rPr>
              <w:t>龍眼林福利協會</w:t>
            </w:r>
            <w:r>
              <w:rPr>
                <w:rFonts w:ascii="標楷體" w:eastAsia="標楷體" w:hint="eastAsia"/>
                <w:sz w:val="28"/>
              </w:rPr>
              <w:t>(終點)。結合「</w:t>
            </w:r>
            <w:r w:rsidRPr="001379D7">
              <w:rPr>
                <w:rFonts w:ascii="標楷體" w:eastAsia="標楷體" w:hint="eastAsia"/>
                <w:sz w:val="28"/>
              </w:rPr>
              <w:t>北中寮踩風趣</w:t>
            </w:r>
            <w:r>
              <w:rPr>
                <w:rFonts w:ascii="標楷體" w:eastAsia="標楷體" w:hint="eastAsia"/>
                <w:sz w:val="28"/>
              </w:rPr>
              <w:t>學習手冊」來向學生解說各項活動，希望學生能透過親自參與的方式來體驗。另外，透過簡單有趣的方式融入各領域教學，同時，也希望學生能多</w:t>
            </w:r>
            <w:r>
              <w:rPr>
                <w:rFonts w:ascii="標楷體" w:eastAsia="標楷體"/>
                <w:sz w:val="28"/>
              </w:rPr>
              <w:t>認識</w:t>
            </w:r>
            <w:r w:rsidRPr="00625FE6">
              <w:rPr>
                <w:rFonts w:ascii="標楷體" w:eastAsia="標楷體" w:hint="eastAsia"/>
                <w:sz w:val="28"/>
              </w:rPr>
              <w:t>社區</w:t>
            </w:r>
            <w:r>
              <w:rPr>
                <w:rFonts w:ascii="標楷體" w:eastAsia="標楷體" w:hint="eastAsia"/>
                <w:sz w:val="28"/>
              </w:rPr>
              <w:t>地方</w:t>
            </w:r>
            <w:r w:rsidRPr="00625FE6">
              <w:rPr>
                <w:rFonts w:ascii="標楷體" w:eastAsia="標楷體" w:hint="eastAsia"/>
                <w:sz w:val="28"/>
              </w:rPr>
              <w:t>特色</w:t>
            </w:r>
            <w:r>
              <w:rPr>
                <w:rFonts w:ascii="標楷體" w:eastAsia="標楷體" w:hint="eastAsia"/>
                <w:sz w:val="28"/>
              </w:rPr>
              <w:t>的</w:t>
            </w:r>
            <w:r w:rsidRPr="00625FE6">
              <w:rPr>
                <w:rFonts w:ascii="標楷體" w:eastAsia="標楷體" w:hint="eastAsia"/>
                <w:sz w:val="28"/>
              </w:rPr>
              <w:t>景點。</w:t>
            </w:r>
          </w:p>
          <w:p w:rsidR="00CE4D9F" w:rsidRPr="00625FE6" w:rsidRDefault="00CE4D9F" w:rsidP="00AF2BD7">
            <w:pPr>
              <w:pStyle w:val="Web"/>
              <w:snapToGrid w:val="0"/>
              <w:spacing w:before="0" w:beforeAutospacing="0" w:after="0" w:afterAutospacing="0" w:line="360" w:lineRule="exact"/>
              <w:ind w:left="560" w:hangingChars="200" w:hanging="560"/>
              <w:rPr>
                <w:rFonts w:ascii="標楷體" w:eastAsia="標楷體" w:hAnsi="標楷體" w:hint="eastAsia"/>
              </w:rPr>
            </w:pPr>
            <w:r>
              <w:rPr>
                <w:rFonts w:ascii="標楷體" w:eastAsia="標楷體" w:hint="eastAsia"/>
                <w:sz w:val="28"/>
              </w:rPr>
              <w:t>(二)</w:t>
            </w:r>
            <w:r w:rsidRPr="001379D7">
              <w:rPr>
                <w:rFonts w:ascii="標楷體" w:eastAsia="標楷體"/>
                <w:sz w:val="28"/>
              </w:rPr>
              <w:t>以活潑生動</w:t>
            </w:r>
            <w:r>
              <w:rPr>
                <w:rFonts w:ascii="標楷體" w:eastAsia="標楷體"/>
                <w:sz w:val="28"/>
              </w:rPr>
              <w:t>的教學</w:t>
            </w:r>
            <w:r w:rsidRPr="001379D7">
              <w:rPr>
                <w:rFonts w:ascii="標楷體" w:eastAsia="標楷體" w:hint="eastAsia"/>
                <w:sz w:val="28"/>
              </w:rPr>
              <w:t>宣導</w:t>
            </w:r>
            <w:r w:rsidRPr="001379D7">
              <w:rPr>
                <w:rFonts w:ascii="標楷體" w:eastAsia="標楷體"/>
                <w:sz w:val="28"/>
              </w:rPr>
              <w:t>腳踏車安全騎乘方法</w:t>
            </w:r>
            <w:r>
              <w:rPr>
                <w:rFonts w:ascii="標楷體" w:eastAsia="標楷體" w:hint="eastAsia"/>
                <w:sz w:val="28"/>
              </w:rPr>
              <w:t>，及</w:t>
            </w:r>
            <w:r w:rsidRPr="001379D7">
              <w:rPr>
                <w:rFonts w:ascii="標楷體" w:eastAsia="標楷體"/>
                <w:sz w:val="28"/>
              </w:rPr>
              <w:t>交通安全應注意</w:t>
            </w:r>
            <w:r>
              <w:rPr>
                <w:rFonts w:ascii="標楷體" w:eastAsia="標楷體" w:hint="eastAsia"/>
                <w:sz w:val="28"/>
              </w:rPr>
              <w:t>的</w:t>
            </w:r>
            <w:r w:rsidRPr="001379D7">
              <w:rPr>
                <w:rFonts w:ascii="標楷體" w:eastAsia="標楷體"/>
                <w:sz w:val="28"/>
              </w:rPr>
              <w:t>事項，</w:t>
            </w:r>
            <w:r>
              <w:rPr>
                <w:rFonts w:ascii="標楷體" w:eastAsia="標楷體" w:hint="eastAsia"/>
                <w:sz w:val="28"/>
              </w:rPr>
              <w:t>並告知須準備的配備(帽子、防曬油、白開水、鉛筆)，。</w:t>
            </w:r>
          </w:p>
          <w:p w:rsidR="00CE4D9F"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(三)關卡分為六站，依序進行闖關，完成關卡將Q版騎腳踏車人型卡貼在</w:t>
            </w:r>
            <w:r w:rsidRPr="00D84A82">
              <w:rPr>
                <w:rFonts w:ascii="標楷體" w:eastAsia="標楷體" w:hint="eastAsia"/>
                <w:kern w:val="0"/>
                <w:sz w:val="28"/>
              </w:rPr>
              <w:t>「北中寮踩風趣」闖關卡</w:t>
            </w:r>
            <w:r>
              <w:rPr>
                <w:rFonts w:ascii="標楷體" w:eastAsia="標楷體" w:hint="eastAsia"/>
                <w:kern w:val="0"/>
                <w:sz w:val="28"/>
              </w:rPr>
              <w:t>。</w:t>
            </w:r>
          </w:p>
          <w:p w:rsidR="00CE4D9F"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(四)</w:t>
            </w:r>
            <w:r w:rsidRPr="00370EC4">
              <w:rPr>
                <w:rFonts w:ascii="標楷體" w:eastAsia="標楷體" w:hint="eastAsia"/>
                <w:sz w:val="28"/>
              </w:rPr>
              <w:t>第一站</w:t>
            </w:r>
            <w:r>
              <w:rPr>
                <w:rFonts w:ascii="標楷體" w:eastAsia="標楷體" w:hint="eastAsia"/>
                <w:sz w:val="28"/>
              </w:rPr>
              <w:t>關卡「</w:t>
            </w:r>
            <w:r w:rsidRPr="00370EC4">
              <w:rPr>
                <w:rFonts w:ascii="標楷體" w:eastAsia="標楷體" w:hint="eastAsia"/>
                <w:sz w:val="28"/>
              </w:rPr>
              <w:t>我是消費高手！</w:t>
            </w:r>
            <w:r>
              <w:rPr>
                <w:rFonts w:ascii="標楷體" w:eastAsia="標楷體" w:hint="eastAsia"/>
                <w:sz w:val="28"/>
              </w:rPr>
              <w:t>」：親自</w:t>
            </w:r>
            <w:r w:rsidRPr="008B0E2A">
              <w:rPr>
                <w:rFonts w:ascii="標楷體" w:eastAsia="標楷體"/>
                <w:sz w:val="28"/>
              </w:rPr>
              <w:t>體</w:t>
            </w:r>
            <w:r w:rsidRPr="008B0E2A">
              <w:rPr>
                <w:rFonts w:ascii="標楷體" w:eastAsia="標楷體" w:hint="eastAsia"/>
                <w:sz w:val="28"/>
              </w:rPr>
              <w:t>驗</w:t>
            </w:r>
            <w:r>
              <w:rPr>
                <w:rFonts w:ascii="標楷體" w:eastAsia="標楷體" w:hint="eastAsia"/>
                <w:sz w:val="28"/>
              </w:rPr>
              <w:t>雜貨店</w:t>
            </w:r>
            <w:r w:rsidRPr="008B0E2A">
              <w:rPr>
                <w:rFonts w:ascii="標楷體" w:eastAsia="標楷體"/>
                <w:sz w:val="28"/>
              </w:rPr>
              <w:t>購物</w:t>
            </w:r>
            <w:r>
              <w:rPr>
                <w:rFonts w:ascii="標楷體" w:eastAsia="標楷體" w:hint="eastAsia"/>
                <w:sz w:val="28"/>
              </w:rPr>
              <w:t>，</w:t>
            </w:r>
            <w:r w:rsidRPr="00434C5A">
              <w:rPr>
                <w:rFonts w:ascii="標楷體" w:eastAsia="標楷體"/>
                <w:sz w:val="28"/>
              </w:rPr>
              <w:t>解決</w:t>
            </w:r>
            <w:r>
              <w:rPr>
                <w:rFonts w:ascii="標楷體" w:eastAsia="標楷體" w:hint="eastAsia"/>
                <w:sz w:val="28"/>
              </w:rPr>
              <w:t>除法的</w:t>
            </w:r>
            <w:r>
              <w:rPr>
                <w:rFonts w:ascii="標楷體" w:eastAsia="標楷體"/>
                <w:sz w:val="28"/>
              </w:rPr>
              <w:t>應用問題，</w:t>
            </w:r>
            <w:r w:rsidRPr="00434C5A">
              <w:rPr>
                <w:rFonts w:ascii="標楷體" w:eastAsia="標楷體"/>
                <w:sz w:val="28"/>
              </w:rPr>
              <w:t>先理解</w:t>
            </w:r>
            <w:r>
              <w:rPr>
                <w:rFonts w:ascii="標楷體" w:eastAsia="標楷體" w:hint="eastAsia"/>
                <w:sz w:val="28"/>
              </w:rPr>
              <w:t>範例</w:t>
            </w:r>
            <w:r w:rsidRPr="00434C5A">
              <w:rPr>
                <w:rFonts w:ascii="標楷體" w:eastAsia="標楷體"/>
                <w:sz w:val="28"/>
              </w:rPr>
              <w:t>題</w:t>
            </w:r>
            <w:r w:rsidRPr="001F1D02">
              <w:rPr>
                <w:rFonts w:ascii="標楷體" w:eastAsia="標楷體"/>
                <w:kern w:val="0"/>
                <w:sz w:val="28"/>
              </w:rPr>
              <w:t>目列出算式的</w:t>
            </w:r>
            <w:r w:rsidRPr="001F1D02">
              <w:rPr>
                <w:rFonts w:ascii="標楷體" w:eastAsia="標楷體" w:hint="eastAsia"/>
                <w:kern w:val="0"/>
                <w:sz w:val="28"/>
              </w:rPr>
              <w:t>步</w:t>
            </w:r>
            <w:r>
              <w:rPr>
                <w:rFonts w:ascii="標楷體" w:eastAsia="標楷體" w:hint="eastAsia"/>
                <w:sz w:val="28"/>
              </w:rPr>
              <w:t>驟</w:t>
            </w:r>
            <w:r w:rsidRPr="00434C5A">
              <w:rPr>
                <w:rFonts w:ascii="標楷體" w:eastAsia="標楷體"/>
                <w:sz w:val="28"/>
              </w:rPr>
              <w:t>，</w:t>
            </w:r>
            <w:r>
              <w:rPr>
                <w:rFonts w:ascii="標楷體" w:eastAsia="標楷體" w:hint="eastAsia"/>
                <w:sz w:val="28"/>
              </w:rPr>
              <w:t>第一步驟加總人數，第二步驟再帶入除法解題。</w:t>
            </w:r>
          </w:p>
          <w:p w:rsidR="00CE4D9F" w:rsidRPr="00F223E1"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(五)</w:t>
            </w:r>
            <w:r w:rsidRPr="00370EC4">
              <w:rPr>
                <w:rFonts w:ascii="標楷體" w:eastAsia="標楷體" w:hint="eastAsia"/>
                <w:sz w:val="28"/>
              </w:rPr>
              <w:t>第二站</w:t>
            </w:r>
            <w:r>
              <w:rPr>
                <w:rFonts w:ascii="標楷體" w:eastAsia="標楷體" w:hint="eastAsia"/>
                <w:sz w:val="28"/>
              </w:rPr>
              <w:t>「</w:t>
            </w:r>
            <w:r w:rsidRPr="00370EC4">
              <w:rPr>
                <w:rFonts w:ascii="標楷體" w:eastAsia="標楷體" w:hint="eastAsia"/>
                <w:sz w:val="28"/>
              </w:rPr>
              <w:t>認識水生植物</w:t>
            </w:r>
            <w:r>
              <w:rPr>
                <w:rFonts w:ascii="標楷體" w:eastAsia="標楷體" w:hint="eastAsia"/>
                <w:sz w:val="28"/>
              </w:rPr>
              <w:t>」：親自到下水堀生態園區教學自然領域來認識水生植物，劃分</w:t>
            </w:r>
            <w:r w:rsidRPr="001C35D3">
              <w:rPr>
                <w:rFonts w:ascii="標楷體" w:eastAsia="標楷體" w:hint="eastAsia"/>
                <w:sz w:val="28"/>
              </w:rPr>
              <w:t>水中分布狀況，將外型特徵和生長方式做連連看</w:t>
            </w:r>
            <w:r>
              <w:rPr>
                <w:rFonts w:ascii="標楷體" w:eastAsia="標楷體" w:hint="eastAsia"/>
                <w:sz w:val="28"/>
              </w:rPr>
              <w:t>。</w:t>
            </w:r>
          </w:p>
          <w:p w:rsidR="00CE4D9F" w:rsidRPr="007017A4"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(六)</w:t>
            </w:r>
            <w:r w:rsidRPr="00370EC4">
              <w:rPr>
                <w:rFonts w:ascii="標楷體" w:eastAsia="標楷體" w:hint="eastAsia"/>
                <w:sz w:val="28"/>
              </w:rPr>
              <w:t>第三站</w:t>
            </w:r>
            <w:r>
              <w:rPr>
                <w:rFonts w:ascii="標楷體" w:eastAsia="標楷體" w:hint="eastAsia"/>
                <w:sz w:val="28"/>
              </w:rPr>
              <w:t>「</w:t>
            </w:r>
            <w:r w:rsidRPr="00370EC4">
              <w:rPr>
                <w:rFonts w:ascii="標楷體" w:eastAsia="標楷體" w:hint="eastAsia"/>
                <w:sz w:val="28"/>
              </w:rPr>
              <w:t>GO~龍鳳瀑布吃小吃</w:t>
            </w:r>
            <w:r>
              <w:rPr>
                <w:rFonts w:ascii="標楷體" w:eastAsia="標楷體" w:hint="eastAsia"/>
                <w:sz w:val="28"/>
              </w:rPr>
              <w:t>」：親自到龍鳳瀑布吃午餐(小吃吃到飽)，先讓學生了解攤販分別販售的商品，</w:t>
            </w:r>
            <w:r>
              <w:rPr>
                <w:rFonts w:ascii="標楷體" w:eastAsia="標楷體"/>
                <w:sz w:val="28"/>
              </w:rPr>
              <w:t>老師</w:t>
            </w:r>
            <w:r>
              <w:rPr>
                <w:rFonts w:ascii="標楷體" w:eastAsia="標楷體" w:hint="eastAsia"/>
                <w:sz w:val="28"/>
              </w:rPr>
              <w:t>再</w:t>
            </w:r>
            <w:r w:rsidRPr="001C35D3">
              <w:rPr>
                <w:rFonts w:ascii="標楷體" w:eastAsia="標楷體"/>
                <w:sz w:val="28"/>
              </w:rPr>
              <w:t>解釋</w:t>
            </w:r>
            <w:r>
              <w:rPr>
                <w:rFonts w:ascii="標楷體" w:eastAsia="標楷體" w:hint="eastAsia"/>
                <w:sz w:val="28"/>
              </w:rPr>
              <w:t>範例</w:t>
            </w:r>
            <w:r w:rsidRPr="001C35D3">
              <w:rPr>
                <w:rFonts w:ascii="標楷體" w:eastAsia="標楷體"/>
                <w:sz w:val="28"/>
              </w:rPr>
              <w:t>題目，讓學生了解題</w:t>
            </w:r>
            <w:r>
              <w:rPr>
                <w:rFonts w:ascii="標楷體" w:eastAsia="標楷體"/>
                <w:sz w:val="28"/>
              </w:rPr>
              <w:t>意，然後試著讓學生列出算式</w:t>
            </w:r>
            <w:r>
              <w:rPr>
                <w:rFonts w:ascii="標楷體" w:eastAsia="標楷體" w:hint="eastAsia"/>
                <w:sz w:val="28"/>
              </w:rPr>
              <w:t>並讓學生說出解題的過程與意義</w:t>
            </w:r>
            <w:r w:rsidRPr="001C35D3">
              <w:rPr>
                <w:rFonts w:ascii="標楷體" w:eastAsia="標楷體"/>
                <w:sz w:val="28"/>
              </w:rPr>
              <w:t>。</w:t>
            </w:r>
          </w:p>
          <w:p w:rsidR="00CE4D9F" w:rsidRPr="008366A7"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(七)</w:t>
            </w:r>
            <w:r w:rsidRPr="00370EC4">
              <w:rPr>
                <w:rFonts w:ascii="標楷體" w:eastAsia="標楷體" w:hint="eastAsia"/>
                <w:sz w:val="28"/>
              </w:rPr>
              <w:t>第四站</w:t>
            </w:r>
            <w:r>
              <w:rPr>
                <w:rFonts w:ascii="標楷體" w:eastAsia="標楷體" w:hint="eastAsia"/>
                <w:sz w:val="28"/>
              </w:rPr>
              <w:t>「</w:t>
            </w:r>
            <w:r w:rsidRPr="00370EC4">
              <w:rPr>
                <w:rFonts w:ascii="標楷體" w:eastAsia="標楷體" w:hint="eastAsia"/>
                <w:sz w:val="28"/>
              </w:rPr>
              <w:t>我就快到了！</w:t>
            </w:r>
            <w:r>
              <w:rPr>
                <w:rFonts w:ascii="標楷體" w:eastAsia="標楷體" w:hint="eastAsia"/>
                <w:sz w:val="28"/>
              </w:rPr>
              <w:t>」：龍鳳瀑布為折返點，騎回龍眼林福利協會。在龍眼林福利協會進行闖關學習單，例如：馬拉松跑步計算做為範例解說基本的單位換算</w:t>
            </w:r>
            <w:r w:rsidRPr="00884835">
              <w:rPr>
                <w:rFonts w:ascii="標楷體" w:eastAsia="標楷體" w:hint="eastAsia"/>
                <w:sz w:val="28"/>
              </w:rPr>
              <w:t>1公里(km)=1000公尺(m)</w:t>
            </w:r>
            <w:r>
              <w:rPr>
                <w:rFonts w:ascii="標楷體" w:eastAsia="標楷體" w:hint="eastAsia"/>
                <w:sz w:val="28"/>
              </w:rPr>
              <w:t>，計算路線一的</w:t>
            </w:r>
            <w:r w:rsidRPr="008366A7">
              <w:rPr>
                <w:rFonts w:ascii="標楷體" w:eastAsia="標楷體" w:hint="eastAsia"/>
                <w:sz w:val="28"/>
              </w:rPr>
              <w:t>景點里程。</w:t>
            </w:r>
          </w:p>
          <w:p w:rsidR="00CE4D9F" w:rsidRPr="00804C60" w:rsidRDefault="00CE4D9F" w:rsidP="00AF2BD7">
            <w:pPr>
              <w:spacing w:line="360" w:lineRule="exact"/>
              <w:ind w:left="560" w:hangingChars="200" w:hanging="560"/>
              <w:rPr>
                <w:rFonts w:ascii="標楷體" w:eastAsia="標楷體" w:hint="eastAsia"/>
                <w:sz w:val="28"/>
              </w:rPr>
            </w:pPr>
            <w:r>
              <w:rPr>
                <w:rFonts w:ascii="標楷體" w:eastAsia="標楷體" w:hint="eastAsia"/>
                <w:sz w:val="28"/>
              </w:rPr>
              <w:t>(八)</w:t>
            </w:r>
            <w:r w:rsidRPr="00370EC4">
              <w:rPr>
                <w:rFonts w:ascii="標楷體" w:eastAsia="標楷體" w:hint="eastAsia"/>
                <w:sz w:val="28"/>
              </w:rPr>
              <w:t>第五站</w:t>
            </w:r>
            <w:r>
              <w:rPr>
                <w:rFonts w:ascii="標楷體" w:eastAsia="標楷體" w:hint="eastAsia"/>
                <w:sz w:val="28"/>
              </w:rPr>
              <w:t>「</w:t>
            </w:r>
            <w:r w:rsidRPr="00370EC4">
              <w:rPr>
                <w:rFonts w:ascii="標楷體" w:eastAsia="標楷體" w:hint="eastAsia"/>
                <w:sz w:val="28"/>
              </w:rPr>
              <w:t>凡騎過，必留下記憶</w:t>
            </w:r>
            <w:r>
              <w:rPr>
                <w:rFonts w:ascii="標楷體" w:eastAsia="標楷體" w:hint="eastAsia"/>
                <w:sz w:val="28"/>
              </w:rPr>
              <w:t>」：紀錄本活動所經過的景點並搭配</w:t>
            </w:r>
            <w:r w:rsidRPr="00804C60">
              <w:rPr>
                <w:rFonts w:ascii="標楷體" w:eastAsia="標楷體" w:hint="eastAsia"/>
                <w:sz w:val="28"/>
              </w:rPr>
              <w:t>北中寮踩風趣自行車步道</w:t>
            </w:r>
            <w:r>
              <w:rPr>
                <w:rFonts w:ascii="標楷體" w:eastAsia="標楷體" w:hint="eastAsia"/>
                <w:sz w:val="28"/>
              </w:rPr>
              <w:t>的</w:t>
            </w:r>
            <w:r w:rsidRPr="00804C60">
              <w:rPr>
                <w:rFonts w:ascii="標楷體" w:eastAsia="標楷體" w:hint="eastAsia"/>
                <w:sz w:val="28"/>
              </w:rPr>
              <w:t>地圖路線</w:t>
            </w:r>
            <w:r w:rsidRPr="00B4504B">
              <w:rPr>
                <w:rFonts w:ascii="標楷體" w:eastAsia="標楷體" w:hint="eastAsia"/>
                <w:sz w:val="28"/>
              </w:rPr>
              <w:t>做隨機考題</w:t>
            </w:r>
            <w:r>
              <w:rPr>
                <w:rFonts w:ascii="標楷體" w:eastAsia="標楷體" w:hint="eastAsia"/>
                <w:sz w:val="28"/>
              </w:rPr>
              <w:t>。需將景點擺回地圖中正確的位置，另外，搭配學習手冊</w:t>
            </w:r>
            <w:r w:rsidRPr="00804C60">
              <w:rPr>
                <w:rFonts w:ascii="標楷體" w:eastAsia="標楷體"/>
                <w:sz w:val="28"/>
              </w:rPr>
              <w:t>將</w:t>
            </w:r>
            <w:r>
              <w:rPr>
                <w:rFonts w:ascii="標楷體" w:eastAsia="標楷體" w:hint="eastAsia"/>
                <w:sz w:val="28"/>
              </w:rPr>
              <w:t>各</w:t>
            </w:r>
            <w:r w:rsidRPr="00804C60">
              <w:rPr>
                <w:rFonts w:ascii="標楷體" w:eastAsia="標楷體"/>
                <w:sz w:val="28"/>
              </w:rPr>
              <w:t>景</w:t>
            </w:r>
            <w:r w:rsidRPr="00804C60">
              <w:rPr>
                <w:rFonts w:ascii="標楷體" w:eastAsia="標楷體" w:hint="eastAsia"/>
                <w:sz w:val="28"/>
              </w:rPr>
              <w:t>點</w:t>
            </w:r>
            <w:r>
              <w:rPr>
                <w:rFonts w:ascii="標楷體" w:eastAsia="標楷體" w:hint="eastAsia"/>
                <w:sz w:val="28"/>
              </w:rPr>
              <w:t>的</w:t>
            </w:r>
            <w:r w:rsidRPr="00804C60">
              <w:rPr>
                <w:rFonts w:ascii="標楷體" w:eastAsia="標楷體" w:hint="eastAsia"/>
                <w:sz w:val="28"/>
              </w:rPr>
              <w:t>文字</w:t>
            </w:r>
            <w:r>
              <w:rPr>
                <w:rFonts w:ascii="標楷體" w:eastAsia="標楷體" w:hint="eastAsia"/>
                <w:sz w:val="28"/>
              </w:rPr>
              <w:t>、</w:t>
            </w:r>
            <w:r w:rsidRPr="00804C60">
              <w:rPr>
                <w:rFonts w:ascii="標楷體" w:eastAsia="標楷體" w:hint="eastAsia"/>
                <w:sz w:val="28"/>
              </w:rPr>
              <w:t>圖片配對</w:t>
            </w:r>
            <w:r>
              <w:rPr>
                <w:rFonts w:ascii="標楷體" w:eastAsia="標楷體" w:hint="eastAsia"/>
                <w:sz w:val="28"/>
              </w:rPr>
              <w:t>。</w:t>
            </w:r>
            <w:r w:rsidRPr="00050EFF">
              <w:rPr>
                <w:rFonts w:ascii="標楷體" w:eastAsia="標楷體" w:hint="eastAsia"/>
                <w:sz w:val="28"/>
              </w:rPr>
              <w:t>最後</w:t>
            </w:r>
            <w:r>
              <w:rPr>
                <w:rFonts w:ascii="標楷體" w:eastAsia="標楷體" w:hint="eastAsia"/>
                <w:sz w:val="28"/>
              </w:rPr>
              <w:t>再作回顧景點，並畫下最有印象的情景。</w:t>
            </w:r>
          </w:p>
          <w:p w:rsidR="00CE4D9F" w:rsidRPr="00222DEE" w:rsidRDefault="00CE4D9F" w:rsidP="00AF2BD7">
            <w:pPr>
              <w:adjustRightInd w:val="0"/>
              <w:snapToGrid w:val="0"/>
              <w:ind w:left="560" w:hangingChars="200" w:hanging="560"/>
              <w:rPr>
                <w:rFonts w:ascii="標楷體" w:eastAsia="標楷體" w:hint="eastAsia"/>
                <w:sz w:val="28"/>
              </w:rPr>
            </w:pPr>
            <w:r>
              <w:rPr>
                <w:rFonts w:ascii="標楷體" w:eastAsia="標楷體" w:hint="eastAsia"/>
                <w:sz w:val="28"/>
              </w:rPr>
              <w:t>(九)</w:t>
            </w:r>
            <w:r w:rsidRPr="00370EC4">
              <w:rPr>
                <w:rFonts w:ascii="標楷體" w:eastAsia="標楷體" w:hint="eastAsia"/>
                <w:sz w:val="28"/>
              </w:rPr>
              <w:t>第六站</w:t>
            </w:r>
            <w:r>
              <w:rPr>
                <w:rFonts w:ascii="標楷體" w:eastAsia="標楷體" w:hint="eastAsia"/>
                <w:sz w:val="28"/>
              </w:rPr>
              <w:t>「</w:t>
            </w:r>
            <w:r w:rsidRPr="00370EC4">
              <w:rPr>
                <w:rFonts w:ascii="標楷體" w:eastAsia="標楷體" w:hint="eastAsia"/>
                <w:sz w:val="28"/>
              </w:rPr>
              <w:t>看我的</w:t>
            </w:r>
            <w:r w:rsidRPr="00370EC4">
              <w:rPr>
                <w:rFonts w:ascii="標楷體" w:eastAsia="標楷體"/>
                <w:sz w:val="28"/>
              </w:rPr>
              <w:t>放大鏡</w:t>
            </w:r>
            <w:r>
              <w:rPr>
                <w:rFonts w:ascii="標楷體" w:eastAsia="標楷體" w:hint="eastAsia"/>
                <w:sz w:val="28"/>
              </w:rPr>
              <w:t>」：解釋規則講原始圖放大2倍，範例已經將</w:t>
            </w:r>
            <w:r w:rsidRPr="00050EFF">
              <w:rPr>
                <w:rFonts w:ascii="標楷體" w:eastAsia="標楷體" w:hint="eastAsia"/>
                <w:sz w:val="28"/>
              </w:rPr>
              <w:t>肖楠巨木原始圖放大2倍</w:t>
            </w:r>
            <w:r>
              <w:rPr>
                <w:rFonts w:ascii="標楷體" w:eastAsia="標楷體" w:hint="eastAsia"/>
                <w:sz w:val="28"/>
              </w:rPr>
              <w:t>。再讓學生</w:t>
            </w:r>
            <w:r w:rsidRPr="00050EFF">
              <w:rPr>
                <w:rFonts w:ascii="標楷體" w:eastAsia="標楷體" w:hint="eastAsia"/>
                <w:sz w:val="28"/>
              </w:rPr>
              <w:t>將清水國小(小木屋)</w:t>
            </w:r>
            <w:r w:rsidRPr="00050EFF">
              <w:rPr>
                <w:rFonts w:ascii="標楷體" w:eastAsia="標楷體"/>
                <w:sz w:val="28"/>
              </w:rPr>
              <w:t>在新的方格中找出對應的線段</w:t>
            </w:r>
            <w:r w:rsidRPr="00050EFF">
              <w:rPr>
                <w:rFonts w:ascii="標楷體" w:eastAsia="標楷體" w:hint="eastAsia"/>
                <w:sz w:val="28"/>
              </w:rPr>
              <w:t>，畫出2倍</w:t>
            </w:r>
            <w:r>
              <w:rPr>
                <w:rFonts w:ascii="標楷體" w:eastAsia="標楷體" w:hint="eastAsia"/>
                <w:sz w:val="28"/>
              </w:rPr>
              <w:t>的</w:t>
            </w:r>
            <w:r w:rsidRPr="00050EFF">
              <w:rPr>
                <w:rFonts w:ascii="標楷體" w:eastAsia="標楷體" w:hint="eastAsia"/>
                <w:sz w:val="28"/>
              </w:rPr>
              <w:t>放大圖</w:t>
            </w:r>
            <w:r>
              <w:rPr>
                <w:rFonts w:ascii="標楷體" w:eastAsia="標楷體" w:hint="eastAsia"/>
                <w:sz w:val="28"/>
              </w:rPr>
              <w:t>。</w:t>
            </w:r>
          </w:p>
        </w:tc>
      </w:tr>
      <w:tr w:rsidR="00CE4D9F" w:rsidRPr="007017A4" w:rsidTr="00AF2BD7">
        <w:tc>
          <w:tcPr>
            <w:tcW w:w="8352" w:type="dxa"/>
            <w:shd w:val="clear" w:color="auto" w:fill="auto"/>
          </w:tcPr>
          <w:p w:rsidR="00CE4D9F" w:rsidRPr="007017A4" w:rsidRDefault="00CE4D9F" w:rsidP="00AF2BD7">
            <w:pPr>
              <w:spacing w:line="360" w:lineRule="exact"/>
              <w:rPr>
                <w:rFonts w:ascii="標楷體" w:eastAsia="標楷體" w:hint="eastAsia"/>
                <w:sz w:val="28"/>
              </w:rPr>
            </w:pPr>
            <w:r w:rsidRPr="007017A4">
              <w:rPr>
                <w:rFonts w:ascii="標楷體" w:eastAsia="標楷體" w:hint="eastAsia"/>
                <w:sz w:val="28"/>
              </w:rPr>
              <w:lastRenderedPageBreak/>
              <w:t>十、使用效果及建議：(或注意事項)</w:t>
            </w:r>
          </w:p>
          <w:p w:rsidR="00CE4D9F" w:rsidRPr="00991D96" w:rsidRDefault="00CE4D9F" w:rsidP="00AF2BD7">
            <w:pPr>
              <w:spacing w:line="360" w:lineRule="exact"/>
              <w:rPr>
                <w:rFonts w:ascii="標楷體" w:eastAsia="標楷體" w:hint="eastAsia"/>
                <w:sz w:val="28"/>
              </w:rPr>
            </w:pPr>
            <w:r>
              <w:rPr>
                <w:rFonts w:ascii="標楷體" w:eastAsia="標楷體" w:hint="eastAsia"/>
                <w:sz w:val="28"/>
              </w:rPr>
              <w:t>(一)</w:t>
            </w:r>
            <w:r w:rsidRPr="00265448">
              <w:rPr>
                <w:rFonts w:ascii="標楷體" w:eastAsia="標楷體" w:hint="eastAsia"/>
                <w:sz w:val="28"/>
              </w:rPr>
              <w:t>注意事項</w:t>
            </w:r>
          </w:p>
          <w:p w:rsidR="00CE4D9F" w:rsidRPr="00991D96" w:rsidRDefault="00CE4D9F" w:rsidP="00AF2BD7">
            <w:pPr>
              <w:spacing w:line="360" w:lineRule="exact"/>
              <w:ind w:left="280" w:hangingChars="100" w:hanging="280"/>
              <w:rPr>
                <w:rFonts w:ascii="標楷體" w:eastAsia="標楷體"/>
                <w:sz w:val="28"/>
              </w:rPr>
            </w:pPr>
            <w:r w:rsidRPr="00991D96">
              <w:rPr>
                <w:rFonts w:ascii="標楷體" w:eastAsia="標楷體" w:hint="eastAsia"/>
                <w:sz w:val="28"/>
              </w:rPr>
              <w:t>1.因本活動係屬於校外活動，於騎車期間需考量到學生的安全與體力等因素</w:t>
            </w:r>
            <w:r>
              <w:rPr>
                <w:rFonts w:ascii="標楷體" w:eastAsia="標楷體" w:hint="eastAsia"/>
                <w:sz w:val="28"/>
              </w:rPr>
              <w:t>。活動進行時，</w:t>
            </w:r>
            <w:r w:rsidRPr="00991D96">
              <w:rPr>
                <w:rFonts w:ascii="標楷體" w:eastAsia="標楷體" w:hint="eastAsia"/>
                <w:sz w:val="28"/>
              </w:rPr>
              <w:t>需有兩位以上的教師一同進行或邀請社區家長陪同參與。</w:t>
            </w:r>
          </w:p>
          <w:p w:rsidR="00CE4D9F" w:rsidRPr="00991D96" w:rsidRDefault="00CE4D9F" w:rsidP="00AF2BD7">
            <w:pPr>
              <w:spacing w:line="360" w:lineRule="exact"/>
              <w:ind w:left="280" w:hangingChars="100" w:hanging="280"/>
              <w:rPr>
                <w:rFonts w:ascii="標楷體" w:eastAsia="標楷體"/>
                <w:sz w:val="28"/>
              </w:rPr>
            </w:pPr>
            <w:r w:rsidRPr="00991D96">
              <w:rPr>
                <w:rFonts w:ascii="標楷體" w:eastAsia="標楷體" w:hint="eastAsia"/>
                <w:sz w:val="28"/>
              </w:rPr>
              <w:t>2.本活動看板可於行前或各活動定點使用</w:t>
            </w:r>
            <w:r>
              <w:rPr>
                <w:rFonts w:ascii="標楷體" w:eastAsia="標楷體" w:hint="eastAsia"/>
                <w:sz w:val="28"/>
              </w:rPr>
              <w:t>。</w:t>
            </w:r>
            <w:r w:rsidRPr="00991D96">
              <w:rPr>
                <w:rFonts w:ascii="標楷體" w:eastAsia="標楷體" w:hint="eastAsia"/>
                <w:sz w:val="28"/>
              </w:rPr>
              <w:t>考量到本活動是騎乘腳踏車方式，攜帶可能不便，因此</w:t>
            </w:r>
            <w:r>
              <w:rPr>
                <w:rFonts w:ascii="標楷體" w:eastAsia="標楷體" w:hint="eastAsia"/>
                <w:sz w:val="28"/>
              </w:rPr>
              <w:t>可</w:t>
            </w:r>
            <w:r w:rsidRPr="00991D96">
              <w:rPr>
                <w:rFonts w:ascii="標楷體" w:eastAsia="標楷體" w:hint="eastAsia"/>
                <w:sz w:val="28"/>
              </w:rPr>
              <w:t>建議</w:t>
            </w:r>
            <w:r>
              <w:rPr>
                <w:rFonts w:ascii="標楷體" w:eastAsia="標楷體" w:hint="eastAsia"/>
                <w:sz w:val="28"/>
              </w:rPr>
              <w:t>讓</w:t>
            </w:r>
            <w:r w:rsidRPr="00991D96">
              <w:rPr>
                <w:rFonts w:ascii="標楷體" w:eastAsia="標楷體" w:hint="eastAsia"/>
                <w:sz w:val="28"/>
              </w:rPr>
              <w:t>陪同的教師開車攜帶看板，</w:t>
            </w:r>
            <w:r>
              <w:rPr>
                <w:rFonts w:ascii="標楷體" w:eastAsia="標楷體" w:hint="eastAsia"/>
                <w:sz w:val="28"/>
              </w:rPr>
              <w:t>亦能隨車前進，</w:t>
            </w:r>
            <w:r w:rsidRPr="00991D96">
              <w:rPr>
                <w:rFonts w:ascii="標楷體" w:eastAsia="標楷體" w:hint="eastAsia"/>
                <w:sz w:val="28"/>
              </w:rPr>
              <w:t>可預防突發狀況</w:t>
            </w:r>
            <w:r>
              <w:rPr>
                <w:rFonts w:ascii="標楷體" w:eastAsia="標楷體" w:hint="eastAsia"/>
                <w:sz w:val="28"/>
              </w:rPr>
              <w:t>使用</w:t>
            </w:r>
            <w:r w:rsidRPr="00991D96">
              <w:rPr>
                <w:rFonts w:ascii="標楷體" w:eastAsia="標楷體" w:hint="eastAsia"/>
                <w:sz w:val="28"/>
              </w:rPr>
              <w:t>。</w:t>
            </w:r>
          </w:p>
          <w:p w:rsidR="00CE4D9F" w:rsidRPr="00991D96" w:rsidRDefault="00CE4D9F" w:rsidP="00AF2BD7">
            <w:pPr>
              <w:spacing w:line="360" w:lineRule="exact"/>
              <w:rPr>
                <w:rFonts w:ascii="標楷體" w:eastAsia="標楷體" w:hint="eastAsia"/>
                <w:sz w:val="28"/>
              </w:rPr>
            </w:pPr>
            <w:r>
              <w:rPr>
                <w:rFonts w:ascii="標楷體" w:eastAsia="標楷體" w:hint="eastAsia"/>
                <w:sz w:val="28"/>
              </w:rPr>
              <w:t>(二)</w:t>
            </w:r>
            <w:r w:rsidRPr="00991D96">
              <w:rPr>
                <w:rFonts w:ascii="標楷體" w:eastAsia="標楷體" w:hint="eastAsia"/>
                <w:sz w:val="28"/>
              </w:rPr>
              <w:t>使用建議</w:t>
            </w:r>
          </w:p>
          <w:p w:rsidR="00CE4D9F" w:rsidRPr="00991D96" w:rsidRDefault="00CE4D9F" w:rsidP="00AF2BD7">
            <w:pPr>
              <w:spacing w:line="360" w:lineRule="exact"/>
              <w:ind w:left="280" w:hangingChars="100" w:hanging="280"/>
              <w:rPr>
                <w:rFonts w:ascii="標楷體" w:eastAsia="標楷體"/>
                <w:sz w:val="28"/>
              </w:rPr>
            </w:pPr>
            <w:r w:rsidRPr="00991D96">
              <w:rPr>
                <w:rFonts w:ascii="標楷體" w:eastAsia="標楷體" w:hint="eastAsia"/>
                <w:sz w:val="28"/>
              </w:rPr>
              <w:t>1.本活動融合在地文化特色，除課本知識的活用外，還需讓學生了解在地文化</w:t>
            </w:r>
            <w:r>
              <w:rPr>
                <w:rFonts w:ascii="標楷體" w:eastAsia="標楷體" w:hint="eastAsia"/>
                <w:sz w:val="28"/>
              </w:rPr>
              <w:t>。</w:t>
            </w:r>
          </w:p>
          <w:p w:rsidR="00CE4D9F" w:rsidRPr="00991D96" w:rsidRDefault="00CE4D9F" w:rsidP="00AF2BD7">
            <w:pPr>
              <w:spacing w:line="360" w:lineRule="exact"/>
              <w:ind w:left="280" w:hangingChars="100" w:hanging="280"/>
              <w:rPr>
                <w:rFonts w:ascii="標楷體" w:eastAsia="標楷體"/>
                <w:sz w:val="28"/>
              </w:rPr>
            </w:pPr>
            <w:r w:rsidRPr="00991D96">
              <w:rPr>
                <w:rFonts w:ascii="標楷體" w:eastAsia="標楷體" w:hint="eastAsia"/>
                <w:sz w:val="28"/>
              </w:rPr>
              <w:t>2.</w:t>
            </w:r>
            <w:r>
              <w:rPr>
                <w:rFonts w:ascii="標楷體" w:eastAsia="標楷體" w:hint="eastAsia"/>
                <w:sz w:val="28"/>
              </w:rPr>
              <w:t>於</w:t>
            </w:r>
            <w:r w:rsidRPr="00991D96">
              <w:rPr>
                <w:rFonts w:ascii="標楷體" w:eastAsia="標楷體" w:hint="eastAsia"/>
                <w:sz w:val="28"/>
              </w:rPr>
              <w:t>時間許可下，可以讓學生多一點實作、體驗當地產業的活動，</w:t>
            </w:r>
            <w:r>
              <w:rPr>
                <w:rFonts w:ascii="標楷體" w:eastAsia="標楷體" w:hint="eastAsia"/>
                <w:sz w:val="28"/>
              </w:rPr>
              <w:t>可使得活</w:t>
            </w:r>
            <w:r w:rsidRPr="00991D96">
              <w:rPr>
                <w:rFonts w:ascii="標楷體" w:eastAsia="標楷體" w:hint="eastAsia"/>
                <w:sz w:val="28"/>
              </w:rPr>
              <w:t>動變得更多元、豐富</w:t>
            </w:r>
            <w:r>
              <w:rPr>
                <w:rFonts w:ascii="標楷體" w:eastAsia="標楷體" w:hint="eastAsia"/>
                <w:sz w:val="28"/>
              </w:rPr>
              <w:t>。</w:t>
            </w:r>
          </w:p>
          <w:p w:rsidR="00CE4D9F" w:rsidRPr="00265448" w:rsidRDefault="00CE4D9F" w:rsidP="00AF2BD7">
            <w:pPr>
              <w:spacing w:line="360" w:lineRule="exact"/>
              <w:ind w:left="280" w:hangingChars="100" w:hanging="280"/>
              <w:rPr>
                <w:rFonts w:ascii="標楷體" w:eastAsia="標楷體" w:hint="eastAsia"/>
                <w:sz w:val="28"/>
              </w:rPr>
            </w:pPr>
            <w:r w:rsidRPr="00991D96">
              <w:rPr>
                <w:rFonts w:ascii="標楷體" w:eastAsia="標楷體" w:hint="eastAsia"/>
                <w:sz w:val="28"/>
              </w:rPr>
              <w:t>3.可增加</w:t>
            </w:r>
            <w:r>
              <w:rPr>
                <w:rFonts w:ascii="標楷體" w:eastAsia="標楷體" w:hint="eastAsia"/>
                <w:sz w:val="28"/>
              </w:rPr>
              <w:t>學生訪談的能力，</w:t>
            </w:r>
            <w:r w:rsidRPr="00991D96">
              <w:rPr>
                <w:rFonts w:ascii="標楷體" w:eastAsia="標楷體" w:hint="eastAsia"/>
                <w:sz w:val="28"/>
              </w:rPr>
              <w:t>讓學生自己詢問當地居民一些事項，藉此培養學童接觸人群、口語表達等基本能力</w:t>
            </w:r>
            <w:r>
              <w:rPr>
                <w:rFonts w:ascii="標楷體" w:eastAsia="標楷體" w:hint="eastAsia"/>
                <w:sz w:val="28"/>
              </w:rPr>
              <w:t>。</w:t>
            </w:r>
          </w:p>
        </w:tc>
      </w:tr>
    </w:tbl>
    <w:p w:rsidR="00520A5E" w:rsidRDefault="00520A5E"/>
    <w:sectPr w:rsidR="00520A5E" w:rsidSect="00520A5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4D9F"/>
    <w:rsid w:val="00520A5E"/>
    <w:rsid w:val="006C5506"/>
    <w:rsid w:val="00995D0D"/>
    <w:rsid w:val="00CE4D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9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E4D9F"/>
    <w:pPr>
      <w:widowControl/>
      <w:spacing w:before="100" w:beforeAutospacing="1" w:after="100" w:afterAutospacing="1"/>
    </w:pPr>
    <w:rPr>
      <w:rFonts w:ascii="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1859</Characters>
  <Application>Microsoft Office Word</Application>
  <DocSecurity>0</DocSecurity>
  <Lines>15</Lines>
  <Paragraphs>4</Paragraphs>
  <ScaleCrop>false</ScaleCrop>
  <Company>XP-Professional</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XP-Professional</dc:creator>
  <cp:keywords/>
  <dc:description/>
  <cp:lastModifiedBy>XP-Professional</cp:lastModifiedBy>
  <cp:revision>1</cp:revision>
  <dcterms:created xsi:type="dcterms:W3CDTF">2016-03-11T07:13:00Z</dcterms:created>
  <dcterms:modified xsi:type="dcterms:W3CDTF">2016-03-11T07:13:00Z</dcterms:modified>
</cp:coreProperties>
</file>